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0747F16E">
      <w:pPr>
        <w:spacing w:line="360" w:lineRule="auto"/>
        <w:jc w:val="center"/>
        <w:rPr>
          <w:rFonts w:ascii="宋体" w:hAnsi="宋体" w:cs="宋体" w:hint="default"/>
          <w:b/>
          <w:bCs/>
          <w:sz w:val="28"/>
          <w:szCs w:val="28"/>
          <w:lang w:val="en-US" w:eastAsia="zh-CN"/>
        </w:rPr>
      </w:pPr>
      <w:r>
        <w:rPr>
          <w:rFonts w:ascii="宋体" w:hAnsi="宋体" w:cs="宋体" w:hint="eastAsia"/>
          <w:b/>
          <w:bCs/>
          <w:sz w:val="28"/>
          <w:szCs w:val="28"/>
        </w:rPr>
        <w:drawing>
          <wp:anchor simplePos="0" relativeHeight="251658240" behindDoc="0" locked="0" layoutInCell="1" allowOverlap="1">
            <wp:simplePos x="0" y="0"/>
            <wp:positionH relativeFrom="page">
              <wp:posOffset>12280900</wp:posOffset>
            </wp:positionH>
            <wp:positionV relativeFrom="topMargin">
              <wp:posOffset>12661900</wp:posOffset>
            </wp:positionV>
            <wp:extent cx="368300" cy="317500"/>
            <wp:wrapNone/>
            <wp:docPr id="10049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92" name=""/>
                    <pic:cNvPicPr>
                      <a:picLocks noChangeAspect="1"/>
                    </pic:cNvPicPr>
                  </pic:nvPicPr>
                  <pic:blipFill>
                    <a:blip xmlns:r="http://schemas.openxmlformats.org/officeDocument/2006/relationships" r:embed="rId4"/>
                    <a:stretch>
                      <a:fillRect/>
                    </a:stretch>
                  </pic:blipFill>
                  <pic:spPr>
                    <a:xfrm>
                      <a:off x="0" y="0"/>
                      <a:ext cx="368300" cy="317500"/>
                    </a:xfrm>
                    <a:prstGeom prst="rect">
                      <a:avLst/>
                    </a:prstGeom>
                  </pic:spPr>
                </pic:pic>
              </a:graphicData>
            </a:graphic>
          </wp:anchor>
        </w:drawing>
      </w:r>
      <w:bookmarkStart w:id="0" w:name="_GoBack"/>
      <w:r>
        <w:rPr>
          <w:rFonts w:ascii="宋体" w:hAnsi="宋体" w:cs="宋体" w:hint="eastAsia"/>
          <w:b/>
          <w:bCs/>
          <w:sz w:val="28"/>
          <w:szCs w:val="28"/>
        </w:rPr>
        <w:t>专题强化04：压强实验和解答题</w:t>
      </w:r>
      <w:r>
        <w:rPr>
          <w:rFonts w:ascii="宋体" w:hAnsi="宋体" w:cs="宋体" w:hint="eastAsia"/>
          <w:b/>
          <w:bCs/>
          <w:sz w:val="28"/>
          <w:szCs w:val="28"/>
          <w:lang w:val="en-US" w:eastAsia="zh-CN"/>
        </w:rPr>
        <w:t>专题讲与练</w:t>
      </w:r>
    </w:p>
    <w:bookmarkEnd w:id="0"/>
    <w:p w14:paraId="6FF7CEA3">
      <w:pPr>
        <w:spacing w:line="360" w:lineRule="auto"/>
        <w:jc w:val="center"/>
        <w:rPr>
          <w:rFonts w:ascii="宋体" w:hAnsi="宋体" w:cs="宋体" w:hint="default"/>
          <w:b/>
          <w:bCs/>
          <w:sz w:val="24"/>
          <w:szCs w:val="24"/>
          <w:lang w:val="en-US" w:eastAsia="zh-CN"/>
        </w:rPr>
      </w:pPr>
      <w:r>
        <w:rPr>
          <w:rFonts w:ascii="宋体" w:hAnsi="宋体" w:cs="宋体" w:hint="eastAsia"/>
          <w:b/>
          <w:bCs/>
          <w:sz w:val="24"/>
          <w:szCs w:val="24"/>
          <w:lang w:val="en-US" w:eastAsia="zh-CN"/>
        </w:rPr>
        <w:t>【题型归纳】</w:t>
      </w:r>
    </w:p>
    <w:p w14:paraId="0DAB4EA2">
      <w:pPr>
        <w:spacing w:line="360" w:lineRule="auto"/>
        <w:jc w:val="left"/>
        <w:textAlignment w:val="center"/>
        <w:rPr>
          <w:rFonts w:hint="eastAsia"/>
          <w:b/>
          <w:bCs/>
          <w:lang w:val="en-US" w:eastAsia="zh-CN"/>
        </w:rPr>
      </w:pPr>
      <w:r>
        <w:rPr>
          <w:rFonts w:hint="eastAsia"/>
          <w:b/>
          <w:bCs/>
          <w:lang w:val="en-US" w:eastAsia="zh-CN"/>
        </w:rPr>
        <w:t>题型一：探究影响压力作用效果的实验</w:t>
      </w:r>
    </w:p>
    <w:p w14:paraId="5188E9F1">
      <w:pPr>
        <w:spacing w:line="360" w:lineRule="auto"/>
        <w:jc w:val="left"/>
        <w:textAlignment w:val="center"/>
        <w:rPr>
          <w:rFonts w:hint="eastAsia"/>
          <w:b/>
          <w:bCs/>
          <w:lang w:val="en-US" w:eastAsia="zh-CN"/>
        </w:rPr>
      </w:pPr>
      <w:r>
        <w:rPr>
          <w:rFonts w:hint="eastAsia"/>
          <w:b/>
          <w:bCs/>
          <w:lang w:val="en-US" w:eastAsia="zh-CN"/>
        </w:rPr>
        <w:t>题型二：液体压强的探究实验</w:t>
      </w:r>
    </w:p>
    <w:p w14:paraId="4F8187EE">
      <w:pPr>
        <w:spacing w:line="360" w:lineRule="auto"/>
        <w:jc w:val="left"/>
        <w:textAlignment w:val="center"/>
        <w:rPr>
          <w:rFonts w:hint="eastAsia"/>
          <w:b/>
          <w:bCs/>
          <w:lang w:val="en-US" w:eastAsia="zh-CN"/>
        </w:rPr>
      </w:pPr>
      <w:r>
        <w:rPr>
          <w:rFonts w:hint="eastAsia"/>
          <w:b/>
          <w:bCs/>
          <w:lang w:val="en-US" w:eastAsia="zh-CN"/>
        </w:rPr>
        <w:t>题型三：大气压探究实验</w:t>
      </w:r>
    </w:p>
    <w:p w14:paraId="55D4F488">
      <w:pPr>
        <w:spacing w:line="360" w:lineRule="auto"/>
        <w:jc w:val="left"/>
        <w:textAlignment w:val="center"/>
        <w:rPr>
          <w:rFonts w:hint="eastAsia"/>
          <w:b/>
          <w:bCs/>
          <w:lang w:val="en-US" w:eastAsia="zh-CN"/>
        </w:rPr>
      </w:pPr>
      <w:r>
        <w:rPr>
          <w:rFonts w:hint="eastAsia"/>
          <w:b/>
          <w:bCs/>
          <w:lang w:val="en-US" w:eastAsia="zh-CN"/>
        </w:rPr>
        <w:t>题型四：压强与流速的探究实验</w:t>
      </w:r>
    </w:p>
    <w:p w14:paraId="460C6060">
      <w:pPr>
        <w:spacing w:line="360" w:lineRule="auto"/>
        <w:jc w:val="left"/>
        <w:textAlignment w:val="center"/>
        <w:rPr>
          <w:rFonts w:hint="eastAsia"/>
          <w:b/>
          <w:bCs/>
          <w:lang w:val="en-US" w:eastAsia="zh-CN"/>
        </w:rPr>
      </w:pPr>
      <w:r>
        <w:rPr>
          <w:rFonts w:hint="eastAsia"/>
          <w:b/>
          <w:bCs/>
          <w:lang w:val="en-US" w:eastAsia="zh-CN"/>
        </w:rPr>
        <w:t>题型五：压强的计算</w:t>
      </w:r>
    </w:p>
    <w:p w14:paraId="7DCDAA2A">
      <w:pPr>
        <w:spacing w:line="360" w:lineRule="auto"/>
        <w:jc w:val="left"/>
        <w:textAlignment w:val="center"/>
        <w:rPr>
          <w:rFonts w:hint="default"/>
          <w:b/>
          <w:bCs/>
          <w:lang w:val="en-US" w:eastAsia="zh-CN"/>
        </w:rPr>
      </w:pPr>
      <w:r>
        <w:rPr>
          <w:rFonts w:hint="eastAsia"/>
          <w:b/>
          <w:bCs/>
          <w:lang w:val="en-US" w:eastAsia="zh-CN"/>
        </w:rPr>
        <w:t>题型六：复杂的压强计算问题</w:t>
      </w:r>
    </w:p>
    <w:p w14:paraId="60E2E46D">
      <w:pPr>
        <w:spacing w:line="360" w:lineRule="auto"/>
        <w:jc w:val="center"/>
        <w:rPr>
          <w:rFonts w:ascii="宋体" w:hAnsi="宋体" w:cs="宋体" w:hint="eastAsia"/>
          <w:b/>
          <w:bCs/>
          <w:sz w:val="24"/>
          <w:szCs w:val="24"/>
          <w:lang w:val="en-US" w:eastAsia="zh-CN"/>
        </w:rPr>
      </w:pPr>
    </w:p>
    <w:p w14:paraId="1F6112CD">
      <w:pPr>
        <w:spacing w:line="360" w:lineRule="auto"/>
        <w:jc w:val="center"/>
        <w:rPr>
          <w:rFonts w:ascii="宋体" w:hAnsi="宋体" w:cs="宋体" w:hint="default"/>
          <w:b/>
          <w:bCs/>
          <w:sz w:val="24"/>
          <w:szCs w:val="24"/>
          <w:lang w:val="en-US" w:eastAsia="zh-CN"/>
        </w:rPr>
      </w:pPr>
      <w:r>
        <w:rPr>
          <w:rFonts w:ascii="宋体" w:hAnsi="宋体" w:cs="宋体" w:hint="eastAsia"/>
          <w:b/>
          <w:bCs/>
          <w:sz w:val="24"/>
          <w:szCs w:val="24"/>
          <w:lang w:val="en-US" w:eastAsia="zh-CN"/>
        </w:rPr>
        <w:t>【题型探究】</w:t>
      </w:r>
    </w:p>
    <w:p w14:paraId="46290BF4">
      <w:pPr>
        <w:spacing w:line="360" w:lineRule="auto"/>
        <w:jc w:val="left"/>
        <w:textAlignment w:val="center"/>
        <w:rPr>
          <w:rFonts w:hint="eastAsia"/>
          <w:b/>
          <w:bCs/>
          <w:lang w:val="en-US" w:eastAsia="zh-CN"/>
        </w:rPr>
      </w:pPr>
      <w:r>
        <w:rPr>
          <w:rFonts w:hint="eastAsia"/>
          <w:b/>
          <w:bCs/>
          <w:lang w:val="en-US" w:eastAsia="zh-CN"/>
        </w:rPr>
        <w:t>题型一：探究影响压力作用效果的实验</w:t>
      </w:r>
    </w:p>
    <w:p w14:paraId="540E75A9">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w:t>
      </w:r>
      <w:r>
        <w:rPr>
          <w:sz w:val="21"/>
        </w:rPr>
        <w:t>．（25-26八年级上·福建泉州·期末）小刚利用两个相同的木块和一块海绵做了“探究压力的作用效果与哪些因素有关”实验，实验过程如图。</w:t>
      </w:r>
    </w:p>
    <w:p w14:paraId="5CA0873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67150" cy="904875"/>
            <wp:effectExtent l="0" t="0" r="3810" b="9525"/>
            <wp:docPr id="100003" name="图片 100003" descr="@@@7c6cf7f8-6ff0-4160-82be-b23bd4ff5b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7c6cf7f8-6ff0-4160-82be-b23bd4ff5b94"/>
                    <pic:cNvPicPr>
                      <a:picLocks noChangeAspect="1"/>
                    </pic:cNvPicPr>
                  </pic:nvPicPr>
                  <pic:blipFill>
                    <a:blip xmlns:r="http://schemas.openxmlformats.org/officeDocument/2006/relationships" r:embed="rId5"/>
                    <a:stretch>
                      <a:fillRect/>
                    </a:stretch>
                  </pic:blipFill>
                  <pic:spPr>
                    <a:xfrm>
                      <a:off x="0" y="0"/>
                      <a:ext cx="3867150" cy="904875"/>
                    </a:xfrm>
                    <a:prstGeom prst="rect">
                      <a:avLst/>
                    </a:prstGeom>
                  </pic:spPr>
                </pic:pic>
              </a:graphicData>
            </a:graphic>
          </wp:inline>
        </w:drawing>
      </w:r>
    </w:p>
    <w:p w14:paraId="3CD1CC53">
      <w:pPr>
        <w:shd w:val="clear" w:color="auto" w:fill="auto"/>
        <w:spacing w:line="360" w:lineRule="auto"/>
        <w:jc w:val="left"/>
        <w:textAlignment w:val="center"/>
        <w:rPr>
          <w:sz w:val="21"/>
        </w:rPr>
      </w:pPr>
      <w:r>
        <w:rPr>
          <w:sz w:val="21"/>
        </w:rPr>
        <w:t>(1)实验中通过观察海绵的</w:t>
      </w:r>
      <w:r>
        <w:rPr>
          <w:rFonts w:ascii="Times New Roman" w:eastAsia="Times New Roman" w:hAnsi="Times New Roman" w:cs="Times New Roman"/>
          <w:b w:val="0"/>
          <w:sz w:val="21"/>
        </w:rPr>
        <w:t>___________</w:t>
      </w:r>
      <w:r>
        <w:rPr>
          <w:sz w:val="21"/>
        </w:rPr>
        <w:t>来比较压力的作用效果：</w:t>
      </w:r>
    </w:p>
    <w:p w14:paraId="2461D6D4">
      <w:pPr>
        <w:shd w:val="clear" w:color="auto" w:fill="auto"/>
        <w:spacing w:line="360" w:lineRule="auto"/>
        <w:jc w:val="left"/>
        <w:textAlignment w:val="center"/>
        <w:rPr>
          <w:sz w:val="21"/>
        </w:rPr>
      </w:pPr>
      <w:r>
        <w:rPr>
          <w:sz w:val="21"/>
        </w:rPr>
        <w:t>(2)比较</w:t>
      </w:r>
      <w:r>
        <w:rPr>
          <w:rFonts w:ascii="Times New Roman" w:eastAsia="Times New Roman" w:hAnsi="Times New Roman" w:cs="Times New Roman"/>
          <w:b w:val="0"/>
          <w:sz w:val="21"/>
        </w:rPr>
        <w:t>___________</w:t>
      </w:r>
      <w:r>
        <w:rPr>
          <w:sz w:val="21"/>
        </w:rPr>
        <w:t>两图所示的实验，可以探究压力的作用效果与压力大小的关系；</w:t>
      </w:r>
    </w:p>
    <w:p w14:paraId="7808F06F">
      <w:pPr>
        <w:shd w:val="clear" w:color="auto" w:fill="auto"/>
        <w:spacing w:line="360" w:lineRule="auto"/>
        <w:jc w:val="left"/>
        <w:textAlignment w:val="center"/>
        <w:rPr>
          <w:sz w:val="21"/>
        </w:rPr>
      </w:pPr>
      <w:r>
        <w:rPr>
          <w:sz w:val="21"/>
        </w:rPr>
        <w:t>(3)比较图甲和图乙所示的实验现象，可以得出：当压力一定时，</w:t>
      </w:r>
      <w:r>
        <w:rPr>
          <w:rFonts w:ascii="Times New Roman" w:eastAsia="Times New Roman" w:hAnsi="Times New Roman" w:cs="Times New Roman"/>
          <w:b w:val="0"/>
          <w:sz w:val="21"/>
        </w:rPr>
        <w:t>___________</w:t>
      </w:r>
      <w:r>
        <w:rPr>
          <w:sz w:val="21"/>
        </w:rPr>
        <w:t>，压力的作用效果越明显；</w:t>
      </w:r>
    </w:p>
    <w:p w14:paraId="08EB4ACE">
      <w:pPr>
        <w:shd w:val="clear" w:color="auto" w:fill="auto"/>
        <w:spacing w:line="360" w:lineRule="auto"/>
        <w:jc w:val="left"/>
        <w:textAlignment w:val="center"/>
        <w:rPr>
          <w:sz w:val="21"/>
        </w:rPr>
      </w:pPr>
      <w:r>
        <w:rPr>
          <w:sz w:val="21"/>
        </w:rPr>
        <w:t>(4)物理学中用压强来表示压力的作用效果，通过本实验可知图</w:t>
      </w:r>
      <w:r>
        <w:rPr>
          <w:rFonts w:ascii="Times New Roman" w:eastAsia="Times New Roman" w:hAnsi="Times New Roman" w:cs="Times New Roman"/>
          <w:b w:val="0"/>
          <w:sz w:val="21"/>
        </w:rPr>
        <w:t>___________</w:t>
      </w:r>
      <w:r>
        <w:rPr>
          <w:sz w:val="21"/>
        </w:rPr>
        <w:t>（选填“甲”、“ 乙”、“丙”或“丁”）中海绵受到木块的压强最大。</w:t>
      </w:r>
    </w:p>
    <w:p w14:paraId="31BE4C06">
      <w:pPr>
        <w:shd w:val="clear" w:color="auto" w:fill="F2F2F2"/>
        <w:spacing w:line="360" w:lineRule="auto"/>
        <w:jc w:val="left"/>
        <w:textAlignment w:val="center"/>
        <w:rPr>
          <w:sz w:val="21"/>
        </w:rPr>
      </w:pPr>
      <w:r>
        <w:rPr>
          <w:sz w:val="21"/>
        </w:rPr>
        <w:t>【答案】(1)凹陷程度</w:t>
      </w:r>
    </w:p>
    <w:p w14:paraId="170D6924">
      <w:pPr>
        <w:shd w:val="clear" w:color="auto" w:fill="F2F2F2"/>
        <w:spacing w:line="360" w:lineRule="auto"/>
        <w:jc w:val="left"/>
        <w:textAlignment w:val="center"/>
        <w:rPr>
          <w:sz w:val="21"/>
        </w:rPr>
      </w:pPr>
      <w:r>
        <w:rPr>
          <w:sz w:val="21"/>
        </w:rPr>
        <w:t>(2)甲、丙</w:t>
      </w:r>
    </w:p>
    <w:p w14:paraId="25192FCF">
      <w:pPr>
        <w:shd w:val="clear" w:color="auto" w:fill="F2F2F2"/>
        <w:spacing w:line="360" w:lineRule="auto"/>
        <w:jc w:val="left"/>
        <w:textAlignment w:val="center"/>
        <w:rPr>
          <w:sz w:val="21"/>
        </w:rPr>
      </w:pPr>
      <w:r>
        <w:rPr>
          <w:sz w:val="21"/>
        </w:rPr>
        <w:t>(3)受力面积越小</w:t>
      </w:r>
    </w:p>
    <w:p w14:paraId="68A75C14">
      <w:pPr>
        <w:shd w:val="clear" w:color="auto" w:fill="F2F2F2"/>
        <w:spacing w:line="360" w:lineRule="auto"/>
        <w:jc w:val="left"/>
        <w:textAlignment w:val="center"/>
        <w:rPr>
          <w:sz w:val="21"/>
        </w:rPr>
      </w:pPr>
      <w:r>
        <w:rPr>
          <w:sz w:val="21"/>
        </w:rPr>
        <w:t>(4)丙</w:t>
      </w:r>
    </w:p>
    <w:p w14:paraId="14471509">
      <w:pPr>
        <w:shd w:val="clear" w:color="auto" w:fill="F2F2F2"/>
        <w:spacing w:line="360" w:lineRule="auto"/>
        <w:jc w:val="left"/>
        <w:textAlignment w:val="center"/>
        <w:rPr>
          <w:sz w:val="21"/>
        </w:rPr>
      </w:pPr>
      <w:r>
        <w:rPr>
          <w:sz w:val="21"/>
        </w:rPr>
        <w:t>【详解】（1）力可以改变海绵的形状，所以实验中可以间接的通过观察海绵的凹陷程度表示压力作用效果，这种物理学研究方法叫做转换法。</w:t>
      </w:r>
    </w:p>
    <w:p w14:paraId="0DEB5B34">
      <w:pPr>
        <w:shd w:val="clear" w:color="auto" w:fill="F2F2F2"/>
        <w:spacing w:line="360" w:lineRule="auto"/>
        <w:jc w:val="left"/>
        <w:textAlignment w:val="center"/>
        <w:rPr>
          <w:sz w:val="21"/>
        </w:rPr>
      </w:pPr>
      <w:r>
        <w:rPr>
          <w:sz w:val="21"/>
        </w:rPr>
        <w:t>（2）探究压力的作用效果与压力大小的关系需控制受力面积相同，改变压力大小，甲、丙两图中，受力面积不变，压力大小不同，故可以探究压力的作用效果与压力大小的关系。</w:t>
      </w:r>
    </w:p>
    <w:p w14:paraId="3E83F3F8">
      <w:pPr>
        <w:shd w:val="clear" w:color="auto" w:fill="F2F2F2"/>
        <w:spacing w:line="360" w:lineRule="auto"/>
        <w:jc w:val="left"/>
        <w:textAlignment w:val="center"/>
        <w:rPr>
          <w:sz w:val="21"/>
        </w:rPr>
      </w:pPr>
      <w:r>
        <w:rPr>
          <w:sz w:val="21"/>
        </w:rPr>
        <w:t>（3）在图甲、乙中，压力相同，受力面积不同，且受力面积越小，海绵凹陷程度越大，压力作用效果越明显。</w:t>
      </w:r>
    </w:p>
    <w:p w14:paraId="25F20659">
      <w:pPr>
        <w:shd w:val="clear" w:color="auto" w:fill="F2F2F2"/>
        <w:spacing w:line="360" w:lineRule="auto"/>
        <w:jc w:val="left"/>
        <w:textAlignment w:val="center"/>
        <w:rPr>
          <w:sz w:val="21"/>
        </w:rPr>
      </w:pPr>
      <w:r>
        <w:rPr>
          <w:sz w:val="21"/>
        </w:rPr>
        <w:t>（4）物理学中用压强来表示压力的作用效果，因图丙中海绵的凹陷程度最大，运用本实验的结论可知，图丙中海绵受到的木块的压强最大。</w:t>
      </w:r>
    </w:p>
    <w:p w14:paraId="3F6B81B2">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．（25-26八年级上·山东济南·期末）同学们用完全相同的长方体物块和海绵探究压力的作用效果与哪些因素有关。</w:t>
      </w:r>
    </w:p>
    <w:p w14:paraId="0C9C420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705350" cy="1152525"/>
            <wp:effectExtent l="0" t="0" r="3810" b="5715"/>
            <wp:docPr id="100005" name="图片 100005" descr="@@@c8891dd5-5e26-45e1-80c8-45676379b6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c8891dd5-5e26-45e1-80c8-45676379b6e1"/>
                    <pic:cNvPicPr>
                      <a:picLocks noChangeAspect="1"/>
                    </pic:cNvPicPr>
                  </pic:nvPicPr>
                  <pic:blipFill>
                    <a:blip xmlns:r="http://schemas.openxmlformats.org/officeDocument/2006/relationships" r:embed="rId6"/>
                    <a:stretch>
                      <a:fillRect/>
                    </a:stretch>
                  </pic:blipFill>
                  <pic:spPr>
                    <a:xfrm>
                      <a:off x="0" y="0"/>
                      <a:ext cx="4705350" cy="1152525"/>
                    </a:xfrm>
                    <a:prstGeom prst="rect">
                      <a:avLst/>
                    </a:prstGeom>
                  </pic:spPr>
                </pic:pic>
              </a:graphicData>
            </a:graphic>
          </wp:inline>
        </w:drawing>
      </w:r>
    </w:p>
    <w:p w14:paraId="1EC75475">
      <w:pPr>
        <w:shd w:val="clear" w:color="auto" w:fill="auto"/>
        <w:spacing w:line="360" w:lineRule="auto"/>
        <w:jc w:val="left"/>
        <w:textAlignment w:val="center"/>
        <w:rPr>
          <w:sz w:val="21"/>
        </w:rPr>
      </w:pPr>
      <w:r>
        <w:rPr>
          <w:sz w:val="21"/>
        </w:rPr>
        <w:t>(1)首先他们根据生活经验提出了猜想：压力的作用效果可能与压力有关；观察图1发现：两个人对雪地的压力是相近的，但一个陷下去了，另一个却没有，由此又提出压力的作用效果可能与</w:t>
      </w:r>
      <w:r>
        <w:rPr>
          <w:rFonts w:ascii="Times New Roman" w:eastAsia="Times New Roman" w:hAnsi="Times New Roman" w:cs="Times New Roman"/>
          <w:b w:val="0"/>
          <w:sz w:val="21"/>
        </w:rPr>
        <w:t>________</w:t>
      </w:r>
      <w:r>
        <w:rPr>
          <w:sz w:val="21"/>
        </w:rPr>
        <w:t>有关；</w:t>
      </w:r>
    </w:p>
    <w:p w14:paraId="083A651D">
      <w:pPr>
        <w:shd w:val="clear" w:color="auto" w:fill="auto"/>
        <w:spacing w:line="360" w:lineRule="auto"/>
        <w:jc w:val="left"/>
        <w:textAlignment w:val="center"/>
        <w:rPr>
          <w:sz w:val="21"/>
        </w:rPr>
      </w:pPr>
      <w:r>
        <w:rPr>
          <w:sz w:val="21"/>
        </w:rPr>
        <w:t>(2)为验证这两个猜想，他们设计了如图2所示的实验探究：实验中是通过观察海绵的</w:t>
      </w:r>
      <w:r>
        <w:rPr>
          <w:rFonts w:ascii="Times New Roman" w:eastAsia="Times New Roman" w:hAnsi="Times New Roman" w:cs="Times New Roman"/>
          <w:b w:val="0"/>
          <w:sz w:val="21"/>
        </w:rPr>
        <w:t>________</w:t>
      </w:r>
      <w:r>
        <w:rPr>
          <w:sz w:val="21"/>
        </w:rPr>
        <w:t>来比较压力作用效果；</w:t>
      </w:r>
    </w:p>
    <w:p w14:paraId="28A7E266">
      <w:pPr>
        <w:shd w:val="clear" w:color="auto" w:fill="auto"/>
        <w:spacing w:line="360" w:lineRule="auto"/>
        <w:jc w:val="left"/>
        <w:textAlignment w:val="center"/>
        <w:rPr>
          <w:sz w:val="21"/>
        </w:rPr>
      </w:pPr>
      <w:r>
        <w:rPr>
          <w:sz w:val="21"/>
        </w:rPr>
        <w:t>(3)小梅组通过比较图甲、乙，所得结论是：</w:t>
      </w:r>
      <w:r>
        <w:rPr>
          <w:rFonts w:ascii="Times New Roman" w:eastAsia="Times New Roman" w:hAnsi="Times New Roman" w:cs="Times New Roman"/>
          <w:b w:val="0"/>
          <w:sz w:val="21"/>
        </w:rPr>
        <w:t>________</w:t>
      </w:r>
      <w:r>
        <w:rPr>
          <w:sz w:val="21"/>
        </w:rPr>
        <w:t>一定时，</w:t>
      </w:r>
      <w:r>
        <w:rPr>
          <w:rFonts w:ascii="Times New Roman" w:eastAsia="Times New Roman" w:hAnsi="Times New Roman" w:cs="Times New Roman"/>
          <w:b w:val="0"/>
          <w:sz w:val="21"/>
        </w:rPr>
        <w:t>________</w:t>
      </w:r>
      <w:r>
        <w:rPr>
          <w:sz w:val="21"/>
        </w:rPr>
        <w:t>越小，压力作用效果越明显；</w:t>
      </w:r>
    </w:p>
    <w:p w14:paraId="01DDD305">
      <w:pPr>
        <w:shd w:val="clear" w:color="auto" w:fill="auto"/>
        <w:spacing w:line="360" w:lineRule="auto"/>
        <w:jc w:val="left"/>
        <w:textAlignment w:val="center"/>
        <w:rPr>
          <w:sz w:val="21"/>
        </w:rPr>
      </w:pPr>
      <w:r>
        <w:rPr>
          <w:sz w:val="21"/>
        </w:rPr>
        <w:t>(4)小华组通过比较丙、丁两图也得出了与小梅组相同的结论，两组同学在交流时发现，通过比较</w:t>
      </w:r>
      <w:r>
        <w:rPr>
          <w:rFonts w:ascii="Times New Roman" w:eastAsia="Times New Roman" w:hAnsi="Times New Roman" w:cs="Times New Roman"/>
          <w:b w:val="0"/>
          <w:sz w:val="21"/>
        </w:rPr>
        <w:t>________</w:t>
      </w:r>
      <w:r>
        <w:rPr>
          <w:sz w:val="21"/>
        </w:rPr>
        <w:t>和</w:t>
      </w:r>
      <w:r>
        <w:rPr>
          <w:rFonts w:ascii="Times New Roman" w:eastAsia="Times New Roman" w:hAnsi="Times New Roman" w:cs="Times New Roman"/>
          <w:b w:val="0"/>
          <w:sz w:val="21"/>
        </w:rPr>
        <w:t>________</w:t>
      </w:r>
      <w:r>
        <w:rPr>
          <w:sz w:val="21"/>
        </w:rPr>
        <w:t>两图（均选填序号“甲”“乙”“丙”或“丁”），还可以探究压力的作用效果与压力大小的关系；</w:t>
      </w:r>
    </w:p>
    <w:p w14:paraId="00A6AF53">
      <w:pPr>
        <w:shd w:val="clear" w:color="auto" w:fill="auto"/>
        <w:spacing w:line="360" w:lineRule="auto"/>
        <w:jc w:val="left"/>
        <w:textAlignment w:val="center"/>
        <w:rPr>
          <w:sz w:val="21"/>
        </w:rPr>
      </w:pPr>
      <w:r>
        <w:rPr>
          <w:sz w:val="21"/>
        </w:rPr>
        <w:t>(5)下列生活实例中运用到第（3）问中结论的是（　　）（选填字母）。</w:t>
      </w:r>
    </w:p>
    <w:p w14:paraId="4EC42B0D">
      <w:pPr>
        <w:shd w:val="clear" w:color="auto" w:fill="auto"/>
        <w:tabs>
          <w:tab w:val="left" w:pos="4156"/>
        </w:tabs>
        <w:spacing w:line="360" w:lineRule="auto"/>
        <w:ind w:left="300"/>
        <w:jc w:val="left"/>
        <w:textAlignment w:val="center"/>
        <w:rPr>
          <w:sz w:val="21"/>
        </w:rPr>
      </w:pPr>
      <w:r>
        <w:rPr>
          <w:sz w:val="21"/>
        </w:rPr>
        <w:t>A．汽车不能超载</w:t>
      </w:r>
      <w:r>
        <w:rPr>
          <w:sz w:val="21"/>
        </w:rPr>
        <w:tab/>
      </w:r>
      <w:r>
        <w:rPr>
          <w:sz w:val="21"/>
        </w:rPr>
        <w:t>B．菜刀钝了要磨一磨</w:t>
      </w:r>
    </w:p>
    <w:p w14:paraId="54AEBEF1">
      <w:pPr>
        <w:shd w:val="clear" w:color="auto" w:fill="F2F2F2"/>
        <w:spacing w:line="360" w:lineRule="auto"/>
        <w:jc w:val="left"/>
        <w:textAlignment w:val="center"/>
        <w:rPr>
          <w:sz w:val="21"/>
        </w:rPr>
      </w:pPr>
      <w:r>
        <w:rPr>
          <w:sz w:val="21"/>
        </w:rPr>
        <w:t>【答案】(1)受力面积</w:t>
      </w:r>
    </w:p>
    <w:p w14:paraId="629B27E3">
      <w:pPr>
        <w:shd w:val="clear" w:color="auto" w:fill="F2F2F2"/>
        <w:spacing w:line="360" w:lineRule="auto"/>
        <w:jc w:val="left"/>
        <w:textAlignment w:val="center"/>
        <w:rPr>
          <w:sz w:val="21"/>
        </w:rPr>
      </w:pPr>
      <w:r>
        <w:rPr>
          <w:sz w:val="21"/>
        </w:rPr>
        <w:t>(2)形变程度</w:t>
      </w:r>
    </w:p>
    <w:p w14:paraId="21A03A58">
      <w:pPr>
        <w:shd w:val="clear" w:color="auto" w:fill="F2F2F2"/>
        <w:spacing w:line="360" w:lineRule="auto"/>
        <w:jc w:val="left"/>
        <w:textAlignment w:val="center"/>
        <w:rPr>
          <w:sz w:val="21"/>
        </w:rPr>
      </w:pPr>
      <w:r>
        <w:rPr>
          <w:sz w:val="21"/>
        </w:rPr>
        <w:t>(3)     压力     受力面积</w:t>
      </w:r>
    </w:p>
    <w:p w14:paraId="75424A44">
      <w:pPr>
        <w:shd w:val="clear" w:color="auto" w:fill="F2F2F2"/>
        <w:spacing w:line="360" w:lineRule="auto"/>
        <w:jc w:val="left"/>
        <w:textAlignment w:val="center"/>
        <w:rPr>
          <w:sz w:val="21"/>
        </w:rPr>
      </w:pPr>
      <w:r>
        <w:rPr>
          <w:sz w:val="21"/>
        </w:rPr>
        <w:t>(4)     甲     丙</w:t>
      </w:r>
    </w:p>
    <w:p w14:paraId="039981A0">
      <w:pPr>
        <w:shd w:val="clear" w:color="auto" w:fill="F2F2F2"/>
        <w:spacing w:line="360" w:lineRule="auto"/>
        <w:jc w:val="left"/>
        <w:textAlignment w:val="center"/>
        <w:rPr>
          <w:sz w:val="21"/>
        </w:rPr>
      </w:pPr>
      <w:r>
        <w:rPr>
          <w:sz w:val="21"/>
        </w:rPr>
        <w:t>(5)B</w:t>
      </w:r>
    </w:p>
    <w:p w14:paraId="62354AA6">
      <w:pPr>
        <w:shd w:val="clear" w:color="auto" w:fill="F2F2F2"/>
        <w:spacing w:line="360" w:lineRule="auto"/>
        <w:jc w:val="left"/>
        <w:textAlignment w:val="center"/>
        <w:rPr>
          <w:sz w:val="21"/>
        </w:rPr>
      </w:pPr>
      <w:r>
        <w:rPr>
          <w:sz w:val="21"/>
        </w:rPr>
        <w:t>【详解】（1）观察图1，两个人对雪地压力相近，一个陷下去，一个没陷下去，原因是一个人直接站在雪地上，另一个人站在滑雪板上，与雪地接触面积不同，所以猜想压力的作用效果可能与受力面积有关。</w:t>
      </w:r>
    </w:p>
    <w:p w14:paraId="0CCFC4BC">
      <w:pPr>
        <w:shd w:val="clear" w:color="auto" w:fill="F2F2F2"/>
        <w:spacing w:line="360" w:lineRule="auto"/>
        <w:jc w:val="left"/>
        <w:textAlignment w:val="center"/>
        <w:rPr>
          <w:sz w:val="21"/>
        </w:rPr>
      </w:pPr>
      <w:r>
        <w:rPr>
          <w:sz w:val="21"/>
        </w:rPr>
        <w:t>（2）因为海绵受力时形变明显，所以实验中通过观察海绵的形变程度来比较压力作用效果，海绵形变程度越大，压力作用效果越明显。</w:t>
      </w:r>
    </w:p>
    <w:p w14:paraId="3C2C97E9">
      <w:pPr>
        <w:shd w:val="clear" w:color="auto" w:fill="F2F2F2"/>
        <w:spacing w:line="360" w:lineRule="auto"/>
        <w:jc w:val="left"/>
        <w:textAlignment w:val="center"/>
        <w:rPr>
          <w:sz w:val="21"/>
        </w:rPr>
      </w:pPr>
      <w:r>
        <w:rPr>
          <w:sz w:val="21"/>
        </w:rPr>
        <w:t>（3）[1][2]比较图甲、乙，物块相同则压力相同，乙中物块平放与海绵接触面积大，甲中物块竖放与海绵接触面积小，且甲中海绵形变程度大，所以结论是压力一定时，受力面积越小，压力作用效果越明显。</w:t>
      </w:r>
    </w:p>
    <w:p w14:paraId="77E3EC23">
      <w:pPr>
        <w:shd w:val="clear" w:color="auto" w:fill="F2F2F2"/>
        <w:spacing w:line="360" w:lineRule="auto"/>
        <w:jc w:val="left"/>
        <w:textAlignment w:val="center"/>
        <w:rPr>
          <w:sz w:val="21"/>
        </w:rPr>
      </w:pPr>
      <w:r>
        <w:rPr>
          <w:sz w:val="21"/>
        </w:rPr>
        <w:t xml:space="preserve">（4）[1][2]探究压力的作用效果与压力大小的关系时，要控制受力面积相同，改变压力大小。甲、丙两图中，物块都是竖放，受力面积相同，丙图是两个物块叠加，压力比甲图大，所以通过比较甲和丙两图，可以探究压力的作用效果与压力大小的关系。 </w:t>
      </w:r>
    </w:p>
    <w:p w14:paraId="74367AF7">
      <w:pPr>
        <w:shd w:val="clear" w:color="auto" w:fill="F2F2F2"/>
        <w:spacing w:line="360" w:lineRule="auto"/>
        <w:jc w:val="left"/>
        <w:textAlignment w:val="center"/>
        <w:rPr>
          <w:sz w:val="21"/>
        </w:rPr>
      </w:pPr>
      <w:r>
        <w:rPr>
          <w:sz w:val="21"/>
        </w:rPr>
        <w:t>（5）第(3)问结论是压力一定时，受力面积越小，压力作用效果越明显。</w:t>
      </w:r>
    </w:p>
    <w:p w14:paraId="5C95582D">
      <w:pPr>
        <w:shd w:val="clear" w:color="auto" w:fill="F2F2F2"/>
        <w:spacing w:line="360" w:lineRule="auto"/>
        <w:jc w:val="left"/>
        <w:textAlignment w:val="center"/>
        <w:rPr>
          <w:sz w:val="21"/>
        </w:rPr>
      </w:pPr>
      <w:r>
        <w:rPr>
          <w:sz w:val="21"/>
        </w:rPr>
        <w:t>A．汽车不能超载，是在受力面积相同的情况下，减小压力来减小压力作用效果，故A不符合题意；</w:t>
      </w:r>
    </w:p>
    <w:p w14:paraId="19844084">
      <w:pPr>
        <w:shd w:val="clear" w:color="auto" w:fill="F2F2F2"/>
        <w:spacing w:line="360" w:lineRule="auto"/>
        <w:jc w:val="left"/>
        <w:textAlignment w:val="center"/>
        <w:rPr>
          <w:sz w:val="21"/>
        </w:rPr>
      </w:pPr>
      <w:r>
        <w:rPr>
          <w:sz w:val="21"/>
        </w:rPr>
        <w:t>B．菜刀钝了要磨一磨，是在压力一定时，减小受力面积，压力作用效果越明显，故B符合题意。</w:t>
      </w:r>
    </w:p>
    <w:p w14:paraId="2A822318">
      <w:pPr>
        <w:shd w:val="clear" w:color="auto" w:fill="F2F2F2"/>
        <w:spacing w:line="360" w:lineRule="auto"/>
        <w:jc w:val="left"/>
        <w:textAlignment w:val="center"/>
        <w:rPr>
          <w:sz w:val="21"/>
        </w:rPr>
      </w:pPr>
      <w:r>
        <w:rPr>
          <w:sz w:val="21"/>
        </w:rPr>
        <w:t>故选B。</w:t>
      </w:r>
    </w:p>
    <w:p w14:paraId="6C1FB6D0">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上·重庆·月考）小亮在平坦的沙滩上玩耍时，发现了大小和深浅不同的脚印，如图甲所示。由此他产生了疑问：压力的作用效果与哪些因素有关呢？选用小桌子、钩码、海绵等器材进行实验，过程如图乙所示。</w:t>
      </w:r>
    </w:p>
    <w:p w14:paraId="41B4FCD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892175"/>
            <wp:effectExtent l="0" t="0" r="12065" b="6985"/>
            <wp:docPr id="100007" name="图片 100007" descr="@@@c48503e3-fe71-4576-a643-45f999fe6c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c48503e3-fe71-4576-a643-45f999fe6ce2"/>
                    <pic:cNvPicPr>
                      <a:picLocks noChangeAspect="1"/>
                    </pic:cNvPicPr>
                  </pic:nvPicPr>
                  <pic:blipFill>
                    <a:blip xmlns:r="http://schemas.openxmlformats.org/officeDocument/2006/relationships" r:embed="rId7"/>
                    <a:stretch>
                      <a:fillRect/>
                    </a:stretch>
                  </pic:blipFill>
                  <pic:spPr>
                    <a:xfrm>
                      <a:off x="0" y="0"/>
                      <a:ext cx="5276800" cy="892348"/>
                    </a:xfrm>
                    <a:prstGeom prst="rect">
                      <a:avLst/>
                    </a:prstGeom>
                  </pic:spPr>
                </pic:pic>
              </a:graphicData>
            </a:graphic>
          </wp:inline>
        </w:drawing>
      </w:r>
    </w:p>
    <w:p w14:paraId="295E9C09">
      <w:pPr>
        <w:shd w:val="clear" w:color="auto" w:fill="auto"/>
        <w:spacing w:line="360" w:lineRule="auto"/>
        <w:jc w:val="left"/>
        <w:textAlignment w:val="center"/>
        <w:rPr>
          <w:sz w:val="21"/>
        </w:rPr>
      </w:pPr>
      <w:r>
        <w:rPr>
          <w:sz w:val="21"/>
        </w:rPr>
        <w:t>(1)实验中，小亮通过观察图乙中</w:t>
      </w:r>
      <w:r>
        <w:rPr>
          <w:rFonts w:ascii="Times New Roman" w:eastAsia="Times New Roman" w:hAnsi="Times New Roman" w:cs="Times New Roman"/>
          <w:b w:val="0"/>
          <w:sz w:val="21"/>
        </w:rPr>
        <w:t>_________________</w:t>
      </w:r>
      <w:r>
        <w:rPr>
          <w:sz w:val="21"/>
        </w:rPr>
        <w:t>来比较压力的作用效果；</w:t>
      </w:r>
    </w:p>
    <w:p w14:paraId="6C6BE131">
      <w:pPr>
        <w:shd w:val="clear" w:color="auto" w:fill="auto"/>
        <w:spacing w:line="360" w:lineRule="auto"/>
        <w:jc w:val="left"/>
        <w:textAlignment w:val="center"/>
        <w:rPr>
          <w:sz w:val="21"/>
        </w:rPr>
      </w:pPr>
      <w:r>
        <w:rPr>
          <w:sz w:val="21"/>
        </w:rPr>
        <w:t>(2)探究压力的作用效果与压力大小的关系，可通过图乙中</w:t>
      </w:r>
      <w:r>
        <w:rPr>
          <w:rFonts w:ascii="Times New Roman" w:eastAsia="Times New Roman" w:hAnsi="Times New Roman" w:cs="Times New Roman"/>
          <w:b w:val="0"/>
          <w:sz w:val="21"/>
        </w:rPr>
        <w:t>________</w:t>
      </w:r>
      <w:r>
        <w:rPr>
          <w:sz w:val="21"/>
        </w:rPr>
        <w:t>两次实验进行比较；</w:t>
      </w:r>
    </w:p>
    <w:p w14:paraId="00887040">
      <w:pPr>
        <w:shd w:val="clear" w:color="auto" w:fill="auto"/>
        <w:spacing w:line="360" w:lineRule="auto"/>
        <w:jc w:val="left"/>
        <w:textAlignment w:val="center"/>
        <w:rPr>
          <w:sz w:val="21"/>
        </w:rPr>
      </w:pPr>
      <w:r>
        <w:rPr>
          <w:sz w:val="21"/>
        </w:rPr>
        <w:t>(3)通过实验小亮发现坦克设计成履带的原因可用图乙中</w:t>
      </w:r>
      <w:r>
        <w:rPr>
          <w:rFonts w:ascii="Times New Roman" w:eastAsia="Times New Roman" w:hAnsi="Times New Roman" w:cs="Times New Roman"/>
          <w:b w:val="0"/>
          <w:sz w:val="21"/>
        </w:rPr>
        <w:t>________</w:t>
      </w:r>
      <w:r>
        <w:rPr>
          <w:sz w:val="21"/>
        </w:rPr>
        <w:t>两图实验所得结论解释；</w:t>
      </w:r>
    </w:p>
    <w:p w14:paraId="0E80835D">
      <w:pPr>
        <w:shd w:val="clear" w:color="auto" w:fill="auto"/>
        <w:spacing w:line="360" w:lineRule="auto"/>
        <w:jc w:val="left"/>
        <w:textAlignment w:val="center"/>
        <w:rPr>
          <w:sz w:val="21"/>
        </w:rPr>
      </w:pPr>
      <w:r>
        <w:rPr>
          <w:sz w:val="21"/>
        </w:rPr>
        <w:t>(4)如图乙D实验，将海绵一端用木块垫起，他认为比较B、D也能完成实验B、C的探究，请判断该想法</w:t>
      </w:r>
      <w:r>
        <w:rPr>
          <w:rFonts w:ascii="Times New Roman" w:eastAsia="Times New Roman" w:hAnsi="Times New Roman" w:cs="Times New Roman"/>
          <w:b w:val="0"/>
          <w:sz w:val="21"/>
        </w:rPr>
        <w:t>________</w:t>
      </w:r>
      <w:r>
        <w:rPr>
          <w:sz w:val="21"/>
        </w:rPr>
        <w:t>（选填“可行”或“不可行”）；</w:t>
      </w:r>
    </w:p>
    <w:p w14:paraId="6D35877E">
      <w:pPr>
        <w:shd w:val="clear" w:color="auto" w:fill="auto"/>
        <w:spacing w:line="360" w:lineRule="auto"/>
        <w:jc w:val="left"/>
        <w:textAlignment w:val="center"/>
        <w:rPr>
          <w:sz w:val="21"/>
        </w:rPr>
      </w:pPr>
      <w:r>
        <w:rPr>
          <w:sz w:val="21"/>
        </w:rPr>
        <w:t>(5)通过综合分析，图甲中两个脚印所对应的人的质量较大的是</w:t>
      </w:r>
      <w:r>
        <w:rPr>
          <w:rFonts w:ascii="Times New Roman" w:eastAsia="Times New Roman" w:hAnsi="Times New Roman" w:cs="Times New Roman"/>
          <w:b w:val="0"/>
          <w:sz w:val="21"/>
        </w:rPr>
        <w:t>____________</w:t>
      </w:r>
      <w:r>
        <w:rPr>
          <w:sz w:val="21"/>
        </w:rPr>
        <w:t>（填“较深的大脚印”或“较浅的小脚印”）。</w:t>
      </w:r>
    </w:p>
    <w:p w14:paraId="77111D5D">
      <w:pPr>
        <w:shd w:val="clear" w:color="auto" w:fill="auto"/>
        <w:spacing w:line="360" w:lineRule="auto"/>
        <w:jc w:val="left"/>
        <w:textAlignment w:val="center"/>
        <w:rPr>
          <w:sz w:val="21"/>
        </w:rPr>
      </w:pPr>
      <w:r>
        <w:rPr>
          <w:sz w:val="21"/>
        </w:rPr>
        <w:t>(6)将图乙中的小桌和砝码又放到一块木板上，如图E所示，则图C中海绵受到的压强</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9dde0f1961fc160033ec9d6b9ea9e4fe" style="width:14.05pt;height:16.05pt" o:ole="" coordsize="21600,21600" o:preferrelative="t" filled="f" stroked="f">
            <v:stroke joinstyle="miter"/>
            <v:imagedata r:id="rId8" o:title="eqId9dde0f1961fc160033ec9d6b9ea9e4fe"/>
            <o:lock v:ext="edit" aspectratio="t"/>
            <w10:anchorlock/>
          </v:shape>
          <o:OLEObject Type="Embed" ProgID="Equation.DSMT4" ShapeID="_x0000_i1025" DrawAspect="Content" ObjectID="_1468075725" r:id="rId9"/>
        </w:object>
      </w:r>
      <w:r>
        <w:rPr>
          <w:sz w:val="21"/>
        </w:rPr>
        <w:t>和图E中木板受到的压强</w:t>
      </w:r>
      <w:r>
        <w:object>
          <v:shape id="_x0000_i1026" type="#_x0000_t75" alt="eqId54730271772b5e89a274a9aa7132a556" style="width:14.05pt;height:16.15pt" o:ole="" coordsize="21600,21600" o:preferrelative="t" filled="f" stroked="f">
            <v:stroke joinstyle="miter"/>
            <v:imagedata r:id="rId10" o:title="eqId54730271772b5e89a274a9aa7132a556"/>
            <o:lock v:ext="edit" aspectratio="t"/>
            <w10:anchorlock/>
          </v:shape>
          <o:OLEObject Type="Embed" ProgID="Equation.DSMT4" ShapeID="_x0000_i1026" DrawAspect="Content" ObjectID="_1468075726" r:id="rId11"/>
        </w:object>
      </w:r>
      <w:r>
        <w:rPr>
          <w:sz w:val="21"/>
        </w:rPr>
        <w:t>的大小关系为：</w:t>
      </w:r>
      <w:r>
        <w:object>
          <v:shape id="_x0000_i1027" type="#_x0000_t75" alt="eqId9dde0f1961fc160033ec9d6b9ea9e4fe" style="width:14.05pt;height:16.05pt" o:ole="" coordsize="21600,21600" o:preferrelative="t" filled="f" stroked="f">
            <v:stroke joinstyle="miter"/>
            <v:imagedata r:id="rId8" o:title="eqId9dde0f1961fc160033ec9d6b9ea9e4fe"/>
            <o:lock v:ext="edit" aspectratio="t"/>
            <w10:anchorlock/>
          </v:shape>
          <o:OLEObject Type="Embed" ProgID="Equation.DSMT4" ShapeID="_x0000_i1027" DrawAspect="Content" ObjectID="_1468075727" r:id="rId12"/>
        </w:object>
      </w:r>
      <w:r>
        <w:rPr>
          <w:rFonts w:ascii="Times New Roman" w:eastAsia="Times New Roman" w:hAnsi="Times New Roman" w:cs="Times New Roman"/>
          <w:b w:val="0"/>
          <w:sz w:val="21"/>
        </w:rPr>
        <w:t>________</w:t>
      </w:r>
      <w:r>
        <w:object>
          <v:shape id="_x0000_i1028" type="#_x0000_t75" alt="eqId54730271772b5e89a274a9aa7132a556" style="width:14.05pt;height:16.15pt" o:ole="" coordsize="21600,21600" o:preferrelative="t" filled="f" stroked="f">
            <v:stroke joinstyle="miter"/>
            <v:imagedata r:id="rId10" o:title="eqId54730271772b5e89a274a9aa7132a556"/>
            <o:lock v:ext="edit" aspectratio="t"/>
            <w10:anchorlock/>
          </v:shape>
          <o:OLEObject Type="Embed" ProgID="Equation.DSMT4" ShapeID="_x0000_i1028" DrawAspect="Content" ObjectID="_1468075728" r:id="rId13"/>
        </w:object>
      </w:r>
      <w:r>
        <w:rPr>
          <w:sz w:val="21"/>
        </w:rPr>
        <w:t>（选填“</w:t>
      </w:r>
      <w:r>
        <w:object>
          <v:shape id="_x0000_i1029" type="#_x0000_t75" alt="eqId392cdb9d30684cce244bef94b8d861b9" style="width:8.75pt;height:8.75pt" o:ole="" coordsize="21600,21600" o:preferrelative="t" filled="f" stroked="f">
            <v:stroke joinstyle="miter"/>
            <v:imagedata r:id="rId14" o:title="eqId392cdb9d30684cce244bef94b8d861b9"/>
            <o:lock v:ext="edit" aspectratio="t"/>
            <w10:anchorlock/>
          </v:shape>
          <o:OLEObject Type="Embed" ProgID="Equation.DSMT4" ShapeID="_x0000_i1029" DrawAspect="Content" ObjectID="_1468075729" r:id="rId15"/>
        </w:object>
      </w:r>
      <w:r>
        <w:rPr>
          <w:sz w:val="21"/>
        </w:rPr>
        <w:t>”、“</w:t>
      </w:r>
      <w:r>
        <w:object>
          <v:shape id="_x0000_i1030" type="#_x0000_t75" alt="eqId4ff7942da6c3fc4005256fb1458557c0" style="width:8.75pt;height:8.75pt" o:ole="" coordsize="21600,21600" o:preferrelative="t" filled="f" stroked="f">
            <v:stroke joinstyle="miter"/>
            <v:imagedata r:id="rId16" o:title="eqId4ff7942da6c3fc4005256fb1458557c0"/>
            <o:lock v:ext="edit" aspectratio="t"/>
            <w10:anchorlock/>
          </v:shape>
          <o:OLEObject Type="Embed" ProgID="Equation.DSMT4" ShapeID="_x0000_i1030" DrawAspect="Content" ObjectID="_1468075730" r:id="rId17"/>
        </w:object>
      </w:r>
      <w:r>
        <w:rPr>
          <w:sz w:val="21"/>
        </w:rPr>
        <w:t>”或“</w:t>
      </w:r>
      <w:r>
        <w:object>
          <v:shape id="_x0000_i1031" type="#_x0000_t75" alt="eqId6706fe00b4e231e62d9ecbec567d526b" style="width:8.75pt;height:7.85pt" o:ole="" coordsize="21600,21600" o:preferrelative="t" filled="f" stroked="f">
            <v:stroke joinstyle="miter"/>
            <v:imagedata r:id="rId18" o:title="eqId6706fe00b4e231e62d9ecbec567d526b"/>
            <o:lock v:ext="edit" aspectratio="t"/>
            <w10:anchorlock/>
          </v:shape>
          <o:OLEObject Type="Embed" ProgID="Equation.DSMT4" ShapeID="_x0000_i1031" DrawAspect="Content" ObjectID="_1468075731" r:id="rId19"/>
        </w:object>
      </w:r>
      <w:r>
        <w:rPr>
          <w:sz w:val="21"/>
        </w:rPr>
        <w:t>”）。</w:t>
      </w:r>
    </w:p>
    <w:p w14:paraId="7D6F73AA">
      <w:pPr>
        <w:shd w:val="clear" w:color="auto" w:fill="F2F2F2"/>
        <w:spacing w:line="360" w:lineRule="auto"/>
        <w:jc w:val="left"/>
        <w:textAlignment w:val="center"/>
        <w:rPr>
          <w:sz w:val="21"/>
        </w:rPr>
      </w:pPr>
      <w:r>
        <w:rPr>
          <w:sz w:val="21"/>
        </w:rPr>
        <w:t>【答案】(1)海绵的凹陷程度</w:t>
      </w:r>
    </w:p>
    <w:p w14:paraId="47AC3E7D">
      <w:pPr>
        <w:shd w:val="clear" w:color="auto" w:fill="F2F2F2"/>
        <w:spacing w:line="360" w:lineRule="auto"/>
        <w:jc w:val="left"/>
        <w:textAlignment w:val="center"/>
        <w:rPr>
          <w:sz w:val="21"/>
        </w:rPr>
      </w:pPr>
      <w:r>
        <w:rPr>
          <w:sz w:val="21"/>
        </w:rPr>
        <w:t>(2)A、B</w:t>
      </w:r>
    </w:p>
    <w:p w14:paraId="733FC23B">
      <w:pPr>
        <w:shd w:val="clear" w:color="auto" w:fill="F2F2F2"/>
        <w:spacing w:line="360" w:lineRule="auto"/>
        <w:jc w:val="left"/>
        <w:textAlignment w:val="center"/>
        <w:rPr>
          <w:sz w:val="21"/>
        </w:rPr>
      </w:pPr>
      <w:r>
        <w:rPr>
          <w:sz w:val="21"/>
        </w:rPr>
        <w:t>(3)B、C</w:t>
      </w:r>
    </w:p>
    <w:p w14:paraId="54A90365">
      <w:pPr>
        <w:shd w:val="clear" w:color="auto" w:fill="F2F2F2"/>
        <w:spacing w:line="360" w:lineRule="auto"/>
        <w:jc w:val="left"/>
        <w:textAlignment w:val="center"/>
        <w:rPr>
          <w:sz w:val="21"/>
        </w:rPr>
      </w:pPr>
      <w:r>
        <w:rPr>
          <w:sz w:val="21"/>
        </w:rPr>
        <w:t>(4)不可行</w:t>
      </w:r>
    </w:p>
    <w:p w14:paraId="57850A42">
      <w:pPr>
        <w:shd w:val="clear" w:color="auto" w:fill="F2F2F2"/>
        <w:spacing w:line="360" w:lineRule="auto"/>
        <w:jc w:val="left"/>
        <w:textAlignment w:val="center"/>
        <w:rPr>
          <w:sz w:val="21"/>
        </w:rPr>
      </w:pPr>
      <w:r>
        <w:rPr>
          <w:sz w:val="21"/>
        </w:rPr>
        <w:t>(5)较深的大脚印</w:t>
      </w:r>
    </w:p>
    <w:p w14:paraId="08F6AF76">
      <w:pPr>
        <w:shd w:val="clear" w:color="auto" w:fill="F2F2F2"/>
        <w:spacing w:line="360" w:lineRule="auto"/>
        <w:jc w:val="left"/>
        <w:textAlignment w:val="center"/>
        <w:rPr>
          <w:sz w:val="21"/>
        </w:rPr>
      </w:pPr>
      <w:r>
        <w:rPr>
          <w:sz w:val="21"/>
        </w:rPr>
        <w:t>(6)=</w:t>
      </w:r>
    </w:p>
    <w:p w14:paraId="5FE8EDDB">
      <w:pPr>
        <w:shd w:val="clear" w:color="auto" w:fill="F2F2F2"/>
        <w:spacing w:line="360" w:lineRule="auto"/>
        <w:jc w:val="left"/>
        <w:textAlignment w:val="center"/>
        <w:rPr>
          <w:sz w:val="21"/>
        </w:rPr>
      </w:pPr>
      <w:r>
        <w:rPr>
          <w:sz w:val="21"/>
        </w:rPr>
        <w:t>【详解】（1）实验中是通过观察海绵的凹陷程度来比较压力的作用效果，这种研究物理问题的方法叫转换法。</w:t>
      </w:r>
    </w:p>
    <w:p w14:paraId="79794412">
      <w:pPr>
        <w:shd w:val="clear" w:color="auto" w:fill="F2F2F2"/>
        <w:spacing w:line="360" w:lineRule="auto"/>
        <w:jc w:val="left"/>
        <w:textAlignment w:val="center"/>
        <w:rPr>
          <w:sz w:val="21"/>
        </w:rPr>
      </w:pPr>
      <w:r>
        <w:rPr>
          <w:sz w:val="21"/>
        </w:rPr>
        <w:t>（2）比较压力作用效果与压力大小的关系，要控制受力面积相同，改变压力的大小。除了控制受力面积相同以外，还应保持两次的压力作用在相同的物体或材料上，故可通过A、B两次实验来比较压力作用效果与压力大小的关系。</w:t>
      </w:r>
    </w:p>
    <w:p w14:paraId="72E0979C">
      <w:pPr>
        <w:shd w:val="clear" w:color="auto" w:fill="F2F2F2"/>
        <w:spacing w:line="360" w:lineRule="auto"/>
        <w:jc w:val="left"/>
        <w:textAlignment w:val="center"/>
        <w:rPr>
          <w:sz w:val="21"/>
        </w:rPr>
      </w:pPr>
      <w:r>
        <w:rPr>
          <w:sz w:val="21"/>
        </w:rPr>
        <w:t>（3）由</w:t>
      </w:r>
      <w:r>
        <w:object>
          <v:shape id="_x0000_i1032" type="#_x0000_t75" alt="eqIde512e223efc50cd873f7d5b0e9896c8e" style="width:36.9pt;height:32.35pt" o:ole="" coordsize="21600,21600" o:preferrelative="t" filled="f" stroked="f">
            <v:stroke joinstyle="miter"/>
            <v:imagedata r:id="rId20" o:title="eqIde512e223efc50cd873f7d5b0e9896c8e"/>
            <o:lock v:ext="edit" aspectratio="t"/>
            <w10:anchorlock/>
          </v:shape>
          <o:OLEObject Type="Embed" ProgID="Equation.DSMT4" ShapeID="_x0000_i1032" DrawAspect="Content" ObjectID="_1468075732" r:id="rId21"/>
        </w:object>
      </w:r>
      <w:r>
        <w:rPr>
          <w:sz w:val="21"/>
        </w:rPr>
        <w:t>可知，坦克设计成履带可以增大受力面积，从而减小对地面的压强。比较图中B、C两次实验可知，压力相同，而受力面积不同，图B中受力面积小，海绵的凹陷程度大，说明压力的作用效果与受力面积有关，故可用图乙中B、C两图实验所得结论解释。</w:t>
      </w:r>
    </w:p>
    <w:p w14:paraId="3C19144E">
      <w:pPr>
        <w:shd w:val="clear" w:color="auto" w:fill="F2F2F2"/>
        <w:spacing w:line="360" w:lineRule="auto"/>
        <w:jc w:val="left"/>
        <w:textAlignment w:val="center"/>
        <w:rPr>
          <w:sz w:val="21"/>
        </w:rPr>
      </w:pPr>
      <w:r>
        <w:rPr>
          <w:sz w:val="21"/>
        </w:rPr>
        <w:t>（4）D中海绵一端被垫起，导致小桌对海绵的压力方向倾斜，小桌对海绵的压力变小。与图B相比，压力和受力面积均不同，无法比较压力作用效果与受力面积的关系。故该想法不可行。</w:t>
      </w:r>
    </w:p>
    <w:p w14:paraId="1CC4F910">
      <w:pPr>
        <w:shd w:val="clear" w:color="auto" w:fill="F2F2F2"/>
        <w:spacing w:line="360" w:lineRule="auto"/>
        <w:jc w:val="left"/>
        <w:textAlignment w:val="center"/>
        <w:rPr>
          <w:sz w:val="21"/>
        </w:rPr>
      </w:pPr>
      <w:r>
        <w:rPr>
          <w:sz w:val="21"/>
        </w:rPr>
        <w:t>（5）由</w:t>
      </w:r>
      <w:r>
        <w:object>
          <v:shape id="_x0000_i1033" type="#_x0000_t75" alt="eqIde0b847c0bac35d3bf6d082caa9c25718" style="width:34.3pt;height:13.85pt" o:ole="" coordsize="21600,21600" o:preferrelative="t" filled="f" stroked="f">
            <v:stroke joinstyle="miter"/>
            <v:imagedata r:id="rId22" o:title="eqIde0b847c0bac35d3bf6d082caa9c25718"/>
            <o:lock v:ext="edit" aspectratio="t"/>
            <w10:anchorlock/>
          </v:shape>
          <o:OLEObject Type="Embed" ProgID="Equation.DSMT4" ShapeID="_x0000_i1033" DrawAspect="Content" ObjectID="_1468075733" r:id="rId23"/>
        </w:object>
      </w:r>
      <w:r>
        <w:rPr>
          <w:sz w:val="21"/>
        </w:rPr>
        <w:t>可知，较深(压强</w:t>
      </w:r>
      <w:r>
        <w:rPr>
          <w:rFonts w:ascii="Times New Roman" w:eastAsia="Times New Roman" w:hAnsi="Times New Roman" w:cs="Times New Roman"/>
          <w:i/>
          <w:sz w:val="21"/>
        </w:rPr>
        <w:t>p</w:t>
      </w:r>
      <w:r>
        <w:rPr>
          <w:sz w:val="21"/>
        </w:rPr>
        <w:t>较大)的大脚印（受力面积S大）压力更大，较浅的(压强</w:t>
      </w:r>
      <w:r>
        <w:rPr>
          <w:rFonts w:ascii="Times New Roman" w:eastAsia="Times New Roman" w:hAnsi="Times New Roman" w:cs="Times New Roman"/>
          <w:i/>
          <w:sz w:val="21"/>
        </w:rPr>
        <w:t>p</w:t>
      </w:r>
      <w:r>
        <w:rPr>
          <w:sz w:val="21"/>
        </w:rPr>
        <w:t>较小)小脚印（受力面积S小）压力更小，压力等于重力，根据</w:t>
      </w:r>
      <w:r>
        <w:object>
          <v:shape id="_x0000_i1034" type="#_x0000_t75" alt="eqIdae48d09e2b20a354246a2a72637fc39a" style="width:35.15pt;height:13.9pt" o:ole="" coordsize="21600,21600" o:preferrelative="t" filled="f" stroked="f">
            <v:stroke joinstyle="miter"/>
            <v:imagedata r:id="rId24" o:title="eqIdae48d09e2b20a354246a2a72637fc39a"/>
            <o:lock v:ext="edit" aspectratio="t"/>
            <w10:anchorlock/>
          </v:shape>
          <o:OLEObject Type="Embed" ProgID="Equation.DSMT4" ShapeID="_x0000_i1034" DrawAspect="Content" ObjectID="_1468075734" r:id="rId25"/>
        </w:object>
      </w:r>
      <w:r>
        <w:rPr>
          <w:sz w:val="21"/>
        </w:rPr>
        <w:t>可知，较深的大脚印对应的人质量更大。</w:t>
      </w:r>
    </w:p>
    <w:p w14:paraId="43B0832A">
      <w:pPr>
        <w:shd w:val="clear" w:color="auto" w:fill="F2F2F2"/>
        <w:spacing w:line="360" w:lineRule="auto"/>
        <w:jc w:val="left"/>
        <w:textAlignment w:val="center"/>
        <w:rPr>
          <w:sz w:val="21"/>
        </w:rPr>
      </w:pPr>
      <w:r>
        <w:rPr>
          <w:sz w:val="21"/>
        </w:rPr>
        <w:t>（6）将小桌和砝码放到一块木板上，与C相比，压力和受力面积均不变，故由</w:t>
      </w:r>
      <w:r>
        <w:object>
          <v:shape id="_x0000_i1035" type="#_x0000_t75" alt="eqIde512e223efc50cd873f7d5b0e9896c8e" style="width:36.9pt;height:32.35pt" o:ole="" coordsize="21600,21600" o:preferrelative="t" filled="f" stroked="f">
            <v:stroke joinstyle="miter"/>
            <v:imagedata r:id="rId20" o:title="eqIde512e223efc50cd873f7d5b0e9896c8e"/>
            <o:lock v:ext="edit" aspectratio="t"/>
            <w10:anchorlock/>
          </v:shape>
          <o:OLEObject Type="Embed" ProgID="Equation.DSMT4" ShapeID="_x0000_i1035" DrawAspect="Content" ObjectID="_1468075735" r:id="rId26"/>
        </w:object>
      </w:r>
      <w:r>
        <w:rPr>
          <w:sz w:val="21"/>
        </w:rPr>
        <w:t>可知，海绵受到的压强等于木板受到的压强，即</w:t>
      </w:r>
      <w:r>
        <w:object>
          <v:shape id="_x0000_i1036" type="#_x0000_t75" alt="eqId9dde0f1961fc160033ec9d6b9ea9e4fe" style="width:14.05pt;height:16.05pt" o:ole="" coordsize="21600,21600" o:preferrelative="t" filled="f" stroked="f">
            <v:stroke joinstyle="miter"/>
            <v:imagedata r:id="rId8" o:title="eqId9dde0f1961fc160033ec9d6b9ea9e4fe"/>
            <o:lock v:ext="edit" aspectratio="t"/>
            <w10:anchorlock/>
          </v:shape>
          <o:OLEObject Type="Embed" ProgID="Equation.DSMT4" ShapeID="_x0000_i1036" DrawAspect="Content" ObjectID="_1468075736" r:id="rId27"/>
        </w:object>
      </w:r>
      <w:r>
        <w:rPr>
          <w:sz w:val="21"/>
        </w:rPr>
        <w:t>=</w:t>
      </w:r>
      <w:r>
        <w:object>
          <v:shape id="_x0000_i1037" type="#_x0000_t75" alt="eqId54730271772b5e89a274a9aa7132a556" style="width:14.05pt;height:16.15pt" o:ole="" coordsize="21600,21600" o:preferrelative="t" filled="f" stroked="f">
            <v:stroke joinstyle="miter"/>
            <v:imagedata r:id="rId10" o:title="eqId54730271772b5e89a274a9aa7132a556"/>
            <o:lock v:ext="edit" aspectratio="t"/>
            <w10:anchorlock/>
          </v:shape>
          <o:OLEObject Type="Embed" ProgID="Equation.DSMT4" ShapeID="_x0000_i1037" DrawAspect="Content" ObjectID="_1468075737" r:id="rId28"/>
        </w:object>
      </w:r>
      <w:r>
        <w:rPr>
          <w:sz w:val="21"/>
        </w:rPr>
        <w:t>。</w:t>
      </w:r>
    </w:p>
    <w:p w14:paraId="7C2DC3A3">
      <w:pPr>
        <w:spacing w:line="360" w:lineRule="auto"/>
        <w:jc w:val="left"/>
        <w:textAlignment w:val="center"/>
        <w:rPr>
          <w:rFonts w:hint="eastAsia"/>
          <w:b/>
          <w:bCs/>
          <w:lang w:val="en-US" w:eastAsia="zh-CN"/>
        </w:rPr>
      </w:pPr>
      <w:r>
        <w:rPr>
          <w:rFonts w:hint="eastAsia"/>
          <w:b/>
          <w:bCs/>
          <w:lang w:val="en-US" w:eastAsia="zh-CN"/>
        </w:rPr>
        <w:t>题型二：液体压强的探究实验</w:t>
      </w:r>
    </w:p>
    <w:p w14:paraId="4BACB78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w:t>
      </w:r>
      <w:r>
        <w:rPr>
          <w:sz w:val="21"/>
        </w:rPr>
        <w:t>．（25-26八年级上·福建泉州·期末）图1是“探究液体压强与哪些因素有关”的实验，其中甲、乙、丙图中烧杯盛有适量的水，丁图中烧杯盛有适量的盐水，且甲图与丁图的金属盒在液体中的深度相同。</w:t>
      </w:r>
    </w:p>
    <w:p w14:paraId="206758F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162425" cy="1095375"/>
            <wp:effectExtent l="0" t="0" r="13335" b="1905"/>
            <wp:docPr id="100009" name="图片 100009" descr="@@@0ac3c00b-1003-41f6-8e03-8a6a1d0dff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0ac3c00b-1003-41f6-8e03-8a6a1d0dff1d"/>
                    <pic:cNvPicPr>
                      <a:picLocks noChangeAspect="1"/>
                    </pic:cNvPicPr>
                  </pic:nvPicPr>
                  <pic:blipFill>
                    <a:blip xmlns:r="http://schemas.openxmlformats.org/officeDocument/2006/relationships" r:embed="rId29"/>
                    <a:stretch>
                      <a:fillRect/>
                    </a:stretch>
                  </pic:blipFill>
                  <pic:spPr>
                    <a:xfrm>
                      <a:off x="0" y="0"/>
                      <a:ext cx="4162425" cy="1095375"/>
                    </a:xfrm>
                    <a:prstGeom prst="rect">
                      <a:avLst/>
                    </a:prstGeom>
                  </pic:spPr>
                </pic:pic>
              </a:graphicData>
            </a:graphic>
          </wp:inline>
        </w:drawing>
      </w:r>
    </w:p>
    <w:p w14:paraId="397325FB">
      <w:pPr>
        <w:shd w:val="clear" w:color="auto" w:fill="auto"/>
        <w:spacing w:line="360" w:lineRule="auto"/>
        <w:jc w:val="left"/>
        <w:textAlignment w:val="center"/>
        <w:rPr>
          <w:sz w:val="21"/>
        </w:rPr>
      </w:pPr>
      <w:r>
        <w:rPr>
          <w:sz w:val="21"/>
        </w:rPr>
        <w:t>(1)气密性良好的U形管压强计</w:t>
      </w:r>
      <w:r>
        <w:rPr>
          <w:rFonts w:ascii="Times New Roman" w:eastAsia="Times New Roman" w:hAnsi="Times New Roman" w:cs="Times New Roman"/>
          <w:b w:val="0"/>
          <w:sz w:val="21"/>
        </w:rPr>
        <w:t>___________</w:t>
      </w:r>
      <w:r>
        <w:rPr>
          <w:sz w:val="21"/>
        </w:rPr>
        <w:t>（选填“是”或“不是”）连通器。实验前，要通过调试，使压强计U形管两边的液面相平。若使用压强计前，发现U形管两侧液面已有高度差，接下来的操作是</w:t>
      </w:r>
      <w:r>
        <w:rPr>
          <w:rFonts w:ascii="Times New Roman" w:eastAsia="Times New Roman" w:hAnsi="Times New Roman" w:cs="Times New Roman"/>
          <w:b w:val="0"/>
          <w:sz w:val="21"/>
        </w:rPr>
        <w:t>___________</w:t>
      </w:r>
      <w:r>
        <w:rPr>
          <w:sz w:val="21"/>
        </w:rPr>
        <w:t>（选填字母）。</w:t>
      </w:r>
    </w:p>
    <w:p w14:paraId="74D705C0">
      <w:pPr>
        <w:shd w:val="clear" w:color="auto" w:fill="auto"/>
        <w:spacing w:line="360" w:lineRule="auto"/>
        <w:jc w:val="left"/>
        <w:textAlignment w:val="center"/>
        <w:rPr>
          <w:sz w:val="21"/>
        </w:rPr>
      </w:pPr>
      <w:r>
        <w:rPr>
          <w:sz w:val="21"/>
        </w:rPr>
        <w:t>A．拆除胶管重新安装</w:t>
      </w:r>
      <w:r>
        <w:rPr>
          <w:rFonts w:ascii="Times New Roman" w:eastAsia="Times New Roman" w:hAnsi="Times New Roman" w:cs="Times New Roman"/>
          <w:kern w:val="0"/>
          <w:sz w:val="24"/>
          <w:szCs w:val="24"/>
        </w:rPr>
        <w:t>        </w:t>
      </w:r>
      <w:r>
        <w:rPr>
          <w:sz w:val="21"/>
        </w:rPr>
        <w:t>B．直接从U形管右侧中倒出适量液体</w:t>
      </w:r>
    </w:p>
    <w:p w14:paraId="7E6B7237">
      <w:pPr>
        <w:shd w:val="clear" w:color="auto" w:fill="auto"/>
        <w:spacing w:line="360" w:lineRule="auto"/>
        <w:jc w:val="left"/>
        <w:textAlignment w:val="center"/>
        <w:rPr>
          <w:sz w:val="21"/>
        </w:rPr>
      </w:pPr>
      <w:r>
        <w:rPr>
          <w:sz w:val="21"/>
        </w:rPr>
        <w:t>(2)U形管两侧液面高度差</w:t>
      </w:r>
      <w:r>
        <w:rPr>
          <w:rFonts w:ascii="Times New Roman" w:eastAsia="Times New Roman" w:hAnsi="Times New Roman" w:cs="Times New Roman"/>
          <w:b w:val="0"/>
          <w:sz w:val="21"/>
        </w:rPr>
        <w:t>___________</w:t>
      </w:r>
      <w:r>
        <w:rPr>
          <w:sz w:val="21"/>
        </w:rPr>
        <w:t>（填“等于”或“反映”）金属盒受到的压强大小，U形管两侧液面高度差越大，表示此处的液体压强越大。</w:t>
      </w:r>
    </w:p>
    <w:p w14:paraId="626CF032">
      <w:pPr>
        <w:shd w:val="clear" w:color="auto" w:fill="auto"/>
        <w:spacing w:line="360" w:lineRule="auto"/>
        <w:jc w:val="left"/>
        <w:textAlignment w:val="center"/>
        <w:rPr>
          <w:sz w:val="21"/>
        </w:rPr>
      </w:pPr>
      <w:r>
        <w:rPr>
          <w:sz w:val="21"/>
        </w:rPr>
        <w:t>(3)保持金属盒在水中的深度不变，改变它的方向，如图乙、丙所示，根据实验现象可以初步得出结论：同种液体在同一深度，液体内部向各个方向的压强大小</w:t>
      </w:r>
      <w:r>
        <w:rPr>
          <w:rFonts w:ascii="Times New Roman" w:eastAsia="Times New Roman" w:hAnsi="Times New Roman" w:cs="Times New Roman"/>
          <w:b w:val="0"/>
          <w:sz w:val="21"/>
        </w:rPr>
        <w:t>___________</w:t>
      </w:r>
      <w:r>
        <w:rPr>
          <w:sz w:val="21"/>
        </w:rPr>
        <w:t>。</w:t>
      </w:r>
    </w:p>
    <w:p w14:paraId="1A800CBE">
      <w:pPr>
        <w:shd w:val="clear" w:color="auto" w:fill="auto"/>
        <w:spacing w:line="360" w:lineRule="auto"/>
        <w:jc w:val="left"/>
        <w:textAlignment w:val="center"/>
        <w:rPr>
          <w:sz w:val="21"/>
        </w:rPr>
      </w:pPr>
      <w:r>
        <w:rPr>
          <w:sz w:val="21"/>
        </w:rPr>
        <w:t>(4)比较图甲和图乙，初步得出结论：在同种液体中，液体内部压强随深度的增加而</w:t>
      </w:r>
      <w:r>
        <w:rPr>
          <w:rFonts w:ascii="Times New Roman" w:eastAsia="Times New Roman" w:hAnsi="Times New Roman" w:cs="Times New Roman"/>
          <w:b w:val="0"/>
          <w:sz w:val="21"/>
        </w:rPr>
        <w:t>___________</w:t>
      </w:r>
      <w:r>
        <w:rPr>
          <w:sz w:val="21"/>
        </w:rPr>
        <w:t>。</w:t>
      </w:r>
    </w:p>
    <w:p w14:paraId="053F9A48">
      <w:pPr>
        <w:shd w:val="clear" w:color="auto" w:fill="auto"/>
        <w:spacing w:line="360" w:lineRule="auto"/>
        <w:jc w:val="left"/>
        <w:textAlignment w:val="center"/>
        <w:rPr>
          <w:sz w:val="21"/>
        </w:rPr>
      </w:pPr>
      <w:r>
        <w:rPr>
          <w:sz w:val="21"/>
        </w:rPr>
        <w:t>(5)为了探究液体压强与液体密度的关系，可以比较</w:t>
      </w:r>
      <w:r>
        <w:rPr>
          <w:rFonts w:ascii="Times New Roman" w:eastAsia="Times New Roman" w:hAnsi="Times New Roman" w:cs="Times New Roman"/>
          <w:b w:val="0"/>
          <w:sz w:val="21"/>
        </w:rPr>
        <w:t>___________</w:t>
      </w:r>
      <w:r>
        <w:rPr>
          <w:sz w:val="21"/>
        </w:rPr>
        <w:t>两图。</w:t>
      </w:r>
    </w:p>
    <w:p w14:paraId="6DD28A08">
      <w:pPr>
        <w:shd w:val="clear" w:color="auto" w:fill="auto"/>
        <w:spacing w:line="360" w:lineRule="auto"/>
        <w:jc w:val="left"/>
        <w:textAlignment w:val="center"/>
        <w:rPr>
          <w:sz w:val="21"/>
        </w:rPr>
      </w:pPr>
      <w:r>
        <w:rPr>
          <w:sz w:val="21"/>
        </w:rPr>
        <w:t>(6)小萍受U形管压强计的启发，制作出图2的器材（细金属管与浮筒相通），她将浮筒漂浮在水中后再使其竖直向下移动，感受到细金属管对手的作用力越来越</w:t>
      </w:r>
      <w:r>
        <w:rPr>
          <w:rFonts w:ascii="Times New Roman" w:eastAsia="Times New Roman" w:hAnsi="Times New Roman" w:cs="Times New Roman"/>
          <w:b w:val="0"/>
          <w:sz w:val="21"/>
        </w:rPr>
        <w:t>___________</w:t>
      </w:r>
      <w:r>
        <w:rPr>
          <w:sz w:val="21"/>
        </w:rPr>
        <w:t>；浮筒竖直浸没水中后，仔细观察发现其</w:t>
      </w:r>
      <w:r>
        <w:rPr>
          <w:rFonts w:ascii="Times New Roman" w:eastAsia="Times New Roman" w:hAnsi="Times New Roman" w:cs="Times New Roman"/>
          <w:b w:val="0"/>
          <w:sz w:val="21"/>
        </w:rPr>
        <w:t>___________</w:t>
      </w:r>
      <w:r>
        <w:rPr>
          <w:sz w:val="21"/>
        </w:rPr>
        <w:t>表面橡皮膜形变更明显，从而分析出液体内部压强与深度的关系。</w:t>
      </w:r>
    </w:p>
    <w:p w14:paraId="0EC210E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66825" cy="1800225"/>
            <wp:effectExtent l="0" t="0" r="13335" b="13335"/>
            <wp:docPr id="100011" name="图片 100011" descr="@@@4e9a4836-9146-44d2-b89b-45c5edd9f7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4e9a4836-9146-44d2-b89b-45c5edd9f7aa"/>
                    <pic:cNvPicPr>
                      <a:picLocks noChangeAspect="1"/>
                    </pic:cNvPicPr>
                  </pic:nvPicPr>
                  <pic:blipFill>
                    <a:blip xmlns:r="http://schemas.openxmlformats.org/officeDocument/2006/relationships" r:embed="rId30"/>
                    <a:stretch>
                      <a:fillRect/>
                    </a:stretch>
                  </pic:blipFill>
                  <pic:spPr>
                    <a:xfrm>
                      <a:off x="0" y="0"/>
                      <a:ext cx="1266825" cy="1800225"/>
                    </a:xfrm>
                    <a:prstGeom prst="rect">
                      <a:avLst/>
                    </a:prstGeom>
                  </pic:spPr>
                </pic:pic>
              </a:graphicData>
            </a:graphic>
          </wp:inline>
        </w:drawing>
      </w:r>
    </w:p>
    <w:p w14:paraId="0B84119E">
      <w:pPr>
        <w:shd w:val="clear" w:color="auto" w:fill="F2F2F2"/>
        <w:spacing w:line="360" w:lineRule="auto"/>
        <w:jc w:val="left"/>
        <w:textAlignment w:val="center"/>
        <w:rPr>
          <w:sz w:val="21"/>
        </w:rPr>
      </w:pPr>
      <w:r>
        <w:rPr>
          <w:sz w:val="21"/>
        </w:rPr>
        <w:t>【答案】(1)     不是     A</w:t>
      </w:r>
    </w:p>
    <w:p w14:paraId="1605D3D3">
      <w:pPr>
        <w:shd w:val="clear" w:color="auto" w:fill="F2F2F2"/>
        <w:spacing w:line="360" w:lineRule="auto"/>
        <w:jc w:val="left"/>
        <w:textAlignment w:val="center"/>
        <w:rPr>
          <w:sz w:val="21"/>
        </w:rPr>
      </w:pPr>
      <w:r>
        <w:rPr>
          <w:sz w:val="21"/>
        </w:rPr>
        <w:t>(2)反映</w:t>
      </w:r>
    </w:p>
    <w:p w14:paraId="6AC09FAC">
      <w:pPr>
        <w:shd w:val="clear" w:color="auto" w:fill="F2F2F2"/>
        <w:spacing w:line="360" w:lineRule="auto"/>
        <w:jc w:val="left"/>
        <w:textAlignment w:val="center"/>
        <w:rPr>
          <w:sz w:val="21"/>
        </w:rPr>
      </w:pPr>
      <w:r>
        <w:rPr>
          <w:sz w:val="21"/>
        </w:rPr>
        <w:t>(3)相等</w:t>
      </w:r>
    </w:p>
    <w:p w14:paraId="39A6DFC5">
      <w:pPr>
        <w:shd w:val="clear" w:color="auto" w:fill="F2F2F2"/>
        <w:spacing w:line="360" w:lineRule="auto"/>
        <w:jc w:val="left"/>
        <w:textAlignment w:val="center"/>
        <w:rPr>
          <w:sz w:val="21"/>
        </w:rPr>
      </w:pPr>
      <w:r>
        <w:rPr>
          <w:sz w:val="21"/>
        </w:rPr>
        <w:t>(4)增大</w:t>
      </w:r>
    </w:p>
    <w:p w14:paraId="72CD2E01">
      <w:pPr>
        <w:shd w:val="clear" w:color="auto" w:fill="F2F2F2"/>
        <w:spacing w:line="360" w:lineRule="auto"/>
        <w:jc w:val="left"/>
        <w:textAlignment w:val="center"/>
        <w:rPr>
          <w:sz w:val="21"/>
        </w:rPr>
      </w:pPr>
      <w:r>
        <w:rPr>
          <w:sz w:val="21"/>
        </w:rPr>
        <w:t>(5)甲、丁</w:t>
      </w:r>
    </w:p>
    <w:p w14:paraId="2709069B">
      <w:pPr>
        <w:shd w:val="clear" w:color="auto" w:fill="F2F2F2"/>
        <w:spacing w:line="360" w:lineRule="auto"/>
        <w:jc w:val="left"/>
        <w:textAlignment w:val="center"/>
        <w:rPr>
          <w:sz w:val="21"/>
        </w:rPr>
      </w:pPr>
      <w:r>
        <w:rPr>
          <w:sz w:val="21"/>
        </w:rPr>
        <w:t>(6)     大     下</w:t>
      </w:r>
    </w:p>
    <w:p w14:paraId="77A1BA75">
      <w:pPr>
        <w:shd w:val="clear" w:color="auto" w:fill="F2F2F2"/>
        <w:spacing w:line="360" w:lineRule="auto"/>
        <w:jc w:val="left"/>
        <w:textAlignment w:val="center"/>
        <w:rPr>
          <w:sz w:val="21"/>
        </w:rPr>
      </w:pPr>
      <w:r>
        <w:rPr>
          <w:sz w:val="21"/>
        </w:rPr>
        <w:t>【详解】（1）[1]连通器的特点是上端开口、底部相连通，而U形管压强计的一端是封闭的，不满足“上端开口”的条件，因此不是连通器。</w:t>
      </w:r>
    </w:p>
    <w:p w14:paraId="51E4012E">
      <w:pPr>
        <w:shd w:val="clear" w:color="auto" w:fill="F2F2F2"/>
        <w:spacing w:line="360" w:lineRule="auto"/>
        <w:jc w:val="left"/>
        <w:textAlignment w:val="center"/>
        <w:rPr>
          <w:sz w:val="21"/>
        </w:rPr>
      </w:pPr>
      <w:r>
        <w:rPr>
          <w:sz w:val="21"/>
        </w:rPr>
        <w:t>[2]若在使用压强计前，发现U形管中两侧液面已有高度差，说明左侧橡胶管中封闭空气的压强和外界大气压不相等；进行调节时，只需要将软管取下，再重新安装，使U形管中两管上方的气体压强就是相等的都等于大气压，当橡皮膜没有受到压强时，U形管中的液面就是相平的；直接从U形管右侧中倒出适量液体，不能改变密闭液体的压强大小，故A符合题意，B不符合题意。</w:t>
      </w:r>
    </w:p>
    <w:p w14:paraId="58CC6A57">
      <w:pPr>
        <w:shd w:val="clear" w:color="auto" w:fill="F2F2F2"/>
        <w:spacing w:line="360" w:lineRule="auto"/>
        <w:jc w:val="left"/>
        <w:textAlignment w:val="center"/>
        <w:rPr>
          <w:sz w:val="21"/>
        </w:rPr>
      </w:pPr>
      <w:r>
        <w:rPr>
          <w:sz w:val="21"/>
        </w:rPr>
        <w:t>故选A。</w:t>
      </w:r>
    </w:p>
    <w:p w14:paraId="739650E1">
      <w:pPr>
        <w:shd w:val="clear" w:color="auto" w:fill="F2F2F2"/>
        <w:spacing w:line="360" w:lineRule="auto"/>
        <w:jc w:val="left"/>
        <w:textAlignment w:val="center"/>
        <w:rPr>
          <w:sz w:val="21"/>
        </w:rPr>
      </w:pPr>
      <w:r>
        <w:rPr>
          <w:sz w:val="21"/>
        </w:rPr>
        <w:t>（2）根据转换法，U形管两侧液面高度差反映探头受到液体的压强大小，高度差越大说明此时的液体压强越大。</w:t>
      </w:r>
    </w:p>
    <w:p w14:paraId="2FBF073C">
      <w:pPr>
        <w:shd w:val="clear" w:color="auto" w:fill="F2F2F2"/>
        <w:spacing w:line="360" w:lineRule="auto"/>
        <w:jc w:val="left"/>
        <w:textAlignment w:val="center"/>
        <w:rPr>
          <w:sz w:val="21"/>
        </w:rPr>
      </w:pPr>
      <w:r>
        <w:rPr>
          <w:sz w:val="21"/>
        </w:rPr>
        <w:t>（3）保持金属盒在水中的深度不变，改变它的方向，如图乙、丙所示，因两实验中，液面高度差相等，由转换法可以初步得出结论：在同种液体的同一深度，液体向各个方向的压强都相等。</w:t>
      </w:r>
    </w:p>
    <w:p w14:paraId="5F5E2079">
      <w:pPr>
        <w:shd w:val="clear" w:color="auto" w:fill="F2F2F2"/>
        <w:spacing w:line="360" w:lineRule="auto"/>
        <w:jc w:val="left"/>
        <w:textAlignment w:val="center"/>
        <w:rPr>
          <w:sz w:val="21"/>
        </w:rPr>
      </w:pPr>
      <w:r>
        <w:rPr>
          <w:sz w:val="21"/>
        </w:rPr>
        <w:t>（4）研究液体压强与深度的关系，要控制液体的密度相同，比较图甲和图乙中U形管两侧液面高度差，可以初步得出结论：在同种液体中，液体内部压强随深度的增加而增大。</w:t>
      </w:r>
    </w:p>
    <w:p w14:paraId="08C59F94">
      <w:pPr>
        <w:shd w:val="clear" w:color="auto" w:fill="F2F2F2"/>
        <w:spacing w:line="360" w:lineRule="auto"/>
        <w:jc w:val="left"/>
        <w:textAlignment w:val="center"/>
        <w:rPr>
          <w:sz w:val="21"/>
        </w:rPr>
      </w:pPr>
      <w:r>
        <w:rPr>
          <w:sz w:val="21"/>
        </w:rPr>
        <w:t>（5）探究液体内部压强与液体密度的关系时，需要控制深度相同，改变液体的密度，故应该选择图甲和图丁。</w:t>
      </w:r>
    </w:p>
    <w:p w14:paraId="5C9E4B59">
      <w:pPr>
        <w:shd w:val="clear" w:color="auto" w:fill="F2F2F2"/>
        <w:spacing w:line="360" w:lineRule="auto"/>
        <w:jc w:val="left"/>
        <w:textAlignment w:val="center"/>
        <w:rPr>
          <w:sz w:val="21"/>
        </w:rPr>
      </w:pPr>
      <w:r>
        <w:rPr>
          <w:sz w:val="21"/>
        </w:rPr>
        <w:t>（6）[1]她将浮筒漂浮在水中后再使其竖直向下移动，浮筒排开水的体积增加，由阿基米德原理可知受到的浮力增大，浮筒的重力不变，手对细金属管的作用力增大，由于力的作用是相互的，感受到细金属管对手的作用力越来越大。</w:t>
      </w:r>
    </w:p>
    <w:p w14:paraId="0F53AE0D">
      <w:pPr>
        <w:shd w:val="clear" w:color="auto" w:fill="F2F2F2"/>
        <w:spacing w:line="360" w:lineRule="auto"/>
        <w:jc w:val="left"/>
        <w:textAlignment w:val="center"/>
        <w:rPr>
          <w:sz w:val="21"/>
        </w:rPr>
      </w:pPr>
      <w:r>
        <w:rPr>
          <w:sz w:val="21"/>
        </w:rPr>
        <w:t>[2]液体的压强与深度有关，浮筒竖直浸没水中后，下表面的深度比上表面的深度更深，由</w:t>
      </w:r>
      <w:r>
        <w:object>
          <v:shape id="_x0000_i1038" type="#_x0000_t75" alt="eqIdcc313f4e30511fdee381269532316d06" style="width:38.7pt;height:13.75pt" o:ole="" coordsize="21600,21600" o:preferrelative="t" filled="f" stroked="f">
            <v:stroke joinstyle="miter"/>
            <v:imagedata r:id="rId31" o:title="eqIdcc313f4e30511fdee381269532316d06"/>
            <o:lock v:ext="edit" aspectratio="t"/>
            <w10:anchorlock/>
          </v:shape>
          <o:OLEObject Type="Embed" ProgID="Equation.DSMT4" ShapeID="_x0000_i1038" DrawAspect="Content" ObjectID="_1468075738" r:id="rId32"/>
        </w:object>
      </w:r>
      <w:r>
        <w:rPr>
          <w:sz w:val="21"/>
        </w:rPr>
        <w:t>可知，其下表面橡皮膜形变程度更明显。</w:t>
      </w:r>
    </w:p>
    <w:p w14:paraId="5D182D8C">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．（25-26八年级上·重庆·期末）如图所示，小超用同一压强计探究液体内部压强的特点。</w:t>
      </w:r>
    </w:p>
    <w:p w14:paraId="4C7B859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934085"/>
            <wp:effectExtent l="0" t="0" r="12065" b="10795"/>
            <wp:docPr id="100013" name="图片 100013" descr="@@@1de5431e-9c07-4ee6-8d81-60a8d60ed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1de5431e-9c07-4ee6-8d81-60a8d60ed386"/>
                    <pic:cNvPicPr>
                      <a:picLocks noChangeAspect="1"/>
                    </pic:cNvPicPr>
                  </pic:nvPicPr>
                  <pic:blipFill>
                    <a:blip xmlns:r="http://schemas.openxmlformats.org/officeDocument/2006/relationships" r:embed="rId33"/>
                    <a:stretch>
                      <a:fillRect/>
                    </a:stretch>
                  </pic:blipFill>
                  <pic:spPr>
                    <a:xfrm>
                      <a:off x="0" y="0"/>
                      <a:ext cx="5276800" cy="934205"/>
                    </a:xfrm>
                    <a:prstGeom prst="rect">
                      <a:avLst/>
                    </a:prstGeom>
                  </pic:spPr>
                </pic:pic>
              </a:graphicData>
            </a:graphic>
          </wp:inline>
        </w:drawing>
      </w:r>
    </w:p>
    <w:p w14:paraId="3E05F17A">
      <w:pPr>
        <w:shd w:val="clear" w:color="auto" w:fill="auto"/>
        <w:spacing w:line="360" w:lineRule="auto"/>
        <w:jc w:val="left"/>
        <w:textAlignment w:val="center"/>
        <w:rPr>
          <w:sz w:val="21"/>
        </w:rPr>
      </w:pPr>
      <w:r>
        <w:rPr>
          <w:sz w:val="21"/>
        </w:rPr>
        <w:t>(1)实验前，利用U形管、橡皮管、扎紧橡皮膜的探头、红墨水等组装成压强计，放在空气中静止后，发现U形管两边的液面出现图甲所示的情景，接下来正确的调节方法是___________（填字母）；</w:t>
      </w:r>
    </w:p>
    <w:p w14:paraId="40C7E8AF">
      <w:pPr>
        <w:shd w:val="clear" w:color="auto" w:fill="auto"/>
        <w:spacing w:line="360" w:lineRule="auto"/>
        <w:ind w:left="300"/>
        <w:jc w:val="left"/>
        <w:textAlignment w:val="center"/>
        <w:rPr>
          <w:sz w:val="21"/>
        </w:rPr>
      </w:pPr>
      <w:r>
        <w:rPr>
          <w:sz w:val="21"/>
        </w:rPr>
        <w:t>A．将U形管右侧高出部分的液体倒出</w:t>
      </w:r>
    </w:p>
    <w:p w14:paraId="6A27E97C">
      <w:pPr>
        <w:shd w:val="clear" w:color="auto" w:fill="auto"/>
        <w:spacing w:line="360" w:lineRule="auto"/>
        <w:ind w:left="300"/>
        <w:jc w:val="left"/>
        <w:textAlignment w:val="center"/>
        <w:rPr>
          <w:sz w:val="21"/>
        </w:rPr>
      </w:pPr>
      <w:r>
        <w:rPr>
          <w:sz w:val="21"/>
        </w:rPr>
        <w:t>B．向U形管内添加适量水</w:t>
      </w:r>
    </w:p>
    <w:p w14:paraId="1167D0D0">
      <w:pPr>
        <w:shd w:val="clear" w:color="auto" w:fill="auto"/>
        <w:spacing w:line="360" w:lineRule="auto"/>
        <w:ind w:left="300"/>
        <w:jc w:val="left"/>
        <w:textAlignment w:val="center"/>
        <w:rPr>
          <w:sz w:val="21"/>
        </w:rPr>
      </w:pPr>
      <w:r>
        <w:rPr>
          <w:sz w:val="21"/>
        </w:rPr>
        <w:t>C．取下橡皮管，重新进行安装</w:t>
      </w:r>
    </w:p>
    <w:p w14:paraId="44CB9D46">
      <w:pPr>
        <w:shd w:val="clear" w:color="auto" w:fill="auto"/>
        <w:spacing w:line="360" w:lineRule="auto"/>
        <w:jc w:val="left"/>
        <w:textAlignment w:val="center"/>
        <w:rPr>
          <w:sz w:val="21"/>
        </w:rPr>
      </w:pPr>
      <w:r>
        <w:rPr>
          <w:sz w:val="21"/>
        </w:rPr>
        <w:t>(2)通过比较</w:t>
      </w:r>
      <w:r>
        <w:rPr>
          <w:rFonts w:ascii="Times New Roman" w:eastAsia="Times New Roman" w:hAnsi="Times New Roman" w:cs="Times New Roman"/>
          <w:b w:val="0"/>
          <w:sz w:val="21"/>
        </w:rPr>
        <w:t>___________</w:t>
      </w:r>
      <w:r>
        <w:rPr>
          <w:sz w:val="21"/>
        </w:rPr>
        <w:t>两图可知，液体压强与液体密度有关，同时得到液体压强随深度变化的关系图像如图己所示，则图线</w:t>
      </w:r>
      <w:r>
        <w:rPr>
          <w:rFonts w:ascii="Times New Roman" w:eastAsia="Times New Roman" w:hAnsi="Times New Roman" w:cs="Times New Roman"/>
          <w:b w:val="0"/>
          <w:sz w:val="21"/>
        </w:rPr>
        <w:t>___________</w:t>
      </w:r>
      <w:r>
        <w:rPr>
          <w:sz w:val="21"/>
        </w:rPr>
        <w:t>对应的是在盐水中的情况；</w:t>
      </w:r>
    </w:p>
    <w:p w14:paraId="1D357F35">
      <w:pPr>
        <w:shd w:val="clear" w:color="auto" w:fill="auto"/>
        <w:spacing w:line="360" w:lineRule="auto"/>
        <w:jc w:val="left"/>
        <w:textAlignment w:val="center"/>
        <w:rPr>
          <w:sz w:val="21"/>
        </w:rPr>
      </w:pPr>
      <w:r>
        <w:rPr>
          <w:sz w:val="21"/>
        </w:rPr>
        <w:t>(3)通过比较图乙和丙可知，当液体密度相同时，</w:t>
      </w:r>
      <w:r>
        <w:rPr>
          <w:rFonts w:ascii="Times New Roman" w:eastAsia="Times New Roman" w:hAnsi="Times New Roman" w:cs="Times New Roman"/>
          <w:b w:val="0"/>
          <w:sz w:val="21"/>
        </w:rPr>
        <w:t>___________</w:t>
      </w:r>
      <w:r>
        <w:rPr>
          <w:sz w:val="21"/>
        </w:rPr>
        <w:t>越大，液体的压强越大；同组的小媛认为：液体内部某处到容器底的距离越大，其压强越小，为研究此问题，小超再次实验，保持橡皮膜盒的位置不变，往图乙的容器内加水，当水面到容器底的距离至少为</w:t>
      </w:r>
      <w:r>
        <w:rPr>
          <w:rFonts w:ascii="Times New Roman" w:eastAsia="Times New Roman" w:hAnsi="Times New Roman" w:cs="Times New Roman"/>
          <w:b w:val="0"/>
          <w:sz w:val="21"/>
        </w:rPr>
        <w:t>___________</w:t>
      </w:r>
      <w:r>
        <w:rPr>
          <w:sz w:val="21"/>
        </w:rPr>
        <w:t>cm时，与图丙比较，可说明小媛的观点是错误的；</w:t>
      </w:r>
    </w:p>
    <w:p w14:paraId="5413CEAA">
      <w:pPr>
        <w:shd w:val="clear" w:color="auto" w:fill="auto"/>
        <w:spacing w:line="360" w:lineRule="auto"/>
        <w:jc w:val="left"/>
        <w:textAlignment w:val="center"/>
        <w:rPr>
          <w:sz w:val="21"/>
        </w:rPr>
      </w:pPr>
      <w:r>
        <w:rPr>
          <w:sz w:val="21"/>
        </w:rPr>
        <w:t>(4)通过比较图丁和戊可知，液体的压强与容器的</w:t>
      </w:r>
      <w:r>
        <w:rPr>
          <w:rFonts w:ascii="Times New Roman" w:eastAsia="Times New Roman" w:hAnsi="Times New Roman" w:cs="Times New Roman"/>
          <w:b w:val="0"/>
          <w:sz w:val="21"/>
        </w:rPr>
        <w:t>___________</w:t>
      </w:r>
      <w:r>
        <w:rPr>
          <w:sz w:val="21"/>
        </w:rPr>
        <w:t>无关；</w:t>
      </w:r>
    </w:p>
    <w:p w14:paraId="3A75602C">
      <w:pPr>
        <w:shd w:val="clear" w:color="auto" w:fill="auto"/>
        <w:spacing w:line="360" w:lineRule="auto"/>
        <w:jc w:val="left"/>
        <w:textAlignment w:val="center"/>
        <w:rPr>
          <w:sz w:val="21"/>
        </w:rPr>
      </w:pPr>
      <w:r>
        <w:rPr>
          <w:sz w:val="21"/>
        </w:rPr>
        <w:t>(5)小超增加一个相同的压强计继续实验，将两个压强计按如图所示方式组装，往A、B两个U形管中分别注入染色的酒精和水（</w:t>
      </w:r>
      <w:r>
        <w:rPr>
          <w:rFonts w:ascii="Times New Roman" w:eastAsia="Times New Roman" w:hAnsi="Times New Roman" w:cs="Times New Roman"/>
          <w:i/>
          <w:sz w:val="21"/>
        </w:rPr>
        <w:t>ρ</w:t>
      </w:r>
      <w:r>
        <w:rPr>
          <w:rFonts w:ascii="宋体" w:eastAsia="宋体" w:hAnsi="宋体" w:cs="宋体"/>
          <w:i/>
          <w:sz w:val="21"/>
          <w:vertAlign w:val="subscript"/>
        </w:rPr>
        <w:t>酒精</w:t>
      </w:r>
      <w:r>
        <w:rPr>
          <w:sz w:val="21"/>
        </w:rPr>
        <w:t>&lt;</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）。将探头重新放入盐水中某位置，U形管A和B两侧液面高度差分别为</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，则酒精的密度</w:t>
      </w:r>
      <w:r>
        <w:rPr>
          <w:rFonts w:ascii="Times New Roman" w:eastAsia="Times New Roman" w:hAnsi="Times New Roman" w:cs="Times New Roman"/>
          <w:i/>
          <w:sz w:val="21"/>
        </w:rPr>
        <w:t>ρ</w:t>
      </w:r>
      <w:r>
        <w:rPr>
          <w:rFonts w:ascii="宋体" w:eastAsia="宋体" w:hAnsi="宋体" w:cs="宋体"/>
          <w:i/>
          <w:sz w:val="21"/>
          <w:vertAlign w:val="subscript"/>
        </w:rPr>
        <w:t>酒精</w:t>
      </w:r>
      <w:r>
        <w:rPr>
          <w:sz w:val="21"/>
        </w:rPr>
        <w:t>=</w:t>
      </w:r>
      <w:r>
        <w:rPr>
          <w:rFonts w:ascii="Times New Roman" w:eastAsia="Times New Roman" w:hAnsi="Times New Roman" w:cs="Times New Roman"/>
          <w:b w:val="0"/>
          <w:sz w:val="21"/>
        </w:rPr>
        <w:t>__________</w:t>
      </w:r>
      <w:r>
        <w:rPr>
          <w:sz w:val="21"/>
        </w:rPr>
        <w:t>（请用题中</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和</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表示）。保持探头位置不变，向盐水中注入适量清水，则左边U形管的高度差将</w:t>
      </w:r>
      <w:r>
        <w:rPr>
          <w:rFonts w:ascii="Times New Roman" w:eastAsia="Times New Roman" w:hAnsi="Times New Roman" w:cs="Times New Roman"/>
          <w:b w:val="0"/>
          <w:sz w:val="21"/>
        </w:rPr>
        <w:t>___________</w:t>
      </w:r>
      <w:r>
        <w:rPr>
          <w:sz w:val="21"/>
        </w:rPr>
        <w:t>（填“变大”、“变小”、“不变”或“无法判断”）。</w:t>
      </w:r>
    </w:p>
    <w:p w14:paraId="25B6029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04975" cy="1543050"/>
            <wp:effectExtent l="0" t="0" r="1905" b="11430"/>
            <wp:docPr id="100015" name="图片 100015" descr="@@@b92d20af-f036-4a30-a5f6-83e95edfd1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b92d20af-f036-4a30-a5f6-83e95edfd1cf"/>
                    <pic:cNvPicPr>
                      <a:picLocks noChangeAspect="1"/>
                    </pic:cNvPicPr>
                  </pic:nvPicPr>
                  <pic:blipFill>
                    <a:blip xmlns:r="http://schemas.openxmlformats.org/officeDocument/2006/relationships" r:embed="rId34"/>
                    <a:stretch>
                      <a:fillRect/>
                    </a:stretch>
                  </pic:blipFill>
                  <pic:spPr>
                    <a:xfrm>
                      <a:off x="0" y="0"/>
                      <a:ext cx="1704975" cy="1543050"/>
                    </a:xfrm>
                    <a:prstGeom prst="rect">
                      <a:avLst/>
                    </a:prstGeom>
                  </pic:spPr>
                </pic:pic>
              </a:graphicData>
            </a:graphic>
          </wp:inline>
        </w:drawing>
      </w:r>
    </w:p>
    <w:p w14:paraId="630805F7">
      <w:pPr>
        <w:shd w:val="clear" w:color="auto" w:fill="F2F2F2"/>
        <w:spacing w:line="360" w:lineRule="auto"/>
        <w:jc w:val="left"/>
        <w:textAlignment w:val="center"/>
        <w:rPr>
          <w:sz w:val="21"/>
        </w:rPr>
      </w:pPr>
      <w:r>
        <w:rPr>
          <w:sz w:val="21"/>
        </w:rPr>
        <w:t>【答案】(1)C</w:t>
      </w:r>
    </w:p>
    <w:p w14:paraId="113D3A08">
      <w:pPr>
        <w:shd w:val="clear" w:color="auto" w:fill="F2F2F2"/>
        <w:spacing w:line="360" w:lineRule="auto"/>
        <w:jc w:val="left"/>
        <w:textAlignment w:val="center"/>
        <w:rPr>
          <w:i/>
          <w:sz w:val="21"/>
        </w:rPr>
      </w:pPr>
      <w:r>
        <w:rPr>
          <w:sz w:val="21"/>
        </w:rPr>
        <w:t xml:space="preserve">(2)     丙、丁     </w:t>
      </w:r>
      <w:r>
        <w:rPr>
          <w:i/>
          <w:sz w:val="21"/>
        </w:rPr>
        <w:t>a</w:t>
      </w:r>
    </w:p>
    <w:p w14:paraId="38806E62">
      <w:pPr>
        <w:shd w:val="clear" w:color="auto" w:fill="F2F2F2"/>
        <w:spacing w:line="360" w:lineRule="auto"/>
        <w:jc w:val="left"/>
        <w:textAlignment w:val="center"/>
        <w:rPr>
          <w:sz w:val="21"/>
        </w:rPr>
      </w:pPr>
      <w:r>
        <w:rPr>
          <w:sz w:val="21"/>
        </w:rPr>
        <w:t>(3)     深度     14</w:t>
      </w:r>
    </w:p>
    <w:p w14:paraId="62A15FFC">
      <w:pPr>
        <w:shd w:val="clear" w:color="auto" w:fill="F2F2F2"/>
        <w:spacing w:line="360" w:lineRule="auto"/>
        <w:jc w:val="left"/>
        <w:textAlignment w:val="center"/>
        <w:rPr>
          <w:sz w:val="21"/>
        </w:rPr>
      </w:pPr>
      <w:r>
        <w:rPr>
          <w:sz w:val="21"/>
        </w:rPr>
        <w:t>(4)形状</w:t>
      </w:r>
    </w:p>
    <w:p w14:paraId="3CE07A48">
      <w:pPr>
        <w:shd w:val="clear" w:color="auto" w:fill="F2F2F2"/>
        <w:spacing w:line="360" w:lineRule="auto"/>
        <w:jc w:val="left"/>
        <w:textAlignment w:val="center"/>
        <w:rPr>
          <w:sz w:val="21"/>
        </w:rPr>
      </w:pPr>
      <w:r>
        <w:rPr>
          <w:sz w:val="21"/>
        </w:rPr>
        <w:t xml:space="preserve">(5)     </w:t>
      </w:r>
      <w:r>
        <w:object>
          <v:shape id="_x0000_i1039" type="#_x0000_t75" alt="eqIdc33ce5cbe757d668aedcb4390020656a" style="width:26.35pt;height:29.75pt" o:ole="" coordsize="21600,21600" o:preferrelative="t" filled="f" stroked="f">
            <v:stroke joinstyle="miter"/>
            <v:imagedata r:id="rId35" o:title="eqIdc33ce5cbe757d668aedcb4390020656a"/>
            <o:lock v:ext="edit" aspectratio="t"/>
            <w10:anchorlock/>
          </v:shape>
          <o:OLEObject Type="Embed" ProgID="Equation.DSMT4" ShapeID="_x0000_i1039" DrawAspect="Content" ObjectID="_1468075739" r:id="rId36"/>
        </w:object>
      </w:r>
      <w:r>
        <w:rPr>
          <w:sz w:val="21"/>
        </w:rPr>
        <w:t xml:space="preserve">     变大</w:t>
      </w:r>
    </w:p>
    <w:p w14:paraId="18A3242B">
      <w:pPr>
        <w:shd w:val="clear" w:color="auto" w:fill="F2F2F2"/>
        <w:spacing w:line="360" w:lineRule="auto"/>
        <w:jc w:val="left"/>
        <w:textAlignment w:val="center"/>
        <w:rPr>
          <w:sz w:val="21"/>
        </w:rPr>
      </w:pPr>
      <w:r>
        <w:rPr>
          <w:sz w:val="21"/>
        </w:rPr>
        <w:t>【详解】（1）U 形管两边液面在空气中静止时不水平，说明软管内气压大于大气压。正确的调节方法是取下橡皮管，重新进行安装，使 U 形管两端液面相平。将U形管右侧高出部分的液体倒出以及向U形管内添加适量水无法使液面变平，故C符合题意，AB不符合题意。</w:t>
      </w:r>
    </w:p>
    <w:p w14:paraId="6382B90E">
      <w:pPr>
        <w:shd w:val="clear" w:color="auto" w:fill="F2F2F2"/>
        <w:spacing w:line="360" w:lineRule="auto"/>
        <w:jc w:val="left"/>
        <w:textAlignment w:val="center"/>
        <w:rPr>
          <w:sz w:val="21"/>
        </w:rPr>
      </w:pPr>
      <w:r>
        <w:rPr>
          <w:sz w:val="21"/>
        </w:rPr>
        <w:t>故选 C。</w:t>
      </w:r>
    </w:p>
    <w:p w14:paraId="603AAAC1">
      <w:pPr>
        <w:shd w:val="clear" w:color="auto" w:fill="F2F2F2"/>
        <w:spacing w:line="360" w:lineRule="auto"/>
        <w:jc w:val="left"/>
        <w:textAlignment w:val="center"/>
        <w:rPr>
          <w:sz w:val="21"/>
        </w:rPr>
      </w:pPr>
      <w:r>
        <w:rPr>
          <w:sz w:val="21"/>
        </w:rPr>
        <w:t xml:space="preserve">（2）[1] 要探究液体压强与密度的关系，需控制深度相同、改变液体密度。应比较丙、丁两图。 </w:t>
      </w:r>
    </w:p>
    <w:p w14:paraId="441D2970">
      <w:pPr>
        <w:shd w:val="clear" w:color="auto" w:fill="F2F2F2"/>
        <w:spacing w:line="360" w:lineRule="auto"/>
        <w:jc w:val="left"/>
        <w:textAlignment w:val="center"/>
        <w:rPr>
          <w:sz w:val="21"/>
        </w:rPr>
      </w:pPr>
      <w:r>
        <w:rPr>
          <w:sz w:val="21"/>
        </w:rPr>
        <w:t>[2]图己中，深度相同时，压强越大代表液体密度越大。同一深度，盐水中的压强比水大，所以图线</w:t>
      </w:r>
      <w:r>
        <w:rPr>
          <w:i/>
          <w:sz w:val="21"/>
        </w:rPr>
        <w:t>a</w:t>
      </w:r>
      <w:r>
        <w:rPr>
          <w:sz w:val="21"/>
        </w:rPr>
        <w:t>对应的是在盐水中的情况。</w:t>
      </w:r>
    </w:p>
    <w:p w14:paraId="44C3EC6E">
      <w:pPr>
        <w:shd w:val="clear" w:color="auto" w:fill="F2F2F2"/>
        <w:spacing w:line="360" w:lineRule="auto"/>
        <w:jc w:val="left"/>
        <w:textAlignment w:val="center"/>
        <w:rPr>
          <w:sz w:val="21"/>
        </w:rPr>
      </w:pPr>
      <w:r>
        <w:rPr>
          <w:sz w:val="21"/>
        </w:rPr>
        <w:t xml:space="preserve">（3）[1] 比较乙、丙可知，液体密度相同，丙图中的U形管两边的液面高度差较大，所以当液体密度相同时，深度越大，液体的压强越大。 </w:t>
      </w:r>
    </w:p>
    <w:p w14:paraId="3F71A93C">
      <w:pPr>
        <w:shd w:val="clear" w:color="auto" w:fill="F2F2F2"/>
        <w:spacing w:line="360" w:lineRule="auto"/>
        <w:jc w:val="left"/>
        <w:textAlignment w:val="center"/>
        <w:rPr>
          <w:sz w:val="21"/>
        </w:rPr>
      </w:pPr>
      <w:r>
        <w:rPr>
          <w:sz w:val="21"/>
        </w:rPr>
        <w:t xml:space="preserve">[2]要反驳 “液体内部某处到容器底的距离越大，压强越小” 的观点，需使橡皮膜到容器底的距离不同，但到水面的深度相同。乙图中橡皮膜深度为2cm，丙图中为6cm。保持橡皮膜位置不变，往乙容器内加水，使橡皮膜所处深度为6cm，则水面到容器底的距离至少为 </w:t>
      </w:r>
      <w:r>
        <w:object>
          <v:shape id="_x0000_i1040" type="#_x0000_t75" alt="eqIdad187bcd176cca9bf90d7d4c93bd8f5b" style="width:118.8pt;height:17.8pt" o:ole="" coordsize="21600,21600" o:preferrelative="t" filled="f" stroked="f">
            <v:stroke joinstyle="miter"/>
            <v:imagedata r:id="rId37" o:title="eqIdad187bcd176cca9bf90d7d4c93bd8f5b"/>
            <o:lock v:ext="edit" aspectratio="t"/>
            <w10:anchorlock/>
          </v:shape>
          <o:OLEObject Type="Embed" ProgID="Equation.DSMT4" ShapeID="_x0000_i1040" DrawAspect="Content" ObjectID="_1468075740" r:id="rId38"/>
        </w:object>
      </w:r>
    </w:p>
    <w:p w14:paraId="3FE8671A">
      <w:pPr>
        <w:shd w:val="clear" w:color="auto" w:fill="F2F2F2"/>
        <w:spacing w:line="360" w:lineRule="auto"/>
        <w:jc w:val="left"/>
        <w:textAlignment w:val="center"/>
        <w:rPr>
          <w:sz w:val="21"/>
        </w:rPr>
      </w:pPr>
      <w:r>
        <w:rPr>
          <w:sz w:val="21"/>
        </w:rPr>
        <w:t>若压强相等，即可证明小媛的观点错误。</w:t>
      </w:r>
    </w:p>
    <w:p w14:paraId="7A14E0D8">
      <w:pPr>
        <w:shd w:val="clear" w:color="auto" w:fill="F2F2F2"/>
        <w:spacing w:line="360" w:lineRule="auto"/>
        <w:jc w:val="left"/>
        <w:textAlignment w:val="center"/>
        <w:rPr>
          <w:sz w:val="21"/>
        </w:rPr>
      </w:pPr>
      <w:r>
        <w:rPr>
          <w:sz w:val="21"/>
        </w:rPr>
        <w:t>（4）比较丁、戊可知，两容器形状不同，但两图中的U形管两边的液面高度差相同，说明液体的压强与容器的形状无关。</w:t>
      </w:r>
    </w:p>
    <w:p w14:paraId="7D024DC5">
      <w:pPr>
        <w:shd w:val="clear" w:color="auto" w:fill="F2F2F2"/>
        <w:spacing w:line="360" w:lineRule="auto"/>
        <w:jc w:val="left"/>
        <w:textAlignment w:val="center"/>
        <w:rPr>
          <w:sz w:val="21"/>
        </w:rPr>
      </w:pPr>
      <w:r>
        <w:rPr>
          <w:sz w:val="21"/>
        </w:rPr>
        <w:t>（5）[1] 探头在盐水中某位置时，A、B两U形管得到的压强均等于橡皮膜所受的压强，则</w:t>
      </w:r>
      <w:r>
        <w:object>
          <v:shape id="_x0000_i1041" type="#_x0000_t75" alt="eqIdef3c2f7f4532d354f6074035319752e5" style="width:73.9pt;height:16.5pt" o:ole="" coordsize="21600,21600" o:preferrelative="t" filled="f" stroked="f">
            <v:stroke joinstyle="miter"/>
            <v:imagedata r:id="rId39" o:title="eqIdef3c2f7f4532d354f6074035319752e5"/>
            <o:lock v:ext="edit" aspectratio="t"/>
            <w10:anchorlock/>
          </v:shape>
          <o:OLEObject Type="Embed" ProgID="Equation.DSMT4" ShapeID="_x0000_i1041" DrawAspect="Content" ObjectID="_1468075741" r:id="rId40"/>
        </w:object>
      </w:r>
      <w:r>
        <w:rPr>
          <w:sz w:val="21"/>
        </w:rPr>
        <w:t>，整理得：</w:t>
      </w:r>
      <w:r>
        <w:object>
          <v:shape id="_x0000_i1042" type="#_x0000_t75" alt="eqIdb1750cdcce7d1495d9e3ca9162a31821" style="width:51pt;height:29.8pt" o:ole="" coordsize="21600,21600" o:preferrelative="t" filled="f" stroked="f">
            <v:stroke joinstyle="miter"/>
            <v:imagedata r:id="rId41" o:title="eqIdb1750cdcce7d1495d9e3ca9162a31821"/>
            <o:lock v:ext="edit" aspectratio="t"/>
            <w10:anchorlock/>
          </v:shape>
          <o:OLEObject Type="Embed" ProgID="Equation.DSMT4" ShapeID="_x0000_i1042" DrawAspect="Content" ObjectID="_1468075742" r:id="rId42"/>
        </w:object>
      </w:r>
      <w:r>
        <w:rPr>
          <w:sz w:val="21"/>
        </w:rPr>
        <w:t xml:space="preserve">。 </w:t>
      </w:r>
    </w:p>
    <w:p w14:paraId="1DC8E1F8">
      <w:pPr>
        <w:shd w:val="clear" w:color="auto" w:fill="F2F2F2"/>
        <w:spacing w:line="360" w:lineRule="auto"/>
        <w:jc w:val="left"/>
        <w:textAlignment w:val="center"/>
        <w:rPr>
          <w:sz w:val="21"/>
        </w:rPr>
      </w:pPr>
      <w:r>
        <w:rPr>
          <w:sz w:val="21"/>
        </w:rPr>
        <w:t>[2]向盐水中注入清水，则容器底部受到的压力增大，由</w:t>
      </w:r>
      <w:r>
        <w:object>
          <v:shape id="_x0000_i1043" type="#_x0000_t75" alt="eqId415487f06bc66fb34830444dbaf42c22" style="width:30.75pt;height:26.85pt" o:ole="" coordsize="21600,21600" o:preferrelative="t" filled="f" stroked="f">
            <v:stroke joinstyle="miter"/>
            <v:imagedata r:id="rId43" o:title="eqId415487f06bc66fb34830444dbaf42c22"/>
            <o:lock v:ext="edit" aspectratio="t"/>
            <w10:anchorlock/>
          </v:shape>
          <o:OLEObject Type="Embed" ProgID="Equation.DSMT4" ShapeID="_x0000_i1043" DrawAspect="Content" ObjectID="_1468075743" r:id="rId44"/>
        </w:object>
      </w:r>
      <w:r>
        <w:rPr>
          <w:sz w:val="21"/>
        </w:rPr>
        <w:t>知，容器底部受到的压强增大。加入清水后，液体密度变小，则橡皮膜下方液体对容器底产生的压强减小，故橡皮膜上方液体对橡皮膜产生的压强增大，因此左边U形管的高度差将变大。</w:t>
      </w:r>
    </w:p>
    <w:p w14:paraId="10CB8DF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．（24-25八年级下·上海·期末）如图所示是用压强计“探究液体压强与哪些因素有关”的实验装置。</w:t>
      </w:r>
    </w:p>
    <w:p w14:paraId="27DA918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648200" cy="1714500"/>
            <wp:effectExtent l="0" t="0" r="0" b="7620"/>
            <wp:docPr id="100017" name="图片 100017" descr="@@@40c0ad1c-e344-477a-bda5-2f9ced994a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40c0ad1c-e344-477a-bda5-2f9ced994a2e"/>
                    <pic:cNvPicPr>
                      <a:picLocks noChangeAspect="1"/>
                    </pic:cNvPicPr>
                  </pic:nvPicPr>
                  <pic:blipFill>
                    <a:blip xmlns:r="http://schemas.openxmlformats.org/officeDocument/2006/relationships" r:embed="rId45"/>
                    <a:stretch>
                      <a:fillRect/>
                    </a:stretch>
                  </pic:blipFill>
                  <pic:spPr>
                    <a:xfrm>
                      <a:off x="0" y="0"/>
                      <a:ext cx="4648200" cy="1714500"/>
                    </a:xfrm>
                    <a:prstGeom prst="rect">
                      <a:avLst/>
                    </a:prstGeom>
                  </pic:spPr>
                </pic:pic>
              </a:graphicData>
            </a:graphic>
          </wp:inline>
        </w:drawing>
      </w:r>
    </w:p>
    <w:p w14:paraId="413A919C">
      <w:pPr>
        <w:shd w:val="clear" w:color="auto" w:fill="auto"/>
        <w:spacing w:line="360" w:lineRule="auto"/>
        <w:jc w:val="left"/>
        <w:textAlignment w:val="center"/>
        <w:rPr>
          <w:sz w:val="21"/>
        </w:rPr>
      </w:pPr>
      <w:r>
        <w:rPr>
          <w:sz w:val="21"/>
        </w:rPr>
        <w:t>(1)实验前，小物同学发现U形管内的液面不相平，此时他应该（　　）</w:t>
      </w:r>
    </w:p>
    <w:p w14:paraId="5F08B802">
      <w:pPr>
        <w:shd w:val="clear" w:color="auto" w:fill="auto"/>
        <w:spacing w:line="360" w:lineRule="auto"/>
        <w:ind w:left="300"/>
        <w:jc w:val="left"/>
        <w:textAlignment w:val="center"/>
        <w:rPr>
          <w:sz w:val="21"/>
        </w:rPr>
      </w:pPr>
      <w:r>
        <w:rPr>
          <w:sz w:val="21"/>
        </w:rPr>
        <w:t>A．取下软管重新安装</w:t>
      </w:r>
    </w:p>
    <w:p w14:paraId="60C5E944">
      <w:pPr>
        <w:shd w:val="clear" w:color="auto" w:fill="auto"/>
        <w:spacing w:line="360" w:lineRule="auto"/>
        <w:ind w:left="300"/>
        <w:jc w:val="left"/>
        <w:textAlignment w:val="center"/>
        <w:rPr>
          <w:sz w:val="21"/>
        </w:rPr>
      </w:pPr>
      <w:r>
        <w:rPr>
          <w:sz w:val="21"/>
        </w:rPr>
        <w:t>B．向U形管中加一些红墨水</w:t>
      </w:r>
    </w:p>
    <w:p w14:paraId="4DF1900A">
      <w:pPr>
        <w:shd w:val="clear" w:color="auto" w:fill="auto"/>
        <w:spacing w:line="360" w:lineRule="auto"/>
        <w:ind w:left="300"/>
        <w:jc w:val="left"/>
        <w:textAlignment w:val="center"/>
        <w:rPr>
          <w:sz w:val="21"/>
        </w:rPr>
      </w:pPr>
      <w:r>
        <w:rPr>
          <w:sz w:val="21"/>
        </w:rPr>
        <w:t>C．轻轻按压金属盒的橡皮膜</w:t>
      </w:r>
    </w:p>
    <w:p w14:paraId="26681437">
      <w:pPr>
        <w:shd w:val="clear" w:color="auto" w:fill="auto"/>
        <w:spacing w:line="360" w:lineRule="auto"/>
        <w:ind w:left="300"/>
        <w:jc w:val="left"/>
        <w:textAlignment w:val="center"/>
        <w:rPr>
          <w:sz w:val="21"/>
        </w:rPr>
      </w:pPr>
      <w:r>
        <w:rPr>
          <w:sz w:val="21"/>
        </w:rPr>
        <w:t>D．将U形管右侧的红墨水倒出一些</w:t>
      </w:r>
    </w:p>
    <w:p w14:paraId="4F40E6BF">
      <w:pPr>
        <w:shd w:val="clear" w:color="auto" w:fill="auto"/>
        <w:spacing w:line="360" w:lineRule="auto"/>
        <w:jc w:val="left"/>
        <w:textAlignment w:val="center"/>
        <w:rPr>
          <w:sz w:val="21"/>
        </w:rPr>
      </w:pPr>
      <w:r>
        <w:rPr>
          <w:sz w:val="21"/>
        </w:rPr>
        <w:t>(2)将压强计金属盒的橡皮膜朝上逐渐浸入水中，在向下浸入的过程中，压强计的高度差会</w:t>
      </w:r>
      <w:r>
        <w:rPr>
          <w:rFonts w:ascii="Times New Roman" w:eastAsia="Times New Roman" w:hAnsi="Times New Roman" w:cs="Times New Roman"/>
          <w:b w:val="0"/>
          <w:sz w:val="21"/>
        </w:rPr>
        <w:t>_________</w:t>
      </w:r>
      <w:r>
        <w:rPr>
          <w:sz w:val="21"/>
        </w:rPr>
        <w:t>（选填“变大”或“变小”）。停在某一深度处，如图乙，则压强计显示的是橡皮膜</w:t>
      </w:r>
      <w:r>
        <w:rPr>
          <w:rFonts w:ascii="Times New Roman" w:eastAsia="Times New Roman" w:hAnsi="Times New Roman" w:cs="Times New Roman"/>
          <w:b w:val="0"/>
          <w:sz w:val="21"/>
        </w:rPr>
        <w:t>_________</w:t>
      </w:r>
      <w:r>
        <w:rPr>
          <w:sz w:val="21"/>
        </w:rPr>
        <w:t>（选填“各个方向”、“上方”或“下方”）的水对它的压强；</w:t>
      </w:r>
    </w:p>
    <w:p w14:paraId="73C47760">
      <w:pPr>
        <w:shd w:val="clear" w:color="auto" w:fill="auto"/>
        <w:spacing w:line="360" w:lineRule="auto"/>
        <w:jc w:val="left"/>
        <w:textAlignment w:val="center"/>
        <w:rPr>
          <w:sz w:val="21"/>
        </w:rPr>
      </w:pPr>
      <w:r>
        <w:rPr>
          <w:sz w:val="21"/>
        </w:rPr>
        <w:t>(3)小物同学保持甲图中金属盒的朝向不变，放入浓盐水的乙杯中，如图乙所示。比较甲、乙两次实验，小物同学得出了初步结论：液体压强与液体密度有关。小理同学认为甲、乙两次实验无法得出该结论，原因是：</w:t>
      </w:r>
      <w:r>
        <w:rPr>
          <w:rFonts w:ascii="Times New Roman" w:eastAsia="Times New Roman" w:hAnsi="Times New Roman" w:cs="Times New Roman"/>
          <w:b w:val="0"/>
          <w:sz w:val="21"/>
        </w:rPr>
        <w:t>_________</w:t>
      </w:r>
      <w:r>
        <w:rPr>
          <w:sz w:val="21"/>
        </w:rPr>
        <w:t>；</w:t>
      </w:r>
    </w:p>
    <w:p w14:paraId="2A952E43">
      <w:pPr>
        <w:shd w:val="clear" w:color="auto" w:fill="auto"/>
        <w:spacing w:line="360" w:lineRule="auto"/>
        <w:jc w:val="left"/>
        <w:textAlignment w:val="center"/>
        <w:rPr>
          <w:sz w:val="21"/>
        </w:rPr>
      </w:pPr>
      <w:r>
        <w:rPr>
          <w:sz w:val="21"/>
        </w:rPr>
        <w:t>(4)小物同学换用其他液体探究液体压强与液体密度的关系，当探头在液体中的深度相同时，U形管左右两侧液面的高度差对比不明显，则下面操作能使两侧液面高度差对比更加明显的是（　　）（选填字母序号）；</w:t>
      </w:r>
    </w:p>
    <w:p w14:paraId="57126E0E">
      <w:pPr>
        <w:shd w:val="clear" w:color="auto" w:fill="auto"/>
        <w:spacing w:line="360" w:lineRule="auto"/>
        <w:jc w:val="left"/>
        <w:textAlignment w:val="center"/>
        <w:rPr>
          <w:sz w:val="21"/>
        </w:rPr>
      </w:pPr>
      <w:r>
        <w:rPr>
          <w:sz w:val="21"/>
        </w:rPr>
        <w:t>A．烧杯中换密度差更大的液体</w:t>
      </w:r>
    </w:p>
    <w:p w14:paraId="6A3D9974">
      <w:pPr>
        <w:shd w:val="clear" w:color="auto" w:fill="auto"/>
        <w:spacing w:line="360" w:lineRule="auto"/>
        <w:jc w:val="left"/>
        <w:textAlignment w:val="center"/>
        <w:rPr>
          <w:sz w:val="21"/>
        </w:rPr>
      </w:pPr>
      <w:r>
        <w:rPr>
          <w:sz w:val="21"/>
        </w:rPr>
        <w:t>B．将U形管换成更细的</w:t>
      </w:r>
    </w:p>
    <w:p w14:paraId="5E66F314">
      <w:pPr>
        <w:shd w:val="clear" w:color="auto" w:fill="auto"/>
        <w:spacing w:line="360" w:lineRule="auto"/>
        <w:jc w:val="left"/>
        <w:textAlignment w:val="center"/>
        <w:rPr>
          <w:sz w:val="21"/>
        </w:rPr>
      </w:pPr>
      <w:r>
        <w:rPr>
          <w:sz w:val="21"/>
        </w:rPr>
        <w:t>C．将管内液体换为密度更小的其他液体</w:t>
      </w:r>
    </w:p>
    <w:p w14:paraId="2CA8FF7B">
      <w:pPr>
        <w:shd w:val="clear" w:color="auto" w:fill="auto"/>
        <w:spacing w:line="360" w:lineRule="auto"/>
        <w:jc w:val="left"/>
        <w:textAlignment w:val="center"/>
        <w:rPr>
          <w:sz w:val="21"/>
        </w:rPr>
      </w:pPr>
      <w:r>
        <w:rPr>
          <w:sz w:val="21"/>
        </w:rPr>
        <w:t>D．将U形管换成更粗的</w:t>
      </w:r>
    </w:p>
    <w:p w14:paraId="13F3548E">
      <w:pPr>
        <w:shd w:val="clear" w:color="auto" w:fill="auto"/>
        <w:spacing w:line="360" w:lineRule="auto"/>
        <w:jc w:val="left"/>
        <w:textAlignment w:val="center"/>
        <w:rPr>
          <w:sz w:val="21"/>
        </w:rPr>
      </w:pPr>
      <w:r>
        <w:rPr>
          <w:sz w:val="21"/>
        </w:rPr>
        <w:t>(5)小理同学用丙图所示的装置测量未知液体的密度：在左侧加入适量的水，在右侧缓慢倒入待测液体，直到橡皮膜刚好变平，她测量了以下四个物理量。</w:t>
      </w:r>
    </w:p>
    <w:p w14:paraId="2C313C44">
      <w:pPr>
        <w:shd w:val="clear" w:color="auto" w:fill="auto"/>
        <w:spacing w:line="360" w:lineRule="auto"/>
        <w:jc w:val="left"/>
        <w:textAlignment w:val="center"/>
        <w:rPr>
          <w:rFonts w:ascii="Times New Roman" w:eastAsia="Times New Roman" w:hAnsi="Times New Roman" w:cs="Times New Roman"/>
          <w:i/>
          <w:sz w:val="21"/>
        </w:rPr>
      </w:pPr>
      <w:r>
        <w:rPr>
          <w:sz w:val="21"/>
        </w:rPr>
        <w:t>A．右侧待测液面到容器底的深度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p>
    <w:p w14:paraId="50705905">
      <w:pPr>
        <w:shd w:val="clear" w:color="auto" w:fill="auto"/>
        <w:spacing w:line="360" w:lineRule="auto"/>
        <w:jc w:val="left"/>
        <w:textAlignment w:val="center"/>
        <w:rPr>
          <w:rFonts w:ascii="Times New Roman" w:eastAsia="Times New Roman" w:hAnsi="Times New Roman" w:cs="Times New Roman"/>
          <w:i/>
          <w:sz w:val="21"/>
        </w:rPr>
      </w:pPr>
      <w:r>
        <w:rPr>
          <w:sz w:val="21"/>
        </w:rPr>
        <w:t>B．右侧待测液面到橡皮膜中心的深度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p>
    <w:p w14:paraId="7E5844C9">
      <w:pPr>
        <w:shd w:val="clear" w:color="auto" w:fill="auto"/>
        <w:spacing w:line="360" w:lineRule="auto"/>
        <w:jc w:val="left"/>
        <w:textAlignment w:val="center"/>
        <w:rPr>
          <w:rFonts w:ascii="Times New Roman" w:eastAsia="Times New Roman" w:hAnsi="Times New Roman" w:cs="Times New Roman"/>
          <w:i/>
          <w:sz w:val="21"/>
        </w:rPr>
      </w:pPr>
      <w:r>
        <w:rPr>
          <w:sz w:val="21"/>
        </w:rPr>
        <w:t>C．左侧水面到容器底的深度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3</w:t>
      </w:r>
    </w:p>
    <w:p w14:paraId="7F7338AD">
      <w:pPr>
        <w:shd w:val="clear" w:color="auto" w:fill="auto"/>
        <w:spacing w:line="360" w:lineRule="auto"/>
        <w:jc w:val="left"/>
        <w:textAlignment w:val="center"/>
        <w:rPr>
          <w:rFonts w:ascii="Times New Roman" w:eastAsia="Times New Roman" w:hAnsi="Times New Roman" w:cs="Times New Roman"/>
          <w:i/>
          <w:sz w:val="21"/>
        </w:rPr>
      </w:pPr>
      <w:r>
        <w:rPr>
          <w:sz w:val="21"/>
        </w:rPr>
        <w:t>D．左侧水面到橡皮膜中心的深度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4</w:t>
      </w:r>
    </w:p>
    <w:p w14:paraId="7C567C70">
      <w:pPr>
        <w:shd w:val="clear" w:color="auto" w:fill="auto"/>
        <w:spacing w:line="360" w:lineRule="auto"/>
        <w:jc w:val="left"/>
        <w:textAlignment w:val="center"/>
        <w:rPr>
          <w:sz w:val="21"/>
        </w:rPr>
      </w:pPr>
      <w:r>
        <w:rPr>
          <w:sz w:val="21"/>
        </w:rPr>
        <w:t>请你推导出待测液体密度的表达式为</w:t>
      </w:r>
      <w:r>
        <w:object>
          <v:shape id="_x0000_i1044" type="#_x0000_t75" alt="eqId171102a883b22fe6ca578efc8926f5b8" style="width:10.55pt;height:11.3pt" o:ole="" coordsize="21600,21600" o:preferrelative="t" filled="f" stroked="f">
            <v:stroke joinstyle="miter"/>
            <v:imagedata r:id="rId46" o:title="eqId171102a883b22fe6ca578efc8926f5b8"/>
            <o:lock v:ext="edit" aspectratio="t"/>
            <w10:anchorlock/>
          </v:shape>
          <o:OLEObject Type="Embed" ProgID="Equation.DSMT4" ShapeID="_x0000_i1044" DrawAspect="Content" ObjectID="_1468075744" r:id="rId47"/>
        </w:object>
      </w:r>
      <w:r>
        <w:rPr>
          <w:sz w:val="21"/>
        </w:rPr>
        <w:t>=</w:t>
      </w:r>
      <w:r>
        <w:rPr>
          <w:rFonts w:ascii="Times New Roman" w:eastAsia="Times New Roman" w:hAnsi="Times New Roman" w:cs="Times New Roman"/>
          <w:b w:val="0"/>
          <w:sz w:val="21"/>
        </w:rPr>
        <w:t>_________</w:t>
      </w:r>
      <w:r>
        <w:rPr>
          <w:sz w:val="21"/>
        </w:rPr>
        <w:t>（选择四个物理量中合适的字母和</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表示）。</w:t>
      </w:r>
    </w:p>
    <w:p w14:paraId="02EF58AE">
      <w:pPr>
        <w:shd w:val="clear" w:color="auto" w:fill="F2F2F2"/>
        <w:spacing w:line="360" w:lineRule="auto"/>
        <w:jc w:val="left"/>
        <w:textAlignment w:val="center"/>
        <w:rPr>
          <w:sz w:val="21"/>
        </w:rPr>
      </w:pPr>
      <w:r>
        <w:rPr>
          <w:sz w:val="21"/>
        </w:rPr>
        <w:t>【答案】(1)A</w:t>
      </w:r>
    </w:p>
    <w:p w14:paraId="69B2427D">
      <w:pPr>
        <w:shd w:val="clear" w:color="auto" w:fill="F2F2F2"/>
        <w:spacing w:line="360" w:lineRule="auto"/>
        <w:jc w:val="left"/>
        <w:textAlignment w:val="center"/>
        <w:rPr>
          <w:sz w:val="21"/>
        </w:rPr>
      </w:pPr>
      <w:r>
        <w:rPr>
          <w:sz w:val="21"/>
        </w:rPr>
        <w:t>(2)     变大     上方</w:t>
      </w:r>
    </w:p>
    <w:p w14:paraId="6FCB5F36">
      <w:pPr>
        <w:shd w:val="clear" w:color="auto" w:fill="F2F2F2"/>
        <w:spacing w:line="360" w:lineRule="auto"/>
        <w:jc w:val="left"/>
        <w:textAlignment w:val="center"/>
        <w:rPr>
          <w:sz w:val="21"/>
        </w:rPr>
      </w:pPr>
      <w:r>
        <w:rPr>
          <w:sz w:val="21"/>
        </w:rPr>
        <w:t>(3)金属盒所处深度不相同，没有控制变量</w:t>
      </w:r>
    </w:p>
    <w:p w14:paraId="16EBBE8B">
      <w:pPr>
        <w:shd w:val="clear" w:color="auto" w:fill="F2F2F2"/>
        <w:spacing w:line="360" w:lineRule="auto"/>
        <w:jc w:val="left"/>
        <w:textAlignment w:val="center"/>
        <w:rPr>
          <w:sz w:val="21"/>
        </w:rPr>
      </w:pPr>
      <w:r>
        <w:rPr>
          <w:sz w:val="21"/>
        </w:rPr>
        <w:t>(4)AC</w:t>
      </w:r>
    </w:p>
    <w:p w14:paraId="07A3EE04">
      <w:pPr>
        <w:shd w:val="clear" w:color="auto" w:fill="F2F2F2"/>
        <w:spacing w:line="360" w:lineRule="auto"/>
        <w:jc w:val="left"/>
        <w:textAlignment w:val="center"/>
        <w:rPr>
          <w:sz w:val="21"/>
        </w:rPr>
      </w:pPr>
      <w:r>
        <w:rPr>
          <w:sz w:val="21"/>
        </w:rPr>
        <w:t>(5)</w:t>
      </w:r>
      <w:r>
        <w:object>
          <v:shape id="_x0000_i1045" type="#_x0000_t75" alt="eqId2d8c01faad1c6b7569b8e4b684714f7f" style="width:28.15pt;height:30.25pt" o:ole="" coordsize="21600,21600" o:preferrelative="t" filled="f" stroked="f">
            <v:stroke joinstyle="miter"/>
            <v:imagedata r:id="rId48" o:title="eqId2d8c01faad1c6b7569b8e4b684714f7f"/>
            <o:lock v:ext="edit" aspectratio="t"/>
            <w10:anchorlock/>
          </v:shape>
          <o:OLEObject Type="Embed" ProgID="Equation.DSMT4" ShapeID="_x0000_i1045" DrawAspect="Content" ObjectID="_1468075745" r:id="rId49"/>
        </w:object>
      </w:r>
    </w:p>
    <w:p w14:paraId="28AA69C8">
      <w:pPr>
        <w:shd w:val="clear" w:color="auto" w:fill="F2F2F2"/>
        <w:spacing w:line="360" w:lineRule="auto"/>
        <w:jc w:val="left"/>
        <w:textAlignment w:val="center"/>
        <w:rPr>
          <w:sz w:val="21"/>
        </w:rPr>
      </w:pPr>
      <w:r>
        <w:rPr>
          <w:sz w:val="21"/>
        </w:rPr>
        <w:t>【详解】（1）发现U形管内的液面不相平，说明压强计两边液柱受到的压强不同，不是存在漏气现象，若漏气，则液面是相平的；故接下来的操作应该是取下橡皮管，从而使U形管液面相平，再重新安装，故选A。</w:t>
      </w:r>
    </w:p>
    <w:p w14:paraId="7E2C26E7">
      <w:pPr>
        <w:shd w:val="clear" w:color="auto" w:fill="F2F2F2"/>
        <w:spacing w:line="360" w:lineRule="auto"/>
        <w:jc w:val="left"/>
        <w:textAlignment w:val="center"/>
        <w:rPr>
          <w:sz w:val="21"/>
        </w:rPr>
      </w:pPr>
      <w:r>
        <w:rPr>
          <w:sz w:val="21"/>
        </w:rPr>
        <w:t>（2）[1]液体密度一定时，深度越深，液体压强越大，在向下浸入的过程中，液体压强变大，压强计的高度差会增大。</w:t>
      </w:r>
    </w:p>
    <w:p w14:paraId="2EF1D90A">
      <w:pPr>
        <w:shd w:val="clear" w:color="auto" w:fill="F2F2F2"/>
        <w:spacing w:line="360" w:lineRule="auto"/>
        <w:jc w:val="left"/>
        <w:textAlignment w:val="center"/>
        <w:rPr>
          <w:sz w:val="21"/>
        </w:rPr>
      </w:pPr>
      <w:r>
        <w:rPr>
          <w:sz w:val="21"/>
        </w:rPr>
        <w:t>[2]橡皮膜所受的压强为水对它的压强，压强计金属盒的橡皮膜朝上逐渐浸入水中，压强计显示的是橡皮膜上方的水对它的压强。</w:t>
      </w:r>
    </w:p>
    <w:p w14:paraId="1787D6D7">
      <w:pPr>
        <w:shd w:val="clear" w:color="auto" w:fill="F2F2F2"/>
        <w:spacing w:line="360" w:lineRule="auto"/>
        <w:jc w:val="left"/>
        <w:textAlignment w:val="center"/>
        <w:rPr>
          <w:sz w:val="21"/>
        </w:rPr>
      </w:pPr>
      <w:r>
        <w:rPr>
          <w:sz w:val="21"/>
        </w:rPr>
        <w:t>（3）甲、乙两次实验中，金属盒在盐水中的深度比在水中的深度大，没有控制深度这一变量，所以无法得出结论。</w:t>
      </w:r>
    </w:p>
    <w:p w14:paraId="27B751B6">
      <w:pPr>
        <w:shd w:val="clear" w:color="auto" w:fill="F2F2F2"/>
        <w:spacing w:line="360" w:lineRule="auto"/>
        <w:jc w:val="left"/>
        <w:textAlignment w:val="center"/>
        <w:rPr>
          <w:sz w:val="21"/>
        </w:rPr>
      </w:pPr>
      <w:r>
        <w:rPr>
          <w:sz w:val="21"/>
        </w:rPr>
        <w:t>（4）A．烧杯中换密度差更大的液体，探头在液体中的深度相同，根据</w:t>
      </w:r>
      <w:r>
        <w:object>
          <v:shape id="_x0000_i1046" type="#_x0000_t75" alt="eqId4a1515878ecd7c5ad8a55f46e58d62b9" style="width:47.5pt;height:16.65pt" o:ole="" coordsize="21600,21600" o:preferrelative="t" filled="f" stroked="f">
            <v:stroke joinstyle="miter"/>
            <v:imagedata r:id="rId50" o:title="eqId4a1515878ecd7c5ad8a55f46e58d62b9"/>
            <o:lock v:ext="edit" aspectratio="t"/>
            <w10:anchorlock/>
          </v:shape>
          <o:OLEObject Type="Embed" ProgID="Equation.DSMT4" ShapeID="_x0000_i1046" DrawAspect="Content" ObjectID="_1468075746" r:id="rId51"/>
        </w:object>
      </w:r>
      <w:r>
        <w:rPr>
          <w:sz w:val="21"/>
        </w:rPr>
        <w:t>，液体产生的压强变大，根据转换法，两侧液面高度差对比更加明显，故A符合题意；</w:t>
      </w:r>
    </w:p>
    <w:p w14:paraId="3D7E51E7">
      <w:pPr>
        <w:shd w:val="clear" w:color="auto" w:fill="F2F2F2"/>
        <w:spacing w:line="360" w:lineRule="auto"/>
        <w:jc w:val="left"/>
        <w:textAlignment w:val="center"/>
        <w:rPr>
          <w:sz w:val="21"/>
        </w:rPr>
      </w:pPr>
      <w:r>
        <w:rPr>
          <w:sz w:val="21"/>
        </w:rPr>
        <w:t>BD．液体压强只与液体的密度与深度有关，与U形管粗细无关，故BD不符合题意；</w:t>
      </w:r>
    </w:p>
    <w:p w14:paraId="5E5FEFCD">
      <w:pPr>
        <w:shd w:val="clear" w:color="auto" w:fill="F2F2F2"/>
        <w:spacing w:line="360" w:lineRule="auto"/>
        <w:jc w:val="left"/>
        <w:textAlignment w:val="center"/>
        <w:rPr>
          <w:sz w:val="21"/>
        </w:rPr>
      </w:pPr>
      <w:r>
        <w:rPr>
          <w:sz w:val="21"/>
        </w:rPr>
        <w:t>C．U形管中换用密度更小的液体，根据</w:t>
      </w:r>
      <w:r>
        <w:object>
          <v:shape id="_x0000_i1047" type="#_x0000_t75" alt="eqId4a1515878ecd7c5ad8a55f46e58d62b9" style="width:47.5pt;height:16.65pt" o:ole="" coordsize="21600,21600" o:preferrelative="t" filled="f" stroked="f">
            <v:stroke joinstyle="miter"/>
            <v:imagedata r:id="rId50" o:title="eqId4a1515878ecd7c5ad8a55f46e58d62b9"/>
            <o:lock v:ext="edit" aspectratio="t"/>
            <w10:anchorlock/>
          </v:shape>
          <o:OLEObject Type="Embed" ProgID="Equation.DSMT4" ShapeID="_x0000_i1047" DrawAspect="Content" ObjectID="_1468075747" r:id="rId52"/>
        </w:object>
      </w:r>
      <w:r>
        <w:rPr>
          <w:sz w:val="21"/>
        </w:rPr>
        <w:t>可知，在液体产生的压强不变的条件下，两侧液面高度差对比更加明显，故C符合题意；</w:t>
      </w:r>
    </w:p>
    <w:p w14:paraId="67671B22">
      <w:pPr>
        <w:shd w:val="clear" w:color="auto" w:fill="F2F2F2"/>
        <w:spacing w:line="360" w:lineRule="auto"/>
        <w:jc w:val="left"/>
        <w:textAlignment w:val="center"/>
        <w:rPr>
          <w:sz w:val="21"/>
        </w:rPr>
      </w:pPr>
      <w:r>
        <w:rPr>
          <w:sz w:val="21"/>
        </w:rPr>
        <w:t>故选AC。</w:t>
      </w:r>
    </w:p>
    <w:p w14:paraId="3BE75A2D">
      <w:pPr>
        <w:shd w:val="clear" w:color="auto" w:fill="F2F2F2"/>
        <w:spacing w:line="360" w:lineRule="auto"/>
        <w:jc w:val="left"/>
        <w:textAlignment w:val="center"/>
        <w:rPr>
          <w:sz w:val="21"/>
        </w:rPr>
      </w:pPr>
      <w:r>
        <w:rPr>
          <w:sz w:val="21"/>
        </w:rPr>
        <w:t>（5）实验时，橡皮膜两侧受到的压强容易观察，所以需要利用水和液体在橡皮膜处的压强相等来计算液体压强，因此需要测量待测液体和水到橡皮膜中心的深度，在左侧加入适量的水，在右侧缓慢倒入待测液体，直到橡皮膜刚好变平，所以橡皮膜左侧和右侧的压强相等，即</w:t>
      </w:r>
      <w:r>
        <w:object>
          <v:shape id="_x0000_i1048" type="#_x0000_t75" alt="eqId083a8f6cbd206ebc0566943e1a1a559b" style="width:39.55pt;height:15.65pt" o:ole="" coordsize="21600,21600" o:preferrelative="t" filled="f" stroked="f">
            <v:stroke joinstyle="miter"/>
            <v:imagedata r:id="rId53" o:title="eqId083a8f6cbd206ebc0566943e1a1a559b"/>
            <o:lock v:ext="edit" aspectratio="t"/>
            <w10:anchorlock/>
          </v:shape>
          <o:OLEObject Type="Embed" ProgID="Equation.DSMT4" ShapeID="_x0000_i1048" DrawAspect="Content" ObjectID="_1468075748" r:id="rId54"/>
        </w:object>
      </w:r>
      <w:r>
        <w:rPr>
          <w:sz w:val="21"/>
        </w:rPr>
        <w:t>，根据液体压强公式得</w:t>
      </w:r>
      <w:r>
        <w:object>
          <v:shape id="_x0000_i1049" type="#_x0000_t75" alt="eqId7c5e1a91a0e3c07825ab7062942b043e" style="width:62.45pt;height:16.4pt" o:ole="" coordsize="21600,21600" o:preferrelative="t" filled="f" stroked="f">
            <v:stroke joinstyle="miter"/>
            <v:imagedata r:id="rId55" o:title="eqId7c5e1a91a0e3c07825ab7062942b043e"/>
            <o:lock v:ext="edit" aspectratio="t"/>
            <w10:anchorlock/>
          </v:shape>
          <o:OLEObject Type="Embed" ProgID="Equation.DSMT4" ShapeID="_x0000_i1049" DrawAspect="Content" ObjectID="_1468075749" r:id="rId56"/>
        </w:object>
      </w:r>
    </w:p>
    <w:p w14:paraId="20E03A7F">
      <w:pPr>
        <w:shd w:val="clear" w:color="auto" w:fill="F2F2F2"/>
        <w:spacing w:line="360" w:lineRule="auto"/>
        <w:jc w:val="left"/>
        <w:textAlignment w:val="center"/>
        <w:rPr>
          <w:sz w:val="21"/>
        </w:rPr>
      </w:pPr>
      <w:r>
        <w:rPr>
          <w:sz w:val="21"/>
        </w:rPr>
        <w:t>待测液体密度的表达式为</w:t>
      </w:r>
      <w:r>
        <w:object>
          <v:shape id="_x0000_i1050" type="#_x0000_t75" alt="eqIdf2f3159ec7382ccc4d6354a5a5a8a631" style="width:45.7pt;height:29.8pt" o:ole="" coordsize="21600,21600" o:preferrelative="t" filled="f" stroked="f">
            <v:stroke joinstyle="miter"/>
            <v:imagedata r:id="rId57" o:title="eqIdf2f3159ec7382ccc4d6354a5a5a8a631"/>
            <o:lock v:ext="edit" aspectratio="t"/>
            <w10:anchorlock/>
          </v:shape>
          <o:OLEObject Type="Embed" ProgID="Equation.DSMT4" ShapeID="_x0000_i1050" DrawAspect="Content" ObjectID="_1468075750" r:id="rId58"/>
        </w:object>
      </w:r>
    </w:p>
    <w:p w14:paraId="7B8DC98B">
      <w:pPr>
        <w:spacing w:line="360" w:lineRule="auto"/>
        <w:jc w:val="left"/>
        <w:textAlignment w:val="center"/>
        <w:rPr>
          <w:rFonts w:hint="eastAsia"/>
          <w:b/>
          <w:bCs/>
          <w:lang w:val="en-US" w:eastAsia="zh-CN"/>
        </w:rPr>
      </w:pPr>
      <w:r>
        <w:rPr>
          <w:rFonts w:hint="eastAsia"/>
          <w:b/>
          <w:bCs/>
          <w:lang w:val="en-US" w:eastAsia="zh-CN"/>
        </w:rPr>
        <w:t>题型三：大气压探究实验</w:t>
      </w:r>
    </w:p>
    <w:p w14:paraId="2849A9E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w:t>
      </w:r>
      <w:r>
        <w:rPr>
          <w:sz w:val="21"/>
        </w:rPr>
        <w:t>．（24-25八年级下·江西·期末）小筱利用注射器、弹簧测力计、刻度尺等器材测量大气压强的值，如图，步骤如下：</w:t>
      </w:r>
    </w:p>
    <w:p w14:paraId="57B9D55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191125" cy="923925"/>
            <wp:effectExtent l="0" t="0" r="5715" b="5715"/>
            <wp:docPr id="100019" name="图片 100019" descr="@@@fd531bca-1a11-4447-8a79-95529adc4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fd531bca-1a11-4447-8a79-95529adc4c22"/>
                    <pic:cNvPicPr>
                      <a:picLocks noChangeAspect="1"/>
                    </pic:cNvPicPr>
                  </pic:nvPicPr>
                  <pic:blipFill>
                    <a:blip xmlns:r="http://schemas.openxmlformats.org/officeDocument/2006/relationships" r:embed="rId59"/>
                    <a:stretch>
                      <a:fillRect/>
                    </a:stretch>
                  </pic:blipFill>
                  <pic:spPr>
                    <a:xfrm>
                      <a:off x="0" y="0"/>
                      <a:ext cx="5191125" cy="923925"/>
                    </a:xfrm>
                    <a:prstGeom prst="rect">
                      <a:avLst/>
                    </a:prstGeom>
                  </pic:spPr>
                </pic:pic>
              </a:graphicData>
            </a:graphic>
          </wp:inline>
        </w:drawing>
      </w:r>
    </w:p>
    <w:p w14:paraId="01F7BE2A">
      <w:pPr>
        <w:shd w:val="clear" w:color="auto" w:fill="auto"/>
        <w:spacing w:line="360" w:lineRule="auto"/>
        <w:jc w:val="left"/>
        <w:textAlignment w:val="center"/>
        <w:rPr>
          <w:sz w:val="21"/>
        </w:rPr>
      </w:pPr>
      <w:r>
        <w:rPr>
          <w:sz w:val="21"/>
        </w:rPr>
        <w:t>(1)步骤一把注射器的活塞推至注射器筒的底端，然后用橡皮帽堵住注射器的小孔；步骤二如图甲，用细尼龙绳拴住注射器活塞的颈部，使绳的另一端与弹簧测力计的挂钩相连，然后水平向右慢慢拉动注射器筒，当注射器中的活塞刚被拉动时，记下弹簧测力计的示数为6N；</w:t>
      </w:r>
    </w:p>
    <w:p w14:paraId="60FA76A6">
      <w:pPr>
        <w:shd w:val="clear" w:color="auto" w:fill="auto"/>
        <w:spacing w:line="360" w:lineRule="auto"/>
        <w:jc w:val="left"/>
        <w:textAlignment w:val="center"/>
        <w:rPr>
          <w:sz w:val="21"/>
        </w:rPr>
      </w:pPr>
      <w:r>
        <w:rPr>
          <w:sz w:val="21"/>
        </w:rPr>
        <w:t>步骤三如图乙，用刻度尺测出注射器全部刻度的长度后；</w:t>
      </w:r>
    </w:p>
    <w:p w14:paraId="142BD0A8">
      <w:pPr>
        <w:shd w:val="clear" w:color="auto" w:fill="auto"/>
        <w:spacing w:line="360" w:lineRule="auto"/>
        <w:jc w:val="left"/>
        <w:textAlignment w:val="center"/>
        <w:rPr>
          <w:sz w:val="21"/>
        </w:rPr>
      </w:pPr>
      <w:r>
        <w:rPr>
          <w:sz w:val="21"/>
        </w:rPr>
        <w:t xml:space="preserve">①计算出大气压强为 </w:t>
      </w:r>
      <w:r>
        <w:rPr>
          <w:rFonts w:ascii="Times New Roman" w:eastAsia="Times New Roman" w:hAnsi="Times New Roman" w:cs="Times New Roman"/>
          <w:b w:val="0"/>
          <w:sz w:val="21"/>
        </w:rPr>
        <w:t>______________</w:t>
      </w:r>
      <w:r>
        <w:rPr>
          <w:sz w:val="21"/>
        </w:rPr>
        <w:t xml:space="preserve"> ；</w:t>
      </w:r>
    </w:p>
    <w:p w14:paraId="0CB5C945">
      <w:pPr>
        <w:shd w:val="clear" w:color="auto" w:fill="auto"/>
        <w:spacing w:line="360" w:lineRule="auto"/>
        <w:jc w:val="left"/>
        <w:textAlignment w:val="center"/>
        <w:rPr>
          <w:sz w:val="21"/>
        </w:rPr>
      </w:pPr>
      <w:r>
        <w:rPr>
          <w:sz w:val="21"/>
        </w:rPr>
        <w:t>②本实验的原理是二力平衡和</w:t>
      </w:r>
      <w:r>
        <w:rPr>
          <w:rFonts w:ascii="Times New Roman" w:eastAsia="Times New Roman" w:hAnsi="Times New Roman" w:cs="Times New Roman"/>
          <w:i/>
          <w:sz w:val="21"/>
        </w:rPr>
        <w:t>p</w:t>
      </w:r>
      <w:r>
        <w:rPr>
          <w:sz w:val="21"/>
        </w:rPr>
        <w:t xml:space="preserve">＝ </w:t>
      </w:r>
      <w:r>
        <w:rPr>
          <w:rFonts w:ascii="Times New Roman" w:eastAsia="Times New Roman" w:hAnsi="Times New Roman" w:cs="Times New Roman"/>
          <w:b w:val="0"/>
          <w:sz w:val="21"/>
        </w:rPr>
        <w:t>________</w:t>
      </w:r>
      <w:r>
        <w:rPr>
          <w:sz w:val="21"/>
        </w:rPr>
        <w:t xml:space="preserve"> ；</w:t>
      </w:r>
    </w:p>
    <w:p w14:paraId="364D5F8D">
      <w:pPr>
        <w:shd w:val="clear" w:color="auto" w:fill="auto"/>
        <w:spacing w:line="360" w:lineRule="auto"/>
        <w:jc w:val="left"/>
        <w:textAlignment w:val="center"/>
        <w:rPr>
          <w:sz w:val="21"/>
        </w:rPr>
      </w:pPr>
      <w:r>
        <w:rPr>
          <w:sz w:val="21"/>
        </w:rPr>
        <w:t xml:space="preserve">③有较大误差的原因可能 </w:t>
      </w:r>
      <w:r>
        <w:rPr>
          <w:rFonts w:ascii="Times New Roman" w:eastAsia="Times New Roman" w:hAnsi="Times New Roman" w:cs="Times New Roman"/>
          <w:b w:val="0"/>
          <w:sz w:val="21"/>
        </w:rPr>
        <w:t>_____________</w:t>
      </w:r>
      <w:r>
        <w:rPr>
          <w:sz w:val="21"/>
        </w:rPr>
        <w:t xml:space="preserve"> 。</w:t>
      </w:r>
    </w:p>
    <w:p w14:paraId="40187598">
      <w:pPr>
        <w:shd w:val="clear" w:color="auto" w:fill="auto"/>
        <w:spacing w:line="360" w:lineRule="auto"/>
        <w:jc w:val="left"/>
        <w:textAlignment w:val="center"/>
        <w:rPr>
          <w:sz w:val="21"/>
        </w:rPr>
      </w:pPr>
      <w:r>
        <w:rPr>
          <w:sz w:val="21"/>
        </w:rPr>
        <w:t xml:space="preserve">(2)另一组小慧，分析了影响实验结果的可能因素后，对实验进行了如下改进：采用了图丙装置将步骤一改为：先将注射器内抽满水，再沿 </w:t>
      </w:r>
      <w:r>
        <w:rPr>
          <w:rFonts w:ascii="Times New Roman" w:eastAsia="Times New Roman" w:hAnsi="Times New Roman" w:cs="Times New Roman"/>
          <w:b w:val="0"/>
          <w:sz w:val="21"/>
        </w:rPr>
        <w:t>_________</w:t>
      </w:r>
      <w:r>
        <w:rPr>
          <w:sz w:val="21"/>
        </w:rPr>
        <w:t xml:space="preserve"> 的方向推动活塞至注射器筒的底端，然后用橡皮帽封住注射器的小孔；</w:t>
      </w:r>
    </w:p>
    <w:p w14:paraId="4201A10B">
      <w:pPr>
        <w:shd w:val="clear" w:color="auto" w:fill="auto"/>
        <w:spacing w:line="360" w:lineRule="auto"/>
        <w:jc w:val="left"/>
        <w:textAlignment w:val="center"/>
        <w:rPr>
          <w:sz w:val="21"/>
        </w:rPr>
      </w:pPr>
      <w:r>
        <w:rPr>
          <w:sz w:val="21"/>
        </w:rPr>
        <w:t xml:space="preserve">步骤二将该注射器筒固定在水平桌面上，活塞通过水平细线与烧杯相连，向烧杯中加水，当活塞刚开始向左滑动时，测得杯与水的总质量为4.1kg；然后从烧杯中向外缓慢抽水，当抽出2.2kg水时，活塞又开始向右滑动；步骤三则活塞与注射器筒之间的摩擦力为 </w:t>
      </w:r>
      <w:r>
        <w:rPr>
          <w:rFonts w:ascii="Times New Roman" w:eastAsia="Times New Roman" w:hAnsi="Times New Roman" w:cs="Times New Roman"/>
          <w:b w:val="0"/>
          <w:sz w:val="21"/>
        </w:rPr>
        <w:t>_______</w:t>
      </w:r>
      <w:r>
        <w:rPr>
          <w:sz w:val="21"/>
        </w:rPr>
        <w:t xml:space="preserve"> N，所测大气压的值应为 </w:t>
      </w:r>
      <w:r>
        <w:rPr>
          <w:rFonts w:ascii="Times New Roman" w:eastAsia="Times New Roman" w:hAnsi="Times New Roman" w:cs="Times New Roman"/>
          <w:b w:val="0"/>
          <w:sz w:val="21"/>
        </w:rPr>
        <w:t>__________</w:t>
      </w:r>
      <w:r>
        <w:rPr>
          <w:sz w:val="21"/>
        </w:rPr>
        <w:t>Pa。</w:t>
      </w:r>
    </w:p>
    <w:p w14:paraId="3831C3E6">
      <w:pPr>
        <w:shd w:val="clear" w:color="auto" w:fill="F2F2F2"/>
        <w:spacing w:line="360" w:lineRule="auto"/>
        <w:jc w:val="left"/>
        <w:textAlignment w:val="center"/>
        <w:rPr>
          <w:sz w:val="21"/>
        </w:rPr>
      </w:pPr>
      <w:r>
        <w:rPr>
          <w:sz w:val="21"/>
        </w:rPr>
        <w:t xml:space="preserve">【答案】(1)     </w:t>
      </w:r>
      <w:r>
        <w:object>
          <v:shape id="_x0000_i1051" type="#_x0000_t75" alt="eqIdfefd3be15bbc80c555400bbd769bea81" style="width:49.25pt;height:13.9pt" o:ole="" coordsize="21600,21600" o:preferrelative="t" filled="f" stroked="f">
            <v:stroke joinstyle="miter"/>
            <v:imagedata r:id="rId60" o:title="eqIdfefd3be15bbc80c555400bbd769bea81"/>
            <o:lock v:ext="edit" aspectratio="t"/>
            <w10:anchorlock/>
          </v:shape>
          <o:OLEObject Type="Embed" ProgID="Equation.DSMT4" ShapeID="_x0000_i1051" DrawAspect="Content" ObjectID="_1468075751" r:id="rId61"/>
        </w:object>
      </w:r>
      <w:r>
        <w:rPr>
          <w:sz w:val="21"/>
        </w:rPr>
        <w:t xml:space="preserve">     </w:t>
      </w:r>
      <w:r>
        <w:object>
          <v:shape id="_x0000_i1052" type="#_x0000_t75" alt="eqId27b0165979d770fed92d7ee7ebc855d5" style="width:13.15pt;height:27.05pt" o:ole="" coordsize="21600,21600" o:preferrelative="t" filled="f" stroked="f">
            <v:stroke joinstyle="miter"/>
            <v:imagedata r:id="rId62" o:title="eqId27b0165979d770fed92d7ee7ebc855d5"/>
            <o:lock v:ext="edit" aspectratio="t"/>
            <w10:anchorlock/>
          </v:shape>
          <o:OLEObject Type="Embed" ProgID="Equation.DSMT4" ShapeID="_x0000_i1052" DrawAspect="Content" ObjectID="_1468075752" r:id="rId63"/>
        </w:object>
      </w:r>
      <w:r>
        <w:rPr>
          <w:sz w:val="21"/>
        </w:rPr>
        <w:t xml:space="preserve">     筒内空气未排尽</w:t>
      </w:r>
    </w:p>
    <w:p w14:paraId="01B3DAAB">
      <w:pPr>
        <w:shd w:val="clear" w:color="auto" w:fill="F2F2F2"/>
        <w:spacing w:line="360" w:lineRule="auto"/>
        <w:jc w:val="left"/>
        <w:textAlignment w:val="center"/>
        <w:rPr>
          <w:sz w:val="21"/>
        </w:rPr>
      </w:pPr>
      <w:r>
        <w:rPr>
          <w:sz w:val="21"/>
        </w:rPr>
        <w:t xml:space="preserve">(2)     竖直向上     11     </w:t>
      </w:r>
      <w:r>
        <w:object>
          <v:shape id="_x0000_i1053" type="#_x0000_t75" alt="eqId6e376eaa4c4e024a501ca7969f869f1e" style="width:29pt;height:13.85pt" o:ole="" coordsize="21600,21600" o:preferrelative="t" filled="f" stroked="f">
            <v:stroke joinstyle="miter"/>
            <v:imagedata r:id="rId64" o:title="eqId6e376eaa4c4e024a501ca7969f869f1e"/>
            <o:lock v:ext="edit" aspectratio="t"/>
            <w10:anchorlock/>
          </v:shape>
          <o:OLEObject Type="Embed" ProgID="Equation.DSMT4" ShapeID="_x0000_i1053" DrawAspect="Content" ObjectID="_1468075753" r:id="rId65"/>
        </w:object>
      </w:r>
    </w:p>
    <w:p w14:paraId="5F837D45">
      <w:pPr>
        <w:shd w:val="clear" w:color="auto" w:fill="F2F2F2"/>
        <w:spacing w:line="360" w:lineRule="auto"/>
        <w:jc w:val="left"/>
        <w:textAlignment w:val="center"/>
        <w:rPr>
          <w:sz w:val="21"/>
        </w:rPr>
      </w:pPr>
      <w:r>
        <w:rPr>
          <w:sz w:val="21"/>
        </w:rPr>
        <w:t>【详解】（1）[1]从图中可以看出，注射器可容纳的</w:t>
      </w:r>
      <w:r>
        <w:rPr>
          <w:sz w:val="20"/>
        </w:rPr>
        <w:t>液体</w:t>
      </w:r>
      <w:r>
        <w:rPr>
          <w:sz w:val="21"/>
        </w:rPr>
        <w:t>容积为</w:t>
      </w:r>
      <w:r>
        <w:object>
          <v:shape id="_x0000_i1054" type="#_x0000_t75" alt="eqIddf818a1d49f2b7354a2bcfc977fe83e2" style="width:60.7pt;height:13.85pt" o:ole="" coordsize="21600,21600" o:preferrelative="t" filled="f" stroked="f">
            <v:stroke joinstyle="miter"/>
            <v:imagedata r:id="rId66" o:title="eqIddf818a1d49f2b7354a2bcfc977fe83e2"/>
            <o:lock v:ext="edit" aspectratio="t"/>
            <w10:anchorlock/>
          </v:shape>
          <o:OLEObject Type="Embed" ProgID="Equation.DSMT4" ShapeID="_x0000_i1054" DrawAspect="Content" ObjectID="_1468075754" r:id="rId67"/>
        </w:object>
      </w:r>
      <w:r>
        <w:rPr>
          <w:sz w:val="21"/>
        </w:rPr>
        <w:t>，这</w:t>
      </w:r>
      <w:r>
        <w:object>
          <v:shape id="_x0000_i1055" type="#_x0000_t75" alt="eqId6e27056ede154934766801f02c32838e" style="width:29.9pt;height:14.15pt" o:ole="" coordsize="21600,21600" o:preferrelative="t" filled="f" stroked="f">
            <v:stroke joinstyle="miter"/>
            <v:imagedata r:id="rId68" o:title="eqId6e27056ede154934766801f02c32838e"/>
            <o:lock v:ext="edit" aspectratio="t"/>
            <w10:anchorlock/>
          </v:shape>
          <o:OLEObject Type="Embed" ProgID="Equation.DSMT4" ShapeID="_x0000_i1055" DrawAspect="Content" ObjectID="_1468075755" r:id="rId69"/>
        </w:object>
      </w:r>
      <w:r>
        <w:rPr>
          <w:sz w:val="21"/>
        </w:rPr>
        <w:t>的刻度长度由刻度尺可看出为6.00cm，故活塞的横截面积为</w:t>
      </w:r>
      <w:r>
        <w:object>
          <v:shape id="_x0000_i1056" type="#_x0000_t75" alt="eqId50ed7c6d1cb07465ade6b164688c8738" style="width:112.6pt;height:29pt" o:ole="" coordsize="21600,21600" o:preferrelative="t" filled="f" stroked="f">
            <v:stroke joinstyle="miter"/>
            <v:imagedata r:id="rId70" o:title="eqId50ed7c6d1cb07465ade6b164688c8738"/>
            <o:lock v:ext="edit" aspectratio="t"/>
            <w10:anchorlock/>
          </v:shape>
          <o:OLEObject Type="Embed" ProgID="Equation.DSMT4" ShapeID="_x0000_i1056" DrawAspect="Content" ObjectID="_1468075756" r:id="rId71"/>
        </w:object>
      </w:r>
    </w:p>
    <w:p w14:paraId="6EA72AAA">
      <w:pPr>
        <w:shd w:val="clear" w:color="auto" w:fill="F2F2F2"/>
        <w:spacing w:line="360" w:lineRule="auto"/>
        <w:jc w:val="left"/>
        <w:textAlignment w:val="center"/>
        <w:rPr>
          <w:sz w:val="21"/>
        </w:rPr>
      </w:pPr>
      <w:r>
        <w:rPr>
          <w:sz w:val="21"/>
        </w:rPr>
        <w:t>大气压强的值为</w:t>
      </w:r>
      <w:r>
        <w:object>
          <v:shape id="_x0000_i1057" type="#_x0000_t75" alt="eqId66749a4e370699350ddfe4947995cb3d" style="width:161pt;height:40.35pt" o:ole="" coordsize="21600,21600" o:preferrelative="t" filled="f" stroked="f">
            <v:stroke joinstyle="miter"/>
            <v:imagedata r:id="rId72" o:title="eqId66749a4e370699350ddfe4947995cb3d"/>
            <o:lock v:ext="edit" aspectratio="t"/>
            <w10:anchorlock/>
          </v:shape>
          <o:OLEObject Type="Embed" ProgID="Equation.DSMT4" ShapeID="_x0000_i1057" DrawAspect="Content" ObjectID="_1468075757" r:id="rId73"/>
        </w:object>
      </w:r>
    </w:p>
    <w:p w14:paraId="3FD672FA">
      <w:pPr>
        <w:shd w:val="clear" w:color="auto" w:fill="F2F2F2"/>
        <w:spacing w:line="360" w:lineRule="auto"/>
        <w:jc w:val="left"/>
        <w:textAlignment w:val="center"/>
        <w:rPr>
          <w:sz w:val="21"/>
        </w:rPr>
      </w:pPr>
      <w:r>
        <w:rPr>
          <w:sz w:val="21"/>
        </w:rPr>
        <w:t>[2]实验的原理是二力平衡和</w:t>
      </w:r>
      <w:r>
        <w:object>
          <v:shape id="_x0000_i1058" type="#_x0000_t75" alt="eqIde512e223efc50cd873f7d5b0e9896c8e" style="width:36.9pt;height:32.35pt" o:ole="" coordsize="21600,21600" o:preferrelative="t" filled="f" stroked="f">
            <v:stroke joinstyle="miter"/>
            <v:imagedata r:id="rId20" o:title="eqIde512e223efc50cd873f7d5b0e9896c8e"/>
            <o:lock v:ext="edit" aspectratio="t"/>
            <w10:anchorlock/>
          </v:shape>
          <o:OLEObject Type="Embed" ProgID="Equation.DSMT4" ShapeID="_x0000_i1058" DrawAspect="Content" ObjectID="_1468075758" r:id="rId74"/>
        </w:object>
      </w:r>
      <w:r>
        <w:rPr>
          <w:sz w:val="21"/>
        </w:rPr>
        <w:t>。</w:t>
      </w:r>
    </w:p>
    <w:p w14:paraId="6E2A6FE0">
      <w:pPr>
        <w:shd w:val="clear" w:color="auto" w:fill="F2F2F2"/>
        <w:spacing w:line="360" w:lineRule="auto"/>
        <w:jc w:val="left"/>
        <w:textAlignment w:val="center"/>
        <w:rPr>
          <w:sz w:val="21"/>
        </w:rPr>
      </w:pPr>
      <w:r>
        <w:rPr>
          <w:sz w:val="21"/>
        </w:rPr>
        <w:t>[3]实验时，可能是筒内空气没有排尽，测量结果小于真实值。</w:t>
      </w:r>
    </w:p>
    <w:p w14:paraId="17195B75">
      <w:pPr>
        <w:shd w:val="clear" w:color="auto" w:fill="F2F2F2"/>
        <w:spacing w:line="360" w:lineRule="auto"/>
        <w:jc w:val="left"/>
        <w:textAlignment w:val="center"/>
        <w:rPr>
          <w:sz w:val="21"/>
        </w:rPr>
      </w:pPr>
      <w:r>
        <w:rPr>
          <w:sz w:val="21"/>
        </w:rPr>
        <w:t>（2）[1]橡皮帽封住的注射器，小孔中有残余气体，产生的力会和外部大气压力抵消一部分，这样使得弹簧测力计受到的拉力减小，在面积不变的情况下，测得的大气压会偏小；先将注射器内抽满水，再竖直向上推动活塞至注射器筒的底端，使水充满在注射器小孔中，这样可排尽注射器小孔中残余气体，并且防止漏气；</w:t>
      </w:r>
    </w:p>
    <w:p w14:paraId="0FD50520">
      <w:pPr>
        <w:shd w:val="clear" w:color="auto" w:fill="F2F2F2"/>
        <w:spacing w:line="360" w:lineRule="auto"/>
        <w:jc w:val="left"/>
        <w:textAlignment w:val="center"/>
        <w:rPr>
          <w:sz w:val="21"/>
        </w:rPr>
      </w:pPr>
      <w:r>
        <w:rPr>
          <w:sz w:val="21"/>
        </w:rPr>
        <w:t>[2][3]当活塞向左滑动时，活塞水平方向上受到水平向左的拉力</w:t>
      </w:r>
      <w:r>
        <w:object>
          <v:shape id="_x0000_i1059" type="#_x0000_t75" alt="eqIdd84c11d8ae0e115ec02ecdc8ef1bcc50" style="width:14.95pt;height:16.7pt" o:ole="" coordsize="21600,21600" o:preferrelative="t" filled="f" stroked="f">
            <v:stroke joinstyle="miter"/>
            <v:imagedata r:id="rId75" o:title="eqIdd84c11d8ae0e115ec02ecdc8ef1bcc50"/>
            <o:lock v:ext="edit" aspectratio="t"/>
            <w10:anchorlock/>
          </v:shape>
          <o:OLEObject Type="Embed" ProgID="Equation.DSMT4" ShapeID="_x0000_i1059" DrawAspect="Content" ObjectID="_1468075759" r:id="rId76"/>
        </w:object>
      </w:r>
      <w:r>
        <w:rPr>
          <w:sz w:val="21"/>
        </w:rPr>
        <w:t>、水平向右的大气压力</w:t>
      </w:r>
      <w:r>
        <w:object>
          <v:shape id="_x0000_i1060" type="#_x0000_t75" alt="eqId32c370909f963848dc751ae56983fdb2" style="width:21.1pt;height:16.45pt" o:ole="" coordsize="21600,21600" o:preferrelative="t" filled="f" stroked="f">
            <v:stroke joinstyle="miter"/>
            <v:imagedata r:id="rId77" o:title="eqId32c370909f963848dc751ae56983fdb2"/>
            <o:lock v:ext="edit" aspectratio="t"/>
            <w10:anchorlock/>
          </v:shape>
          <o:OLEObject Type="Embed" ProgID="Equation.DSMT4" ShapeID="_x0000_i1060" DrawAspect="Content" ObjectID="_1468075760" r:id="rId78"/>
        </w:object>
      </w:r>
      <w:r>
        <w:rPr>
          <w:sz w:val="21"/>
        </w:rPr>
        <w:t>、水平向左的摩擦力</w:t>
      </w:r>
      <w:r>
        <w:object>
          <v:shape id="_x0000_i1061" type="#_x0000_t75" alt="eqIdca4ff0af96ea467337cb30c4c765b5f7" style="width:10.55pt;height:14.05pt" o:ole="" coordsize="21600,21600" o:preferrelative="t" filled="f" stroked="f">
            <v:stroke joinstyle="miter"/>
            <v:imagedata r:id="rId79" o:title="eqIdca4ff0af96ea467337cb30c4c765b5f7"/>
            <o:lock v:ext="edit" aspectratio="t"/>
            <w10:anchorlock/>
          </v:shape>
          <o:OLEObject Type="Embed" ProgID="Equation.DSMT4" ShapeID="_x0000_i1061" DrawAspect="Content" ObjectID="_1468075761" r:id="rId80"/>
        </w:object>
      </w:r>
      <w:r>
        <w:rPr>
          <w:sz w:val="21"/>
        </w:rPr>
        <w:t>，处于平衡状态，即</w:t>
      </w:r>
      <w:r>
        <w:object>
          <v:shape id="_x0000_i1062" type="#_x0000_t75" alt="eqId5630c85e86d2cbf86de6092dfcafc5a8" style="width:62.45pt;height:16.4pt" o:ole="" coordsize="21600,21600" o:preferrelative="t" filled="f" stroked="f">
            <v:stroke joinstyle="miter"/>
            <v:imagedata r:id="rId81" o:title="eqId5630c85e86d2cbf86de6092dfcafc5a8"/>
            <o:lock v:ext="edit" aspectratio="t"/>
            <w10:anchorlock/>
          </v:shape>
          <o:OLEObject Type="Embed" ProgID="Equation.DSMT4" ShapeID="_x0000_i1062" DrawAspect="Content" ObjectID="_1468075762" r:id="rId82"/>
        </w:object>
      </w:r>
      <w:r>
        <w:rPr>
          <w:sz w:val="21"/>
        </w:rPr>
        <w:t>①</w:t>
      </w:r>
    </w:p>
    <w:p w14:paraId="1C57FA96">
      <w:pPr>
        <w:shd w:val="clear" w:color="auto" w:fill="F2F2F2"/>
        <w:spacing w:line="360" w:lineRule="auto"/>
        <w:jc w:val="left"/>
        <w:textAlignment w:val="center"/>
        <w:rPr>
          <w:sz w:val="21"/>
        </w:rPr>
      </w:pPr>
      <w:r>
        <w:rPr>
          <w:sz w:val="21"/>
        </w:rPr>
        <w:t>当活塞向右滑动时，活塞水平方向上受到水平向左的拉力</w:t>
      </w:r>
      <w:r>
        <w:object>
          <v:shape id="_x0000_i1063" type="#_x0000_t75" alt="eqId4a326e2193c16160ee8ce6c64f7c0367" style="width:14.95pt;height:16.4pt" o:ole="" coordsize="21600,21600" o:preferrelative="t" filled="f" stroked="f">
            <v:stroke joinstyle="miter"/>
            <v:imagedata r:id="rId83" o:title="eqId4a326e2193c16160ee8ce6c64f7c0367"/>
            <o:lock v:ext="edit" aspectratio="t"/>
            <w10:anchorlock/>
          </v:shape>
          <o:OLEObject Type="Embed" ProgID="Equation.DSMT4" ShapeID="_x0000_i1063" DrawAspect="Content" ObjectID="_1468075763" r:id="rId84"/>
        </w:object>
      </w:r>
      <w:r>
        <w:rPr>
          <w:sz w:val="21"/>
        </w:rPr>
        <w:t>、水平向右的大气压力</w:t>
      </w:r>
      <w:r>
        <w:object>
          <v:shape id="_x0000_i1064" type="#_x0000_t75" alt="eqIde8fceaf8a864c06a955fc3389fe85d78" style="width:21.1pt;height:16.45pt" o:ole="" coordsize="21600,21600" o:preferrelative="t" filled="f" stroked="f">
            <v:stroke joinstyle="miter"/>
            <v:imagedata r:id="rId85" o:title="eqIde8fceaf8a864c06a955fc3389fe85d78"/>
            <o:lock v:ext="edit" aspectratio="t"/>
            <w10:anchorlock/>
          </v:shape>
          <o:OLEObject Type="Embed" ProgID="Equation.DSMT4" ShapeID="_x0000_i1064" DrawAspect="Content" ObjectID="_1468075764" r:id="rId86"/>
        </w:object>
      </w:r>
      <w:r>
        <w:rPr>
          <w:sz w:val="21"/>
        </w:rPr>
        <w:t>、水平向左的摩擦力</w:t>
      </w:r>
      <w:r>
        <w:rPr>
          <w:i/>
          <w:sz w:val="21"/>
        </w:rPr>
        <w:t>f</w:t>
      </w:r>
      <w:r>
        <w:rPr>
          <w:sz w:val="21"/>
        </w:rPr>
        <w:t>，处于平衡状态，即</w:t>
      </w:r>
      <w:r>
        <w:object>
          <v:shape id="_x0000_i1065" type="#_x0000_t75" alt="eqId70b106d33cd5502fa6a0015b7848bc59" style="width:62.45pt;height:16.4pt" o:ole="" coordsize="21600,21600" o:preferrelative="t" filled="f" stroked="f">
            <v:stroke joinstyle="miter"/>
            <v:imagedata r:id="rId87" o:title="eqId70b106d33cd5502fa6a0015b7848bc59"/>
            <o:lock v:ext="edit" aspectratio="t"/>
            <w10:anchorlock/>
          </v:shape>
          <o:OLEObject Type="Embed" ProgID="Equation.DSMT4" ShapeID="_x0000_i1065" DrawAspect="Content" ObjectID="_1468075765" r:id="rId88"/>
        </w:object>
      </w:r>
      <w:r>
        <w:rPr>
          <w:sz w:val="21"/>
        </w:rPr>
        <w:t>②，</w:t>
      </w:r>
      <w:r>
        <w:object>
          <v:shape id="_x0000_i1066" type="#_x0000_t75" alt="eqId2c20ab4e55101857edf427078946716c" style="width:166.3pt;height:16.85pt" o:ole="" coordsize="21600,21600" o:preferrelative="t" filled="f" stroked="f">
            <v:stroke joinstyle="miter"/>
            <v:imagedata r:id="rId89" o:title="eqId2c20ab4e55101857edf427078946716c"/>
            <o:lock v:ext="edit" aspectratio="t"/>
            <w10:anchorlock/>
          </v:shape>
          <o:OLEObject Type="Embed" ProgID="Equation.DSMT4" ShapeID="_x0000_i1066" DrawAspect="Content" ObjectID="_1468075766" r:id="rId90"/>
        </w:object>
      </w:r>
      <w:r>
        <w:rPr>
          <w:sz w:val="21"/>
        </w:rPr>
        <w:t>③</w:t>
      </w:r>
    </w:p>
    <w:p w14:paraId="388D86FD">
      <w:pPr>
        <w:shd w:val="clear" w:color="auto" w:fill="F2F2F2"/>
        <w:spacing w:line="360" w:lineRule="auto"/>
        <w:jc w:val="left"/>
        <w:textAlignment w:val="center"/>
        <w:rPr>
          <w:sz w:val="21"/>
        </w:rPr>
      </w:pPr>
      <w:r>
        <w:object>
          <v:shape id="_x0000_i1067" type="#_x0000_t75" alt="eqIdd53d815947f37fd1521e21402e25d450" style="width:234.95pt;height:20.1pt" o:ole="" coordsize="21600,21600" o:preferrelative="t" filled="f" stroked="f">
            <v:stroke joinstyle="miter"/>
            <v:imagedata r:id="rId91" o:title="eqIdd53d815947f37fd1521e21402e25d450"/>
            <o:lock v:ext="edit" aspectratio="t"/>
            <w10:anchorlock/>
          </v:shape>
          <o:OLEObject Type="Embed" ProgID="Equation.DSMT4" ShapeID="_x0000_i1067" DrawAspect="Content" ObjectID="_1468075767" r:id="rId92"/>
        </w:object>
      </w:r>
      <w:r>
        <w:rPr>
          <w:sz w:val="21"/>
        </w:rPr>
        <w:t>④</w:t>
      </w:r>
    </w:p>
    <w:p w14:paraId="60DD4A25">
      <w:pPr>
        <w:shd w:val="clear" w:color="auto" w:fill="F2F2F2"/>
        <w:spacing w:line="360" w:lineRule="auto"/>
        <w:jc w:val="left"/>
        <w:textAlignment w:val="center"/>
        <w:rPr>
          <w:sz w:val="21"/>
        </w:rPr>
      </w:pPr>
      <w:r>
        <w:rPr>
          <w:sz w:val="21"/>
        </w:rPr>
        <w:t>联立①②③④，解得，摩擦力</w:t>
      </w:r>
      <w:r>
        <w:object>
          <v:shape id="_x0000_i1068" type="#_x0000_t75" alt="eqId6eace0c6141e95d2907b191f0b5e4664" style="width:38.7pt;height:13.75pt" o:ole="" coordsize="21600,21600" o:preferrelative="t" filled="f" stroked="f">
            <v:stroke joinstyle="miter"/>
            <v:imagedata r:id="rId93" o:title="eqId6eace0c6141e95d2907b191f0b5e4664"/>
            <o:lock v:ext="edit" aspectratio="t"/>
            <w10:anchorlock/>
          </v:shape>
          <o:OLEObject Type="Embed" ProgID="Equation.DSMT4" ShapeID="_x0000_i1068" DrawAspect="Content" ObjectID="_1468075768" r:id="rId94"/>
        </w:object>
      </w:r>
      <w:r>
        <w:rPr>
          <w:sz w:val="21"/>
        </w:rPr>
        <w:t>，大气压力</w:t>
      </w:r>
      <w:r>
        <w:object>
          <v:shape id="_x0000_i1069" type="#_x0000_t75" alt="eqId774a43d329c2f17690924601421ef171" style="width:51.9pt;height:16.8pt" o:ole="" coordsize="21600,21600" o:preferrelative="t" filled="f" stroked="f">
            <v:stroke joinstyle="miter"/>
            <v:imagedata r:id="rId95" o:title="eqId774a43d329c2f17690924601421ef171"/>
            <o:lock v:ext="edit" aspectratio="t"/>
            <w10:anchorlock/>
          </v:shape>
          <o:OLEObject Type="Embed" ProgID="Equation.DSMT4" ShapeID="_x0000_i1069" DrawAspect="Content" ObjectID="_1468075769" r:id="rId96"/>
        </w:object>
      </w:r>
      <w:r>
        <w:rPr>
          <w:sz w:val="21"/>
        </w:rPr>
        <w:t>，大气压强</w:t>
      </w:r>
      <w:r>
        <w:object>
          <v:shape id="_x0000_i1070" type="#_x0000_t75" alt="eqId34c9beb81b3fe9c97548202a1a55d719" style="width:153.1pt;height:41.45pt" o:ole="" coordsize="21600,21600" o:preferrelative="t" filled="f" stroked="f">
            <v:stroke joinstyle="miter"/>
            <v:imagedata r:id="rId97" o:title="eqId34c9beb81b3fe9c97548202a1a55d719"/>
            <o:lock v:ext="edit" aspectratio="t"/>
            <w10:anchorlock/>
          </v:shape>
          <o:OLEObject Type="Embed" ProgID="Equation.DSMT4" ShapeID="_x0000_i1070" DrawAspect="Content" ObjectID="_1468075770" r:id="rId98"/>
        </w:object>
      </w:r>
    </w:p>
    <w:p w14:paraId="2D637E4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．（24-25八年级下·江苏扬州·月考）小明利用2mL的一次性注射器等器材，估测大气压的值：</w:t>
      </w:r>
    </w:p>
    <w:p w14:paraId="3CC12374">
      <w:pPr>
        <w:shd w:val="clear" w:color="auto" w:fill="auto"/>
        <w:spacing w:line="360" w:lineRule="auto"/>
        <w:ind w:left="280"/>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05075" cy="647700"/>
            <wp:effectExtent l="0" t="0" r="9525" b="7620"/>
            <wp:docPr id="100021" name="图片 100021" descr="@@@404e5e93-fc79-4a7a-b074-4415b12978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404e5e93-fc79-4a7a-b074-4415b129782e"/>
                    <pic:cNvPicPr>
                      <a:picLocks noChangeAspect="1"/>
                    </pic:cNvPicPr>
                  </pic:nvPicPr>
                  <pic:blipFill>
                    <a:blip xmlns:r="http://schemas.openxmlformats.org/officeDocument/2006/relationships" r:embed="rId99"/>
                    <a:stretch>
                      <a:fillRect/>
                    </a:stretch>
                  </pic:blipFill>
                  <pic:spPr>
                    <a:xfrm>
                      <a:off x="0" y="0"/>
                      <a:ext cx="2505075" cy="647700"/>
                    </a:xfrm>
                    <a:prstGeom prst="rect">
                      <a:avLst/>
                    </a:prstGeom>
                  </pic:spPr>
                </pic:pic>
              </a:graphicData>
            </a:graphic>
          </wp:inline>
        </w:drawing>
      </w:r>
    </w:p>
    <w:p w14:paraId="5DD26A8E">
      <w:pPr>
        <w:shd w:val="clear" w:color="auto" w:fill="auto"/>
        <w:spacing w:line="360" w:lineRule="auto"/>
        <w:jc w:val="left"/>
        <w:textAlignment w:val="center"/>
        <w:rPr>
          <w:sz w:val="21"/>
        </w:rPr>
      </w:pPr>
      <w:r>
        <w:rPr>
          <w:sz w:val="21"/>
        </w:rPr>
        <w:t>(1)操作步骤如下：</w:t>
      </w:r>
    </w:p>
    <w:p w14:paraId="00DC09F9">
      <w:pPr>
        <w:shd w:val="clear" w:color="auto" w:fill="auto"/>
        <w:spacing w:line="360" w:lineRule="auto"/>
        <w:jc w:val="left"/>
        <w:textAlignment w:val="center"/>
        <w:rPr>
          <w:sz w:val="21"/>
        </w:rPr>
      </w:pPr>
      <w:r>
        <w:rPr>
          <w:sz w:val="21"/>
        </w:rPr>
        <w:t>a．将活塞推至注射器底端，再用橡皮帽封住注射器的小孔，目的是</w:t>
      </w:r>
      <w:r>
        <w:rPr>
          <w:rFonts w:ascii="Times New Roman" w:eastAsia="Times New Roman" w:hAnsi="Times New Roman" w:cs="Times New Roman"/>
          <w:b w:val="0"/>
          <w:sz w:val="21"/>
        </w:rPr>
        <w:t>_______</w:t>
      </w:r>
      <w:r>
        <w:rPr>
          <w:sz w:val="21"/>
        </w:rPr>
        <w:t>，并防止漏气；</w:t>
      </w:r>
    </w:p>
    <w:p w14:paraId="7A5C8688">
      <w:pPr>
        <w:shd w:val="clear" w:color="auto" w:fill="auto"/>
        <w:spacing w:line="360" w:lineRule="auto"/>
        <w:jc w:val="left"/>
        <w:textAlignment w:val="center"/>
        <w:rPr>
          <w:sz w:val="21"/>
        </w:rPr>
      </w:pPr>
      <w:r>
        <w:rPr>
          <w:sz w:val="21"/>
        </w:rPr>
        <w:t>b．用细绳拴住注射器活塞的颈部，使绳子的另一端与弹簧测力计的挂钩相连，然后水平向右慢慢地拉动注射器筒，当注射器中的活塞开始滑动时，记下弹簧测力计的示数为4.4N；</w:t>
      </w:r>
    </w:p>
    <w:p w14:paraId="7E953C10">
      <w:pPr>
        <w:shd w:val="clear" w:color="auto" w:fill="auto"/>
        <w:spacing w:line="360" w:lineRule="auto"/>
        <w:jc w:val="left"/>
        <w:textAlignment w:val="center"/>
        <w:rPr>
          <w:sz w:val="21"/>
        </w:rPr>
      </w:pPr>
      <w:r>
        <w:rPr>
          <w:sz w:val="21"/>
        </w:rPr>
        <w:t>c．用刻度尺测出注射器</w:t>
      </w:r>
      <w:r>
        <w:rPr>
          <w:rFonts w:ascii="Times New Roman" w:eastAsia="Times New Roman" w:hAnsi="Times New Roman" w:cs="Times New Roman"/>
          <w:b w:val="0"/>
          <w:sz w:val="21"/>
        </w:rPr>
        <w:t>_______</w:t>
      </w:r>
      <w:r>
        <w:rPr>
          <w:sz w:val="21"/>
        </w:rPr>
        <w:t>的长度为5.00cm；</w:t>
      </w:r>
    </w:p>
    <w:p w14:paraId="20AC1A76">
      <w:pPr>
        <w:shd w:val="clear" w:color="auto" w:fill="auto"/>
        <w:spacing w:line="360" w:lineRule="auto"/>
        <w:jc w:val="left"/>
        <w:textAlignment w:val="center"/>
        <w:rPr>
          <w:sz w:val="21"/>
        </w:rPr>
      </w:pPr>
      <w:r>
        <w:rPr>
          <w:sz w:val="21"/>
        </w:rPr>
        <w:t>(2)根据实验数据可求出大气压强为</w:t>
      </w:r>
      <w:r>
        <w:rPr>
          <w:rFonts w:ascii="Times New Roman" w:eastAsia="Times New Roman" w:hAnsi="Times New Roman" w:cs="Times New Roman"/>
          <w:b w:val="0"/>
          <w:sz w:val="21"/>
        </w:rPr>
        <w:t>_________</w:t>
      </w:r>
      <w:r>
        <w:rPr>
          <w:sz w:val="21"/>
        </w:rPr>
        <w:t>Pa；</w:t>
      </w:r>
    </w:p>
    <w:p w14:paraId="6087288D">
      <w:pPr>
        <w:shd w:val="clear" w:color="auto" w:fill="auto"/>
        <w:spacing w:line="360" w:lineRule="auto"/>
        <w:jc w:val="left"/>
        <w:textAlignment w:val="center"/>
        <w:rPr>
          <w:sz w:val="21"/>
        </w:rPr>
      </w:pPr>
      <w:r>
        <w:rPr>
          <w:sz w:val="21"/>
        </w:rPr>
        <w:t>(3)小明发现，同学们在做此实验时测得的大气压值误差较大，对此小明与同学找出了下列可能的原因：①橡皮帽封住的注射器小孔中有残余气体；②活塞与注射器筒壁间有摩擦；③误将注射器总长度当成全部刻度长度；④活塞与注射器筒壁不完全密封，上述原因一定会使测量值偏大的是</w:t>
      </w:r>
      <w:r>
        <w:rPr>
          <w:rFonts w:ascii="Times New Roman" w:eastAsia="Times New Roman" w:hAnsi="Times New Roman" w:cs="Times New Roman"/>
          <w:b w:val="0"/>
          <w:sz w:val="21"/>
        </w:rPr>
        <w:t>_________</w:t>
      </w:r>
      <w:r>
        <w:rPr>
          <w:sz w:val="21"/>
        </w:rPr>
        <w:t>（多选）；</w:t>
      </w:r>
    </w:p>
    <w:p w14:paraId="58338330">
      <w:pPr>
        <w:shd w:val="clear" w:color="auto" w:fill="auto"/>
        <w:spacing w:line="360" w:lineRule="auto"/>
        <w:jc w:val="left"/>
        <w:textAlignment w:val="center"/>
        <w:rPr>
          <w:sz w:val="21"/>
        </w:rPr>
      </w:pPr>
      <w:r>
        <w:rPr>
          <w:sz w:val="21"/>
        </w:rPr>
        <w:t>(4)为测量活塞与注射器筒壁间的摩擦，小明同学可以</w:t>
      </w:r>
      <w:r>
        <w:rPr>
          <w:rFonts w:ascii="Times New Roman" w:eastAsia="Times New Roman" w:hAnsi="Times New Roman" w:cs="Times New Roman"/>
          <w:b w:val="0"/>
          <w:sz w:val="21"/>
        </w:rPr>
        <w:t>_________</w:t>
      </w:r>
      <w:r>
        <w:rPr>
          <w:sz w:val="21"/>
        </w:rPr>
        <w:t>橡皮帽，拉动弹簧测力计，直至活塞匀速运动，记下示数为0.8N，则摩擦力的大小为</w:t>
      </w:r>
      <w:r>
        <w:rPr>
          <w:rFonts w:ascii="Times New Roman" w:eastAsia="Times New Roman" w:hAnsi="Times New Roman" w:cs="Times New Roman"/>
          <w:b w:val="0"/>
          <w:sz w:val="21"/>
        </w:rPr>
        <w:t>_________</w:t>
      </w:r>
      <w:r>
        <w:rPr>
          <w:sz w:val="21"/>
        </w:rPr>
        <w:t>；</w:t>
      </w:r>
    </w:p>
    <w:p w14:paraId="7BF3EC35">
      <w:pPr>
        <w:shd w:val="clear" w:color="auto" w:fill="auto"/>
        <w:spacing w:line="360" w:lineRule="auto"/>
        <w:jc w:val="left"/>
        <w:textAlignment w:val="center"/>
        <w:rPr>
          <w:sz w:val="21"/>
        </w:rPr>
      </w:pPr>
      <w:r>
        <w:rPr>
          <w:sz w:val="21"/>
        </w:rPr>
        <w:t>(5)小明还发现：如果在针筒内吸入一定质量的空气，然后用橡皮帽将气体封闭起来，在推活塞时，越推越费力。由此猜想：其他条件一定时，封闭气体的体积越小，压强越</w:t>
      </w:r>
      <w:r>
        <w:rPr>
          <w:rFonts w:ascii="Times New Roman" w:eastAsia="Times New Roman" w:hAnsi="Times New Roman" w:cs="Times New Roman"/>
          <w:b w:val="0"/>
          <w:sz w:val="21"/>
        </w:rPr>
        <w:t>_________</w:t>
      </w:r>
      <w:r>
        <w:rPr>
          <w:sz w:val="21"/>
        </w:rPr>
        <w:t>。</w:t>
      </w:r>
    </w:p>
    <w:p w14:paraId="220E782E">
      <w:pPr>
        <w:shd w:val="clear" w:color="auto" w:fill="F2F2F2"/>
        <w:spacing w:line="360" w:lineRule="auto"/>
        <w:jc w:val="left"/>
        <w:textAlignment w:val="center"/>
        <w:rPr>
          <w:sz w:val="21"/>
        </w:rPr>
      </w:pPr>
      <w:r>
        <w:rPr>
          <w:sz w:val="21"/>
        </w:rPr>
        <w:t>【答案】(1)     排尽空气     全部刻度</w:t>
      </w:r>
    </w:p>
    <w:p w14:paraId="548EEE22">
      <w:pPr>
        <w:shd w:val="clear" w:color="auto" w:fill="F2F2F2"/>
        <w:spacing w:line="360" w:lineRule="auto"/>
        <w:jc w:val="left"/>
        <w:textAlignment w:val="center"/>
        <w:rPr>
          <w:sz w:val="21"/>
        </w:rPr>
      </w:pPr>
      <w:r>
        <w:rPr>
          <w:sz w:val="21"/>
        </w:rPr>
        <w:t>(2)</w:t>
      </w:r>
      <w:r>
        <w:object>
          <v:shape id="_x0000_i1071" type="#_x0000_t75" alt="eqIdd3f108687d8eca44112eef9ff133e5d6" style="width:35.15pt;height:13.9pt" o:ole="" coordsize="21600,21600" o:preferrelative="t" filled="f" stroked="f">
            <v:stroke joinstyle="miter"/>
            <v:imagedata r:id="rId100" o:title="eqIdd3f108687d8eca44112eef9ff133e5d6"/>
            <o:lock v:ext="edit" aspectratio="t"/>
            <w10:anchorlock/>
          </v:shape>
          <o:OLEObject Type="Embed" ProgID="Equation.DSMT4" ShapeID="_x0000_i1071" DrawAspect="Content" ObjectID="_1468075771" r:id="rId101"/>
        </w:object>
      </w:r>
    </w:p>
    <w:p w14:paraId="4C6C5247">
      <w:pPr>
        <w:shd w:val="clear" w:color="auto" w:fill="F2F2F2"/>
        <w:spacing w:line="360" w:lineRule="auto"/>
        <w:jc w:val="left"/>
        <w:textAlignment w:val="center"/>
        <w:rPr>
          <w:sz w:val="21"/>
        </w:rPr>
      </w:pPr>
      <w:r>
        <w:rPr>
          <w:sz w:val="21"/>
        </w:rPr>
        <w:t>(3)②③</w:t>
      </w:r>
    </w:p>
    <w:p w14:paraId="2561245D">
      <w:pPr>
        <w:shd w:val="clear" w:color="auto" w:fill="F2F2F2"/>
        <w:spacing w:line="360" w:lineRule="auto"/>
        <w:jc w:val="left"/>
        <w:textAlignment w:val="center"/>
        <w:rPr>
          <w:sz w:val="21"/>
        </w:rPr>
      </w:pPr>
      <w:r>
        <w:rPr>
          <w:sz w:val="21"/>
        </w:rPr>
        <w:t>(4)     拔去     0.8</w:t>
      </w:r>
    </w:p>
    <w:p w14:paraId="260CD4FC">
      <w:pPr>
        <w:shd w:val="clear" w:color="auto" w:fill="F2F2F2"/>
        <w:spacing w:line="360" w:lineRule="auto"/>
        <w:jc w:val="left"/>
        <w:textAlignment w:val="center"/>
        <w:rPr>
          <w:sz w:val="21"/>
        </w:rPr>
      </w:pPr>
      <w:r>
        <w:rPr>
          <w:sz w:val="21"/>
        </w:rPr>
        <w:t>(5)大</w:t>
      </w:r>
    </w:p>
    <w:p w14:paraId="196ED6EC">
      <w:pPr>
        <w:shd w:val="clear" w:color="auto" w:fill="F2F2F2"/>
        <w:spacing w:line="360" w:lineRule="auto"/>
        <w:jc w:val="left"/>
        <w:textAlignment w:val="center"/>
        <w:rPr>
          <w:sz w:val="21"/>
        </w:rPr>
      </w:pPr>
      <w:r>
        <w:rPr>
          <w:sz w:val="21"/>
        </w:rPr>
        <w:t>【详解】（1）[1]将活塞推至底部并用橡皮帽堵住小孔，可以排尽注射器内的空气，并防止漏气。</w:t>
      </w:r>
    </w:p>
    <w:p w14:paraId="572C6F0F">
      <w:pPr>
        <w:shd w:val="clear" w:color="auto" w:fill="F2F2F2"/>
        <w:spacing w:line="360" w:lineRule="auto"/>
        <w:jc w:val="left"/>
        <w:textAlignment w:val="center"/>
        <w:rPr>
          <w:sz w:val="21"/>
        </w:rPr>
      </w:pPr>
      <w:r>
        <w:rPr>
          <w:sz w:val="21"/>
        </w:rPr>
        <w:t>[2]根据实验原理，需要用刻度尺测出注射器有刻度部分的长度，然后根据</w:t>
      </w:r>
      <w:r>
        <w:object>
          <v:shape id="_x0000_i1072" type="#_x0000_t75" alt="eqIded7a3adee16615b3b9f071127d3baa37" style="width:29pt;height:27.05pt" o:ole="" coordsize="21600,21600" o:preferrelative="t" filled="f" stroked="f">
            <v:stroke joinstyle="miter"/>
            <v:imagedata r:id="rId102" o:title="eqIded7a3adee16615b3b9f071127d3baa37"/>
            <o:lock v:ext="edit" aspectratio="t"/>
            <w10:anchorlock/>
          </v:shape>
          <o:OLEObject Type="Embed" ProgID="Equation.DSMT4" ShapeID="_x0000_i1072" DrawAspect="Content" ObjectID="_1468075772" r:id="rId103"/>
        </w:object>
      </w:r>
      <w:r>
        <w:rPr>
          <w:sz w:val="21"/>
        </w:rPr>
        <w:t>计算活塞横截面积。</w:t>
      </w:r>
    </w:p>
    <w:p w14:paraId="445F661A">
      <w:pPr>
        <w:shd w:val="clear" w:color="auto" w:fill="F2F2F2"/>
        <w:spacing w:line="360" w:lineRule="auto"/>
        <w:jc w:val="left"/>
        <w:textAlignment w:val="center"/>
        <w:rPr>
          <w:sz w:val="21"/>
        </w:rPr>
      </w:pPr>
      <w:r>
        <w:rPr>
          <w:sz w:val="21"/>
        </w:rPr>
        <w:t>（2）注射器全部刻度的长度为</w:t>
      </w:r>
      <w:r>
        <w:object>
          <v:shape id="_x0000_i1073" type="#_x0000_t75" alt="eqId4dc771b233c94d5f8ebf9127111909fe" style="width:88.8pt;height:12.5pt" o:ole="" coordsize="21600,21600" o:preferrelative="t" filled="f" stroked="f">
            <v:stroke joinstyle="miter"/>
            <v:imagedata r:id="rId104" o:title="eqId4dc771b233c94d5f8ebf9127111909fe"/>
            <o:lock v:ext="edit" aspectratio="t"/>
            <w10:anchorlock/>
          </v:shape>
          <o:OLEObject Type="Embed" ProgID="Equation.DSMT4" ShapeID="_x0000_i1073" DrawAspect="Content" ObjectID="_1468075773" r:id="rId105"/>
        </w:object>
      </w:r>
    </w:p>
    <w:p w14:paraId="378DB90A">
      <w:pPr>
        <w:shd w:val="clear" w:color="auto" w:fill="F2F2F2"/>
        <w:spacing w:line="360" w:lineRule="auto"/>
        <w:jc w:val="left"/>
        <w:textAlignment w:val="center"/>
        <w:rPr>
          <w:sz w:val="21"/>
        </w:rPr>
      </w:pPr>
      <w:r>
        <w:rPr>
          <w:sz w:val="21"/>
        </w:rPr>
        <w:t>有刻度部分的容积为</w:t>
      </w:r>
      <w:r>
        <w:object>
          <v:shape id="_x0000_i1074" type="#_x0000_t75" alt="eqId352aa3de1ffc0f78ad657b118428c33e" style="width:126.7pt;height:13.85pt" o:ole="" coordsize="21600,21600" o:preferrelative="t" filled="f" stroked="f">
            <v:stroke joinstyle="miter"/>
            <v:imagedata r:id="rId106" o:title="eqId352aa3de1ffc0f78ad657b118428c33e"/>
            <o:lock v:ext="edit" aspectratio="t"/>
            <w10:anchorlock/>
          </v:shape>
          <o:OLEObject Type="Embed" ProgID="Equation.DSMT4" ShapeID="_x0000_i1074" DrawAspect="Content" ObjectID="_1468075774" r:id="rId107"/>
        </w:object>
      </w:r>
    </w:p>
    <w:p w14:paraId="64E8CC5D">
      <w:pPr>
        <w:shd w:val="clear" w:color="auto" w:fill="F2F2F2"/>
        <w:spacing w:line="360" w:lineRule="auto"/>
        <w:jc w:val="left"/>
        <w:textAlignment w:val="center"/>
        <w:rPr>
          <w:sz w:val="21"/>
        </w:rPr>
      </w:pPr>
      <w:r>
        <w:rPr>
          <w:sz w:val="21"/>
        </w:rPr>
        <w:t>注射器活塞的横截面积为</w:t>
      </w:r>
      <w:r>
        <w:object>
          <v:shape id="_x0000_i1075" type="#_x0000_t75" alt="eqIda11f41db1e4070c7223c00881208e2bf" style="width:29pt;height:27.05pt" o:ole="" coordsize="21600,21600" o:preferrelative="t" filled="f" stroked="f">
            <v:stroke joinstyle="miter"/>
            <v:imagedata r:id="rId108" o:title="eqIda11f41db1e4070c7223c00881208e2bf"/>
            <o:lock v:ext="edit" aspectratio="t"/>
            <w10:anchorlock/>
          </v:shape>
          <o:OLEObject Type="Embed" ProgID="Equation.DSMT4" ShapeID="_x0000_i1075" DrawAspect="Content" ObjectID="_1468075775" r:id="rId109"/>
        </w:object>
      </w:r>
      <w:r>
        <w:rPr>
          <w:sz w:val="21"/>
        </w:rPr>
        <w:t>，则大气压强为</w:t>
      </w:r>
      <w:r>
        <w:object>
          <v:shape id="_x0000_i1076" type="#_x0000_t75" alt="eqIdafa82fe0dd6040717fafd776dd7494eb" style="width:200.6pt;height:40.25pt" o:ole="" coordsize="21600,21600" o:preferrelative="t" filled="f" stroked="f">
            <v:stroke joinstyle="miter"/>
            <v:imagedata r:id="rId110" o:title="eqIdafa82fe0dd6040717fafd776dd7494eb"/>
            <o:lock v:ext="edit" aspectratio="t"/>
            <w10:anchorlock/>
          </v:shape>
          <o:OLEObject Type="Embed" ProgID="Equation.DSMT4" ShapeID="_x0000_i1076" DrawAspect="Content" ObjectID="_1468075776" r:id="rId111"/>
        </w:object>
      </w:r>
    </w:p>
    <w:p w14:paraId="7B01BAFE">
      <w:pPr>
        <w:shd w:val="clear" w:color="auto" w:fill="F2F2F2"/>
        <w:spacing w:line="360" w:lineRule="auto"/>
        <w:jc w:val="left"/>
        <w:textAlignment w:val="center"/>
        <w:rPr>
          <w:sz w:val="21"/>
        </w:rPr>
      </w:pPr>
      <w:r>
        <w:rPr>
          <w:sz w:val="21"/>
        </w:rPr>
        <w:t>（3）①④活塞与注射器筒壁不完全密封，橡皮帽封住的注射器小孔中有残余气体，都会使拉力变小，在面积不变的情况下，测得的大气压会偏小；②活塞与注射器筒壁间有摩擦会使拉力变大，在面积不变的情况下，会导致测量值大于真实值；③误将注射器总长度当成全部刻度长度，根据计算活塞横截面积公式</w:t>
      </w:r>
      <w:r>
        <w:object>
          <v:shape id="_x0000_i1077" type="#_x0000_t75" alt="eqIda11f41db1e4070c7223c00881208e2bf" style="width:29pt;height:27.05pt" o:ole="" coordsize="21600,21600" o:preferrelative="t" filled="f" stroked="f">
            <v:stroke joinstyle="miter"/>
            <v:imagedata r:id="rId108" o:title="eqIda11f41db1e4070c7223c00881208e2bf"/>
            <o:lock v:ext="edit" aspectratio="t"/>
            <w10:anchorlock/>
          </v:shape>
          <o:OLEObject Type="Embed" ProgID="Equation.DSMT4" ShapeID="_x0000_i1077" DrawAspect="Content" ObjectID="_1468075777" r:id="rId112"/>
        </w:object>
      </w:r>
      <w:r>
        <w:rPr>
          <w:sz w:val="21"/>
        </w:rPr>
        <w:t>可知，注射器容积一定，测得长度</w:t>
      </w:r>
      <w:r>
        <w:rPr>
          <w:i/>
          <w:sz w:val="21"/>
        </w:rPr>
        <w:t>L</w:t>
      </w:r>
      <w:r>
        <w:rPr>
          <w:sz w:val="21"/>
        </w:rPr>
        <w:t>偏大，则横截面积偏小，根据</w:t>
      </w:r>
      <w:r>
        <w:object>
          <v:shape id="_x0000_i1078" type="#_x0000_t75" alt="eqId415487f06bc66fb34830444dbaf42c22" style="width:30.75pt;height:26.85pt" o:ole="" coordsize="21600,21600" o:preferrelative="t" filled="f" stroked="f">
            <v:stroke joinstyle="miter"/>
            <v:imagedata r:id="rId43" o:title="eqId415487f06bc66fb34830444dbaf42c22"/>
            <o:lock v:ext="edit" aspectratio="t"/>
            <w10:anchorlock/>
          </v:shape>
          <o:OLEObject Type="Embed" ProgID="Equation.DSMT4" ShapeID="_x0000_i1078" DrawAspect="Content" ObjectID="_1468075778" r:id="rId113"/>
        </w:object>
      </w:r>
      <w:r>
        <w:rPr>
          <w:sz w:val="21"/>
        </w:rPr>
        <w:t>可知，会导致测量的大气压值大于真实值。故一定会使测量值偏大的是②③。</w:t>
      </w:r>
    </w:p>
    <w:p w14:paraId="56D975C9">
      <w:pPr>
        <w:shd w:val="clear" w:color="auto" w:fill="F2F2F2"/>
        <w:spacing w:line="360" w:lineRule="auto"/>
        <w:jc w:val="left"/>
        <w:textAlignment w:val="center"/>
        <w:rPr>
          <w:sz w:val="21"/>
        </w:rPr>
      </w:pPr>
      <w:r>
        <w:rPr>
          <w:sz w:val="21"/>
        </w:rPr>
        <w:t>（4）[1][2]拔去橡皮帽后，注射器内部与外界大气相通，内部气压和外界一致，当活塞匀速运动时，拉力与摩擦力平衡，即摩擦力等于拉力0.8N。</w:t>
      </w:r>
    </w:p>
    <w:p w14:paraId="36F5E8E6">
      <w:pPr>
        <w:shd w:val="clear" w:color="auto" w:fill="F2F2F2"/>
        <w:spacing w:line="360" w:lineRule="auto"/>
        <w:jc w:val="left"/>
        <w:textAlignment w:val="center"/>
        <w:rPr>
          <w:sz w:val="21"/>
        </w:rPr>
      </w:pPr>
      <w:r>
        <w:rPr>
          <w:sz w:val="21"/>
        </w:rPr>
        <w:t>（5）在推活塞的过程中，活塞下面空间内气体的体积变小，越推越费力，说明气体压力越大，由此可知，气体的压强越大。所以，其他条件一定时，封闭气体的体积越小，压强越大。</w:t>
      </w:r>
    </w:p>
    <w:p w14:paraId="31A4BC48">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．（24-25八年级下·江苏无锡·月考）以下是几位同学利用不同器材测大气压的值的方法。</w:t>
      </w:r>
    </w:p>
    <w:p w14:paraId="1F61D97E">
      <w:pPr>
        <w:shd w:val="clear" w:color="auto" w:fill="auto"/>
        <w:spacing w:line="360" w:lineRule="auto"/>
        <w:jc w:val="left"/>
        <w:textAlignment w:val="center"/>
        <w:rPr>
          <w:sz w:val="21"/>
        </w:rPr>
      </w:pPr>
      <w:r>
        <w:rPr>
          <w:sz w:val="21"/>
        </w:rPr>
        <w:t>(1)小王同学利用注射器、弹簧测力计和刻度尺估测大气压的值。实验时，首先把注射器的活塞推至注射器筒的底端，未用橡皮帽封住注射器的小孔时。向右水平匀速拉动注射器外筒。弹簧测力计示数为3N。说明注射器外筒和活塞之间存在</w:t>
      </w:r>
      <w:r>
        <w:rPr>
          <w:rFonts w:ascii="Times New Roman" w:eastAsia="Times New Roman" w:hAnsi="Times New Roman" w:cs="Times New Roman"/>
          <w:b w:val="0"/>
          <w:sz w:val="21"/>
        </w:rPr>
        <w:t>___________</w:t>
      </w:r>
      <w:r>
        <w:rPr>
          <w:sz w:val="21"/>
        </w:rPr>
        <w:t>力。若活塞横截面积为20cm</w:t>
      </w:r>
      <w:r>
        <w:rPr>
          <w:sz w:val="21"/>
          <w:vertAlign w:val="superscript"/>
        </w:rPr>
        <w:t>2</w:t>
      </w:r>
      <w:r>
        <w:rPr>
          <w:sz w:val="21"/>
        </w:rPr>
        <w:t>，橡皮帽封住注射器的小孔时。向右水平匀速拉动注射器外筒。弹簧测力计示数为203N，则所测大气压的值为</w:t>
      </w:r>
      <w:r>
        <w:rPr>
          <w:rFonts w:ascii="Times New Roman" w:eastAsia="Times New Roman" w:hAnsi="Times New Roman" w:cs="Times New Roman"/>
          <w:b w:val="0"/>
          <w:sz w:val="21"/>
        </w:rPr>
        <w:t>___________</w:t>
      </w:r>
      <w:r>
        <w:rPr>
          <w:sz w:val="21"/>
        </w:rPr>
        <w:t>Pa；</w:t>
      </w:r>
    </w:p>
    <w:p w14:paraId="4D0646E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28875" cy="647700"/>
            <wp:effectExtent l="0" t="0" r="9525" b="7620"/>
            <wp:docPr id="100023" name="图片 100023" descr="@@@ace64545-509c-4c31-add3-fc8ccd86ea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ace64545-509c-4c31-add3-fc8ccd86eab1"/>
                    <pic:cNvPicPr>
                      <a:picLocks noChangeAspect="1"/>
                    </pic:cNvPicPr>
                  </pic:nvPicPr>
                  <pic:blipFill>
                    <a:blip xmlns:r="http://schemas.openxmlformats.org/officeDocument/2006/relationships" r:embed="rId114"/>
                    <a:stretch>
                      <a:fillRect/>
                    </a:stretch>
                  </pic:blipFill>
                  <pic:spPr>
                    <a:xfrm>
                      <a:off x="0" y="0"/>
                      <a:ext cx="2428875" cy="647700"/>
                    </a:xfrm>
                    <a:prstGeom prst="rect">
                      <a:avLst/>
                    </a:prstGeom>
                  </pic:spPr>
                </pic:pic>
              </a:graphicData>
            </a:graphic>
          </wp:inline>
        </w:drawing>
      </w:r>
    </w:p>
    <w:p w14:paraId="012341FF">
      <w:pPr>
        <w:shd w:val="clear" w:color="auto" w:fill="auto"/>
        <w:spacing w:line="360" w:lineRule="auto"/>
        <w:jc w:val="left"/>
        <w:textAlignment w:val="center"/>
        <w:rPr>
          <w:sz w:val="21"/>
        </w:rPr>
      </w:pPr>
      <w:r>
        <w:rPr>
          <w:sz w:val="21"/>
        </w:rPr>
        <w:t>(2)小王同学实验过程中注射器筒内漏进了少量空气，则测得的大气压值</w:t>
      </w:r>
      <w:r>
        <w:rPr>
          <w:rFonts w:ascii="Times New Roman" w:eastAsia="Times New Roman" w:hAnsi="Times New Roman" w:cs="Times New Roman"/>
          <w:b w:val="0"/>
          <w:sz w:val="21"/>
        </w:rPr>
        <w:t>___________</w:t>
      </w:r>
      <w:r>
        <w:rPr>
          <w:sz w:val="21"/>
        </w:rPr>
        <w:t>（选填“偏大”、“偏小”或“不变”）。若实验室有甲、乙两个注射器，活塞的横截面积分别为0.5cm</w:t>
      </w:r>
      <w:r>
        <w:rPr>
          <w:sz w:val="21"/>
          <w:vertAlign w:val="superscript"/>
        </w:rPr>
        <w:t>2</w:t>
      </w:r>
      <w:r>
        <w:rPr>
          <w:sz w:val="21"/>
        </w:rPr>
        <w:t>和2cm</w:t>
      </w:r>
      <w:r>
        <w:rPr>
          <w:sz w:val="21"/>
          <w:vertAlign w:val="superscript"/>
        </w:rPr>
        <w:t>2</w:t>
      </w:r>
      <w:r>
        <w:rPr>
          <w:sz w:val="21"/>
        </w:rPr>
        <w:t>，而弹簧测力计量程为10N，实验时应选用</w:t>
      </w:r>
      <w:r>
        <w:rPr>
          <w:rFonts w:ascii="Times New Roman" w:eastAsia="Times New Roman" w:hAnsi="Times New Roman" w:cs="Times New Roman"/>
          <w:b w:val="0"/>
          <w:sz w:val="21"/>
        </w:rPr>
        <w:t>___________</w:t>
      </w:r>
      <w:r>
        <w:rPr>
          <w:sz w:val="21"/>
        </w:rPr>
        <w:t>（选填“甲”或“乙”）注射器；</w:t>
      </w:r>
    </w:p>
    <w:p w14:paraId="4CC72550">
      <w:pPr>
        <w:shd w:val="clear" w:color="auto" w:fill="auto"/>
        <w:spacing w:line="360" w:lineRule="auto"/>
        <w:jc w:val="left"/>
        <w:textAlignment w:val="center"/>
        <w:rPr>
          <w:sz w:val="21"/>
        </w:rPr>
      </w:pPr>
      <w:r>
        <w:rPr>
          <w:sz w:val="21"/>
        </w:rPr>
        <w:t>(3)小超同学想用如图所示的实验装置（吸盘重不计），通过往吸盘挂钩下挂钩码，直至吸盘脱落，用钩码重除以吸盘表面积的方法测出大气压，则她利用</w:t>
      </w:r>
      <w:r>
        <w:rPr>
          <w:rFonts w:ascii="Times New Roman" w:eastAsia="Times New Roman" w:hAnsi="Times New Roman" w:cs="Times New Roman"/>
          <w:b w:val="0"/>
          <w:sz w:val="21"/>
        </w:rPr>
        <w:t>___________</w:t>
      </w:r>
      <w:r>
        <w:rPr>
          <w:sz w:val="21"/>
        </w:rPr>
        <w:t>图的实验可以粗测大气压的值（选填“甲”或“乙”）。而用这种方法所测大气压的值往往</w:t>
      </w:r>
      <w:r>
        <w:rPr>
          <w:rFonts w:ascii="Times New Roman" w:eastAsia="Times New Roman" w:hAnsi="Times New Roman" w:cs="Times New Roman"/>
          <w:b w:val="0"/>
          <w:sz w:val="21"/>
        </w:rPr>
        <w:t>___________</w:t>
      </w:r>
      <w:r>
        <w:rPr>
          <w:sz w:val="21"/>
        </w:rPr>
        <w:t>（选填“偏大”、“偏小”或“不变”）；</w:t>
      </w:r>
    </w:p>
    <w:p w14:paraId="5917044D">
      <w:pPr>
        <w:shd w:val="clear" w:color="auto" w:fill="auto"/>
        <w:spacing w:line="360" w:lineRule="auto"/>
        <w:jc w:val="left"/>
        <w:textAlignment w:val="center"/>
        <w:rPr>
          <w:sz w:val="21"/>
        </w:rPr>
      </w:pPr>
      <w:r>
        <w:rPr>
          <w:rFonts w:ascii="Times New Roman" w:eastAsia="Times New Roman" w:hAnsi="Times New Roman" w:cs="Times New Roman"/>
          <w:kern w:val="0"/>
          <w:sz w:val="24"/>
          <w:szCs w:val="24"/>
        </w:rPr>
        <w:t>  </w:t>
      </w:r>
      <w:r>
        <w:rPr>
          <w:rFonts w:ascii="Times New Roman" w:eastAsia="Times New Roman" w:hAnsi="Times New Roman" w:cs="Times New Roman"/>
          <w:strike w:val="0"/>
          <w:kern w:val="0"/>
          <w:sz w:val="24"/>
          <w:szCs w:val="24"/>
          <w:u w:val="none"/>
        </w:rPr>
        <w:drawing>
          <wp:inline distT="0" distB="0" distL="114300" distR="114300">
            <wp:extent cx="3181350" cy="2085975"/>
            <wp:effectExtent l="0" t="0" r="3810" b="1905"/>
            <wp:docPr id="100025" name="图片 100025" descr="@@@1f5839e5-d0ee-4bf0-98fb-59f0b8e3e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1f5839e5-d0ee-4bf0-98fb-59f0b8e3e550"/>
                    <pic:cNvPicPr>
                      <a:picLocks noChangeAspect="1"/>
                    </pic:cNvPicPr>
                  </pic:nvPicPr>
                  <pic:blipFill>
                    <a:blip xmlns:r="http://schemas.openxmlformats.org/officeDocument/2006/relationships" r:embed="rId115"/>
                    <a:stretch>
                      <a:fillRect/>
                    </a:stretch>
                  </pic:blipFill>
                  <pic:spPr>
                    <a:xfrm>
                      <a:off x="0" y="0"/>
                      <a:ext cx="3181350" cy="2085975"/>
                    </a:xfrm>
                    <a:prstGeom prst="rect">
                      <a:avLst/>
                    </a:prstGeom>
                  </pic:spPr>
                </pic:pic>
              </a:graphicData>
            </a:graphic>
          </wp:inline>
        </w:drawing>
      </w:r>
    </w:p>
    <w:p w14:paraId="7A90288C">
      <w:pPr>
        <w:shd w:val="clear" w:color="auto" w:fill="auto"/>
        <w:spacing w:line="360" w:lineRule="auto"/>
        <w:jc w:val="left"/>
        <w:textAlignment w:val="center"/>
        <w:rPr>
          <w:sz w:val="21"/>
        </w:rPr>
      </w:pPr>
      <w:r>
        <w:rPr>
          <w:sz w:val="21"/>
        </w:rPr>
        <w:t>(4)小慧同学做托里拆利实验如图所示，若她继续做水沸腾实验，则水的沸点</w:t>
      </w:r>
      <w:r>
        <w:rPr>
          <w:rFonts w:ascii="Times New Roman" w:eastAsia="Times New Roman" w:hAnsi="Times New Roman" w:cs="Times New Roman"/>
          <w:b w:val="0"/>
          <w:sz w:val="21"/>
        </w:rPr>
        <w:t>___________</w:t>
      </w:r>
      <w:r>
        <w:rPr>
          <w:sz w:val="21"/>
        </w:rPr>
        <w:t>100℃（选填“&gt;”“&lt;”或“=”）。</w:t>
      </w:r>
    </w:p>
    <w:p w14:paraId="1A36F312">
      <w:pPr>
        <w:shd w:val="clear" w:color="auto" w:fill="F2F2F2"/>
        <w:spacing w:line="360" w:lineRule="auto"/>
        <w:jc w:val="left"/>
        <w:textAlignment w:val="center"/>
        <w:rPr>
          <w:sz w:val="21"/>
        </w:rPr>
      </w:pPr>
      <w:r>
        <w:rPr>
          <w:sz w:val="21"/>
        </w:rPr>
        <w:t>【答案】(1)     摩擦     1.015×10</w:t>
      </w:r>
      <w:r>
        <w:rPr>
          <w:sz w:val="21"/>
          <w:vertAlign w:val="superscript"/>
        </w:rPr>
        <w:t>5</w:t>
      </w:r>
    </w:p>
    <w:p w14:paraId="17AE2AD1">
      <w:pPr>
        <w:shd w:val="clear" w:color="auto" w:fill="F2F2F2"/>
        <w:spacing w:line="360" w:lineRule="auto"/>
        <w:jc w:val="left"/>
        <w:textAlignment w:val="center"/>
        <w:rPr>
          <w:sz w:val="21"/>
        </w:rPr>
      </w:pPr>
      <w:r>
        <w:rPr>
          <w:sz w:val="21"/>
        </w:rPr>
        <w:t>(2)     偏小     甲</w:t>
      </w:r>
    </w:p>
    <w:p w14:paraId="7AB3D050">
      <w:pPr>
        <w:shd w:val="clear" w:color="auto" w:fill="F2F2F2"/>
        <w:spacing w:line="360" w:lineRule="auto"/>
        <w:jc w:val="left"/>
        <w:textAlignment w:val="center"/>
        <w:rPr>
          <w:sz w:val="21"/>
        </w:rPr>
      </w:pPr>
      <w:r>
        <w:rPr>
          <w:sz w:val="21"/>
        </w:rPr>
        <w:t>(3)     乙     偏大</w:t>
      </w:r>
    </w:p>
    <w:p w14:paraId="0AE8F2D9">
      <w:pPr>
        <w:shd w:val="clear" w:color="auto" w:fill="F2F2F2"/>
        <w:spacing w:line="360" w:lineRule="auto"/>
        <w:jc w:val="left"/>
        <w:textAlignment w:val="center"/>
        <w:rPr>
          <w:sz w:val="21"/>
        </w:rPr>
      </w:pPr>
      <w:r>
        <w:rPr>
          <w:sz w:val="21"/>
        </w:rPr>
        <w:t>(4)&lt;</w:t>
      </w:r>
    </w:p>
    <w:p w14:paraId="1D4F24F0">
      <w:pPr>
        <w:shd w:val="clear" w:color="auto" w:fill="F2F2F2"/>
        <w:spacing w:line="360" w:lineRule="auto"/>
        <w:jc w:val="left"/>
        <w:textAlignment w:val="center"/>
        <w:rPr>
          <w:sz w:val="21"/>
        </w:rPr>
      </w:pPr>
      <w:r>
        <w:rPr>
          <w:sz w:val="21"/>
        </w:rPr>
        <w:t>【详解】（1）[1]把注射器的活塞推至注射器筒的底端，未用橡皮帽封住注射器的小孔时，然后用弹簧测力计水平匀速拉动注射器活塞，由平衡条件知道，拉力与注射器内壁间的摩擦力是一对平衡力，即读出测力计的示数是注射器内壁间的摩擦力。</w:t>
      </w:r>
    </w:p>
    <w:p w14:paraId="7E730315">
      <w:pPr>
        <w:shd w:val="clear" w:color="auto" w:fill="F2F2F2"/>
        <w:spacing w:line="360" w:lineRule="auto"/>
        <w:jc w:val="left"/>
        <w:textAlignment w:val="center"/>
        <w:rPr>
          <w:sz w:val="21"/>
        </w:rPr>
      </w:pPr>
      <w:r>
        <w:rPr>
          <w:sz w:val="21"/>
        </w:rPr>
        <w:t>[2]设外界大气对活塞的压力为</w:t>
      </w:r>
      <w:r>
        <w:rPr>
          <w:rFonts w:ascii="Times New Roman" w:eastAsia="Times New Roman" w:hAnsi="Times New Roman" w:cs="Times New Roman"/>
          <w:i/>
          <w:sz w:val="21"/>
        </w:rPr>
        <w:t>F</w:t>
      </w:r>
      <w:r>
        <w:rPr>
          <w:rFonts w:ascii="宋体" w:eastAsia="宋体" w:hAnsi="宋体" w:cs="宋体"/>
          <w:i/>
          <w:sz w:val="21"/>
          <w:vertAlign w:val="subscript"/>
        </w:rPr>
        <w:t>大气</w:t>
      </w:r>
      <w:r>
        <w:rPr>
          <w:sz w:val="21"/>
        </w:rPr>
        <w:t>，筒与筒壁之间的摩擦为</w:t>
      </w:r>
      <w:r>
        <w:rPr>
          <w:rFonts w:ascii="Times New Roman" w:eastAsia="Times New Roman" w:hAnsi="Times New Roman" w:cs="Times New Roman"/>
          <w:i/>
          <w:sz w:val="21"/>
        </w:rPr>
        <w:t>f</w:t>
      </w:r>
      <w:r>
        <w:rPr>
          <w:sz w:val="21"/>
        </w:rPr>
        <w:t>，则活塞被拉出注射器时，活塞受力情况为</w:t>
      </w:r>
      <w:r>
        <w:object>
          <v:shape id="_x0000_i1079" type="#_x0000_t75" alt="eqIdb8e26ca116a012f642f134a6af1724ab" style="width:51pt;height:14.35pt" o:ole="" coordsize="21600,21600" o:preferrelative="t" filled="f" stroked="f">
            <v:stroke joinstyle="miter"/>
            <v:imagedata r:id="rId116" o:title="eqIdb8e26ca116a012f642f134a6af1724ab"/>
            <o:lock v:ext="edit" aspectratio="t"/>
            <w10:anchorlock/>
          </v:shape>
          <o:OLEObject Type="Embed" ProgID="Equation.DSMT4" ShapeID="_x0000_i1079" DrawAspect="Content" ObjectID="_1468075779" r:id="rId117"/>
        </w:object>
      </w:r>
      <w:r>
        <w:rPr>
          <w:sz w:val="21"/>
        </w:rPr>
        <w:t>，由</w:t>
      </w:r>
      <w:r>
        <w:object>
          <v:shape id="_x0000_i1080" type="#_x0000_t75" alt="eqIde512e223efc50cd873f7d5b0e9896c8e" style="width:36.9pt;height:32.35pt" o:ole="" coordsize="21600,21600" o:preferrelative="t" filled="f" stroked="f">
            <v:stroke joinstyle="miter"/>
            <v:imagedata r:id="rId20" o:title="eqIde512e223efc50cd873f7d5b0e9896c8e"/>
            <o:lock v:ext="edit" aspectratio="t"/>
            <w10:anchorlock/>
          </v:shape>
          <o:OLEObject Type="Embed" ProgID="Equation.DSMT4" ShapeID="_x0000_i1080" DrawAspect="Content" ObjectID="_1468075780" r:id="rId118"/>
        </w:object>
      </w:r>
      <w:r>
        <w:rPr>
          <w:sz w:val="21"/>
        </w:rPr>
        <w:t xml:space="preserve"> 知道，所测大气压的值为</w:t>
      </w:r>
      <w:r>
        <w:object>
          <v:shape id="_x0000_i1081" type="#_x0000_t75" alt="eqId231e96077e14fbb15f802bdbf7cc3d06" style="width:176.85pt;height:27.95pt" o:ole="" coordsize="21600,21600" o:preferrelative="t" filled="f" stroked="f">
            <v:stroke joinstyle="miter"/>
            <v:imagedata r:id="rId119" o:title="eqId231e96077e14fbb15f802bdbf7cc3d06"/>
            <o:lock v:ext="edit" aspectratio="t"/>
            <w10:anchorlock/>
          </v:shape>
          <o:OLEObject Type="Embed" ProgID="Equation.DSMT4" ShapeID="_x0000_i1081" DrawAspect="Content" ObjectID="_1468075781" r:id="rId120"/>
        </w:object>
      </w:r>
    </w:p>
    <w:p w14:paraId="516F7683">
      <w:pPr>
        <w:shd w:val="clear" w:color="auto" w:fill="F2F2F2"/>
        <w:spacing w:line="360" w:lineRule="auto"/>
        <w:jc w:val="left"/>
        <w:textAlignment w:val="center"/>
        <w:rPr>
          <w:sz w:val="21"/>
        </w:rPr>
      </w:pPr>
      <w:r>
        <w:rPr>
          <w:sz w:val="21"/>
        </w:rPr>
        <w:t>（2）[1]小明同学实验过程中注射器筒内漏进了少量空气，拉力的测量值会偏小，由</w:t>
      </w:r>
      <w:r>
        <w:object>
          <v:shape id="_x0000_i1082" type="#_x0000_t75" alt="eqIde512e223efc50cd873f7d5b0e9896c8e" style="width:36.9pt;height:32.35pt" o:ole="" coordsize="21600,21600" o:preferrelative="t" filled="f" stroked="f">
            <v:stroke joinstyle="miter"/>
            <v:imagedata r:id="rId20" o:title="eqIde512e223efc50cd873f7d5b0e9896c8e"/>
            <o:lock v:ext="edit" aspectratio="t"/>
            <w10:anchorlock/>
          </v:shape>
          <o:OLEObject Type="Embed" ProgID="Equation.DSMT4" ShapeID="_x0000_i1082" DrawAspect="Content" ObjectID="_1468075782" r:id="rId121"/>
        </w:object>
      </w:r>
      <w:r>
        <w:rPr>
          <w:sz w:val="21"/>
        </w:rPr>
        <w:t>可知，导致测得的大气压值偏小。</w:t>
      </w:r>
    </w:p>
    <w:p w14:paraId="0A2C9217">
      <w:pPr>
        <w:shd w:val="clear" w:color="auto" w:fill="F2F2F2"/>
        <w:spacing w:line="360" w:lineRule="auto"/>
        <w:jc w:val="left"/>
        <w:textAlignment w:val="center"/>
        <w:rPr>
          <w:sz w:val="21"/>
        </w:rPr>
      </w:pPr>
      <w:r>
        <w:rPr>
          <w:sz w:val="21"/>
        </w:rPr>
        <w:t>[2]因甲、乙两个注射器，活塞的横截面积分别为0.5cm</w:t>
      </w:r>
      <w:r>
        <w:rPr>
          <w:sz w:val="21"/>
          <w:vertAlign w:val="superscript"/>
        </w:rPr>
        <w:t>2</w:t>
      </w:r>
      <w:r>
        <w:rPr>
          <w:sz w:val="21"/>
        </w:rPr>
        <w:t>和2cm</w:t>
      </w:r>
      <w:r>
        <w:rPr>
          <w:sz w:val="21"/>
          <w:vertAlign w:val="superscript"/>
        </w:rPr>
        <w:t>2</w:t>
      </w:r>
      <w:r>
        <w:rPr>
          <w:sz w:val="21"/>
        </w:rPr>
        <w:t>，当大气压约为100000Pa，当面积为2cm</w:t>
      </w:r>
      <w:r>
        <w:rPr>
          <w:sz w:val="21"/>
          <w:vertAlign w:val="superscript"/>
        </w:rPr>
        <w:t>2</w:t>
      </w:r>
      <w:r>
        <w:rPr>
          <w:sz w:val="21"/>
        </w:rPr>
        <w:t>，即0.0002m</w:t>
      </w:r>
      <w:r>
        <w:rPr>
          <w:sz w:val="21"/>
          <w:vertAlign w:val="superscript"/>
        </w:rPr>
        <w:t>2</w:t>
      </w:r>
      <w:r>
        <w:rPr>
          <w:sz w:val="21"/>
        </w:rPr>
        <w:t>时，由</w:t>
      </w:r>
      <w:r>
        <w:object>
          <v:shape id="_x0000_i1083" type="#_x0000_t75" alt="eqIde512e223efc50cd873f7d5b0e9896c8e" style="width:36.9pt;height:32.35pt" o:ole="" coordsize="21600,21600" o:preferrelative="t" filled="f" stroked="f">
            <v:stroke joinstyle="miter"/>
            <v:imagedata r:id="rId20" o:title="eqIde512e223efc50cd873f7d5b0e9896c8e"/>
            <o:lock v:ext="edit" aspectratio="t"/>
            <w10:anchorlock/>
          </v:shape>
          <o:OLEObject Type="Embed" ProgID="Equation.DSMT4" ShapeID="_x0000_i1083" DrawAspect="Content" ObjectID="_1468075783" r:id="rId122"/>
        </w:object>
      </w:r>
      <w:r>
        <w:rPr>
          <w:sz w:val="21"/>
        </w:rPr>
        <w:t xml:space="preserve"> 知道，需要拉力</w:t>
      </w:r>
      <w:r>
        <w:object>
          <v:shape id="_x0000_i1084" type="#_x0000_t75" alt="eqId0304265c9ad32542287637f121b96fa1" style="width:162.8pt;height:15.85pt" o:ole="" coordsize="21600,21600" o:preferrelative="t" filled="f" stroked="f">
            <v:stroke joinstyle="miter"/>
            <v:imagedata r:id="rId123" o:title="eqId0304265c9ad32542287637f121b96fa1"/>
            <o:lock v:ext="edit" aspectratio="t"/>
            <w10:anchorlock/>
          </v:shape>
          <o:OLEObject Type="Embed" ProgID="Equation.DSMT4" ShapeID="_x0000_i1084" DrawAspect="Content" ObjectID="_1468075784" r:id="rId124"/>
        </w:object>
      </w:r>
    </w:p>
    <w:p w14:paraId="46E7EB90">
      <w:pPr>
        <w:shd w:val="clear" w:color="auto" w:fill="F2F2F2"/>
        <w:spacing w:line="360" w:lineRule="auto"/>
        <w:jc w:val="left"/>
        <w:textAlignment w:val="center"/>
        <w:rPr>
          <w:sz w:val="21"/>
        </w:rPr>
      </w:pPr>
      <w:r>
        <w:rPr>
          <w:sz w:val="21"/>
        </w:rPr>
        <w:t>因为已知弹簧测力计量程为10N，超过了测力计的量程，故乙不合适；</w:t>
      </w:r>
    </w:p>
    <w:p w14:paraId="15B69838">
      <w:pPr>
        <w:shd w:val="clear" w:color="auto" w:fill="F2F2F2"/>
        <w:spacing w:line="360" w:lineRule="auto"/>
        <w:jc w:val="left"/>
        <w:textAlignment w:val="center"/>
        <w:rPr>
          <w:sz w:val="21"/>
        </w:rPr>
      </w:pPr>
      <w:r>
        <w:rPr>
          <w:sz w:val="21"/>
        </w:rPr>
        <w:t>当面积为0.5cm</w:t>
      </w:r>
      <w:r>
        <w:rPr>
          <w:sz w:val="21"/>
          <w:vertAlign w:val="superscript"/>
        </w:rPr>
        <w:t>2</w:t>
      </w:r>
      <w:r>
        <w:rPr>
          <w:sz w:val="21"/>
        </w:rPr>
        <w:t>，即0.00005m</w:t>
      </w:r>
      <w:r>
        <w:rPr>
          <w:sz w:val="21"/>
          <w:vertAlign w:val="superscript"/>
        </w:rPr>
        <w:t>2</w:t>
      </w:r>
      <w:r>
        <w:rPr>
          <w:sz w:val="21"/>
        </w:rPr>
        <w:t>时，由</w:t>
      </w:r>
      <w:r>
        <w:object>
          <v:shape id="_x0000_i1085" type="#_x0000_t75" alt="eqIde512e223efc50cd873f7d5b0e9896c8e" style="width:36.9pt;height:32.35pt" o:ole="" coordsize="21600,21600" o:preferrelative="t" filled="f" stroked="f">
            <v:stroke joinstyle="miter"/>
            <v:imagedata r:id="rId20" o:title="eqIde512e223efc50cd873f7d5b0e9896c8e"/>
            <o:lock v:ext="edit" aspectratio="t"/>
            <w10:anchorlock/>
          </v:shape>
          <o:OLEObject Type="Embed" ProgID="Equation.DSMT4" ShapeID="_x0000_i1085" DrawAspect="Content" ObjectID="_1468075785" r:id="rId125"/>
        </w:object>
      </w:r>
      <w:r>
        <w:rPr>
          <w:sz w:val="21"/>
        </w:rPr>
        <w:t xml:space="preserve"> 知道，需要拉力</w:t>
      </w:r>
      <w:r>
        <w:object>
          <v:shape id="_x0000_i1086" type="#_x0000_t75" alt="eqIdae487c995ebbc3c8c6102566f3dfcbc5" style="width:167.2pt;height:15.8pt" o:ole="" coordsize="21600,21600" o:preferrelative="t" filled="f" stroked="f">
            <v:stroke joinstyle="miter"/>
            <v:imagedata r:id="rId126" o:title="eqIdae487c995ebbc3c8c6102566f3dfcbc5"/>
            <o:lock v:ext="edit" aspectratio="t"/>
            <w10:anchorlock/>
          </v:shape>
          <o:OLEObject Type="Embed" ProgID="Equation.DSMT4" ShapeID="_x0000_i1086" DrawAspect="Content" ObjectID="_1468075786" r:id="rId127"/>
        </w:object>
      </w:r>
    </w:p>
    <w:p w14:paraId="438407D7">
      <w:pPr>
        <w:shd w:val="clear" w:color="auto" w:fill="F2F2F2"/>
        <w:spacing w:line="360" w:lineRule="auto"/>
        <w:jc w:val="left"/>
        <w:textAlignment w:val="center"/>
        <w:rPr>
          <w:sz w:val="21"/>
        </w:rPr>
      </w:pPr>
      <w:r>
        <w:rPr>
          <w:sz w:val="21"/>
        </w:rPr>
        <w:t>因为已知弹簧测力计量程为10N，未超过了测力计的量程，故甲合适；所以实验时应选用甲注射器，理由是拉动乙注射器所需的力超过弹簧测力计的量程。</w:t>
      </w:r>
    </w:p>
    <w:p w14:paraId="2E1B91A6">
      <w:pPr>
        <w:shd w:val="clear" w:color="auto" w:fill="F2F2F2"/>
        <w:spacing w:line="360" w:lineRule="auto"/>
        <w:jc w:val="left"/>
        <w:textAlignment w:val="center"/>
        <w:rPr>
          <w:sz w:val="21"/>
        </w:rPr>
      </w:pPr>
      <w:r>
        <w:rPr>
          <w:sz w:val="21"/>
        </w:rPr>
        <w:t>（3）[1]图甲大气压力和拉力不在同一直线上，不是一对平衡力，大小不相等，所以甲图不能测量出大气压的值；图乙大气压力和拉力在同一直线上，是一对平衡力，大小相等，所以乙图能测量出大气压的值。</w:t>
      </w:r>
    </w:p>
    <w:p w14:paraId="4667D606">
      <w:pPr>
        <w:shd w:val="clear" w:color="auto" w:fill="F2F2F2"/>
        <w:spacing w:line="360" w:lineRule="auto"/>
        <w:jc w:val="left"/>
        <w:textAlignment w:val="center"/>
        <w:rPr>
          <w:sz w:val="21"/>
        </w:rPr>
      </w:pPr>
      <w:r>
        <w:rPr>
          <w:sz w:val="21"/>
        </w:rPr>
        <w:t>[2]通过往吸盘挂钩下挂钩码来测量大气压力时，钩码是一只一只地往上加的，则钩码对吸盘的拉力为钩码重力的整数倍，不能像弹簧测力计拉力一样连续增大，无法控制拉力使吸盘刚好脱落，当吸盘脱落时，所挂钩码的重力可能会比使吸盘刚好脱落时所需大气压力大，所以测出的大气压的值往往是偏大的。</w:t>
      </w:r>
    </w:p>
    <w:p w14:paraId="6EB73837">
      <w:pPr>
        <w:shd w:val="clear" w:color="auto" w:fill="F2F2F2"/>
        <w:spacing w:line="360" w:lineRule="auto"/>
        <w:jc w:val="left"/>
        <w:textAlignment w:val="center"/>
        <w:rPr>
          <w:sz w:val="21"/>
        </w:rPr>
      </w:pPr>
      <w:r>
        <w:rPr>
          <w:sz w:val="21"/>
        </w:rPr>
        <w:t>（4）从水银槽内的水银面开始，管内水银柱的高度是750mm,所以大气压是750mm高水银柱。水的沸点随气压的减小而降低。由于750mm水银柱小于标准大气压（760mm水银柱），所以若她继续做水沸腾实验，则水的沸点低于100℃。</w:t>
      </w:r>
    </w:p>
    <w:p w14:paraId="3E7E81F2">
      <w:pPr>
        <w:spacing w:line="360" w:lineRule="auto"/>
        <w:jc w:val="left"/>
        <w:textAlignment w:val="center"/>
        <w:rPr>
          <w:rFonts w:hint="eastAsia"/>
          <w:b/>
          <w:bCs/>
          <w:lang w:val="en-US" w:eastAsia="zh-CN"/>
        </w:rPr>
      </w:pPr>
      <w:r>
        <w:rPr>
          <w:rFonts w:hint="eastAsia"/>
          <w:b/>
          <w:bCs/>
          <w:lang w:val="en-US" w:eastAsia="zh-CN"/>
        </w:rPr>
        <w:t>题型四：压强与流速的探究实验</w:t>
      </w:r>
    </w:p>
    <w:p w14:paraId="563ABA94">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w:t>
      </w:r>
      <w:r>
        <w:rPr>
          <w:sz w:val="21"/>
        </w:rPr>
        <w:t>．（24-25八年级下·黑龙江大庆·期末）小明利用吸管做了以下几个物理小实验。</w:t>
      </w:r>
    </w:p>
    <w:p w14:paraId="3E07D94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895850" cy="1571625"/>
            <wp:effectExtent l="0" t="0" r="11430" b="13335"/>
            <wp:docPr id="100027" name="图片 100027" descr="@@@f9cd75f2-8a61-4c1b-990e-a97cab168d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f9cd75f2-8a61-4c1b-990e-a97cab168ddf"/>
                    <pic:cNvPicPr>
                      <a:picLocks noChangeAspect="1"/>
                    </pic:cNvPicPr>
                  </pic:nvPicPr>
                  <pic:blipFill>
                    <a:blip xmlns:r="http://schemas.openxmlformats.org/officeDocument/2006/relationships" r:embed="rId128"/>
                    <a:stretch>
                      <a:fillRect/>
                    </a:stretch>
                  </pic:blipFill>
                  <pic:spPr>
                    <a:xfrm>
                      <a:off x="0" y="0"/>
                      <a:ext cx="4895850" cy="1571625"/>
                    </a:xfrm>
                    <a:prstGeom prst="rect">
                      <a:avLst/>
                    </a:prstGeom>
                  </pic:spPr>
                </pic:pic>
              </a:graphicData>
            </a:graphic>
          </wp:inline>
        </w:drawing>
      </w:r>
    </w:p>
    <w:p w14:paraId="4910891D">
      <w:pPr>
        <w:shd w:val="clear" w:color="auto" w:fill="auto"/>
        <w:spacing w:line="360" w:lineRule="auto"/>
        <w:jc w:val="left"/>
        <w:textAlignment w:val="center"/>
        <w:rPr>
          <w:sz w:val="21"/>
        </w:rPr>
      </w:pPr>
      <w:r>
        <w:rPr>
          <w:sz w:val="21"/>
        </w:rPr>
        <w:t>(1)如图1所示，饮料吸管一端做得很尖，其目的是为了</w:t>
      </w:r>
      <w:r>
        <w:rPr>
          <w:rFonts w:ascii="Times New Roman" w:eastAsia="Times New Roman" w:hAnsi="Times New Roman" w:cs="Times New Roman"/>
          <w:b w:val="0"/>
          <w:sz w:val="21"/>
        </w:rPr>
        <w:t>___________</w:t>
      </w:r>
      <w:r>
        <w:rPr>
          <w:sz w:val="21"/>
        </w:rPr>
        <w:t>；</w:t>
      </w:r>
    </w:p>
    <w:p w14:paraId="1807793A">
      <w:pPr>
        <w:shd w:val="clear" w:color="auto" w:fill="auto"/>
        <w:spacing w:line="360" w:lineRule="auto"/>
        <w:jc w:val="left"/>
        <w:textAlignment w:val="center"/>
        <w:rPr>
          <w:sz w:val="21"/>
        </w:rPr>
      </w:pPr>
      <w:r>
        <w:rPr>
          <w:sz w:val="21"/>
        </w:rPr>
        <w:t>(2)如图2所示，用手堵住管口的上端，从水中提起吸管后发现吸管中有一段水柱，这是因为</w:t>
      </w:r>
      <w:r>
        <w:rPr>
          <w:rFonts w:ascii="Times New Roman" w:eastAsia="Times New Roman" w:hAnsi="Times New Roman" w:cs="Times New Roman"/>
          <w:b w:val="0"/>
          <w:sz w:val="21"/>
        </w:rPr>
        <w:t>___________</w:t>
      </w:r>
      <w:r>
        <w:rPr>
          <w:sz w:val="21"/>
        </w:rPr>
        <w:t>；</w:t>
      </w:r>
    </w:p>
    <w:p w14:paraId="5DD55B8E">
      <w:pPr>
        <w:shd w:val="clear" w:color="auto" w:fill="auto"/>
        <w:spacing w:line="360" w:lineRule="auto"/>
        <w:jc w:val="left"/>
        <w:textAlignment w:val="center"/>
        <w:rPr>
          <w:sz w:val="21"/>
        </w:rPr>
      </w:pPr>
      <w:r>
        <w:rPr>
          <w:sz w:val="21"/>
        </w:rPr>
        <w:t>(3)把长约为 12cm的饮料吸管A插在盛水的杯子中，另一根吸管B的管口贴靠在A管的上端，从B管右侧向左吹气，如图3所示，可以看到的现象是：吸管A中的水柱上升了，体现的物理知识是</w:t>
      </w:r>
      <w:r>
        <w:rPr>
          <w:rFonts w:ascii="Times New Roman" w:eastAsia="Times New Roman" w:hAnsi="Times New Roman" w:cs="Times New Roman"/>
          <w:b w:val="0"/>
          <w:sz w:val="21"/>
        </w:rPr>
        <w:t>___________</w:t>
      </w:r>
      <w:r>
        <w:rPr>
          <w:sz w:val="21"/>
        </w:rPr>
        <w:t>；</w:t>
      </w:r>
    </w:p>
    <w:p w14:paraId="40457793">
      <w:pPr>
        <w:shd w:val="clear" w:color="auto" w:fill="auto"/>
        <w:spacing w:line="360" w:lineRule="auto"/>
        <w:jc w:val="left"/>
        <w:textAlignment w:val="center"/>
        <w:rPr>
          <w:sz w:val="21"/>
        </w:rPr>
      </w:pPr>
      <w:r>
        <w:rPr>
          <w:sz w:val="21"/>
        </w:rPr>
        <w:t xml:space="preserve">(4)图4中，用吸管制成的气压计，从山下移到山顶时吸管内的水柱将 </w:t>
      </w:r>
      <w:r>
        <w:rPr>
          <w:rFonts w:ascii="Times New Roman" w:eastAsia="Times New Roman" w:hAnsi="Times New Roman" w:cs="Times New Roman"/>
          <w:b w:val="0"/>
          <w:sz w:val="21"/>
        </w:rPr>
        <w:t>___________</w:t>
      </w:r>
      <w:r>
        <w:rPr>
          <w:sz w:val="21"/>
        </w:rPr>
        <w:t>；</w:t>
      </w:r>
    </w:p>
    <w:p w14:paraId="64FE371A">
      <w:pPr>
        <w:shd w:val="clear" w:color="auto" w:fill="auto"/>
        <w:spacing w:line="360" w:lineRule="auto"/>
        <w:jc w:val="left"/>
        <w:textAlignment w:val="center"/>
        <w:rPr>
          <w:sz w:val="21"/>
        </w:rPr>
      </w:pPr>
      <w:r>
        <w:rPr>
          <w:sz w:val="21"/>
        </w:rPr>
        <w:t>(5)如图5 甲所示为设计好的密度计的一部分，这根吸管竖直漂浮在不同液体中时，液体的密度越大，它露出液面部分的长度越</w:t>
      </w:r>
      <w:r>
        <w:rPr>
          <w:rFonts w:ascii="Times New Roman" w:eastAsia="Times New Roman" w:hAnsi="Times New Roman" w:cs="Times New Roman"/>
          <w:b w:val="0"/>
          <w:sz w:val="21"/>
        </w:rPr>
        <w:t>___________</w:t>
      </w:r>
      <w:r>
        <w:rPr>
          <w:sz w:val="21"/>
        </w:rPr>
        <w:t>（选填“长”或“短”），排开液体的重力</w:t>
      </w:r>
      <w:r>
        <w:rPr>
          <w:rFonts w:ascii="Times New Roman" w:eastAsia="Times New Roman" w:hAnsi="Times New Roman" w:cs="Times New Roman"/>
          <w:b w:val="0"/>
          <w:sz w:val="21"/>
        </w:rPr>
        <w:t>___________</w:t>
      </w:r>
      <w:r>
        <w:rPr>
          <w:sz w:val="21"/>
        </w:rPr>
        <w:t>（选填“变大”、“不变”或“变小”）。如图5乙所示其刻度线上至</w:t>
      </w:r>
      <w:r>
        <w:rPr>
          <w:rFonts w:ascii="Times New Roman" w:eastAsia="Times New Roman" w:hAnsi="Times New Roman" w:cs="Times New Roman"/>
          <w:i/>
          <w:sz w:val="21"/>
        </w:rPr>
        <w:t>A</w:t>
      </w:r>
      <w:r>
        <w:rPr>
          <w:sz w:val="21"/>
        </w:rPr>
        <w:t>下至</w:t>
      </w:r>
      <w:r>
        <w:rPr>
          <w:rFonts w:ascii="Times New Roman" w:eastAsia="Times New Roman" w:hAnsi="Times New Roman" w:cs="Times New Roman"/>
          <w:i/>
          <w:sz w:val="21"/>
        </w:rPr>
        <w:t>B</w:t>
      </w:r>
      <w:r>
        <w:rPr>
          <w:sz w:val="21"/>
        </w:rPr>
        <w:t>，量程是</w:t>
      </w:r>
      <w:r>
        <w:object>
          <v:shape id="_x0000_i1087" type="#_x0000_t75" alt="eqIdacb60dd1d43e73072d56e4f005c24608" style="width:79.2pt;height:16pt" o:ole="" coordsize="21600,21600" o:preferrelative="t" filled="f" stroked="f">
            <v:stroke joinstyle="miter"/>
            <v:imagedata r:id="rId129" o:title="eqIdacb60dd1d43e73072d56e4f005c24608"/>
            <o:lock v:ext="edit" aspectratio="t"/>
            <w10:anchorlock/>
          </v:shape>
          <o:OLEObject Type="Embed" ProgID="Equation.DSMT4" ShapeID="_x0000_i1087" DrawAspect="Content" ObjectID="_1468075787" r:id="rId130"/>
        </w:object>
      </w:r>
      <w:r>
        <w:rPr>
          <w:sz w:val="21"/>
        </w:rPr>
        <w:t>。若把这个密度计放入某种液体中，液面位置恰好在</w:t>
      </w:r>
      <w:r>
        <w:rPr>
          <w:rFonts w:ascii="Times New Roman" w:eastAsia="Times New Roman" w:hAnsi="Times New Roman" w:cs="Times New Roman"/>
          <w:i/>
          <w:sz w:val="21"/>
        </w:rPr>
        <w:t>AB</w:t>
      </w:r>
      <w:r>
        <w:rPr>
          <w:sz w:val="21"/>
        </w:rPr>
        <w:t>的中点</w:t>
      </w:r>
      <w:r>
        <w:rPr>
          <w:rFonts w:ascii="Times New Roman" w:eastAsia="Times New Roman" w:hAnsi="Times New Roman" w:cs="Times New Roman"/>
          <w:i/>
          <w:sz w:val="21"/>
        </w:rPr>
        <w:t>C</w:t>
      </w:r>
      <w:r>
        <w:rPr>
          <w:sz w:val="21"/>
        </w:rPr>
        <w:t>，则这种液体的密度</w:t>
      </w:r>
      <w:r>
        <w:rPr>
          <w:rFonts w:ascii="Times New Roman" w:eastAsia="Times New Roman" w:hAnsi="Times New Roman" w:cs="Times New Roman"/>
          <w:b w:val="0"/>
          <w:sz w:val="21"/>
        </w:rPr>
        <w:t>_______</w:t>
      </w:r>
      <w:r>
        <w:rPr>
          <w:sz w:val="21"/>
        </w:rPr>
        <w:t>（选填“大于”、“小于”或“等于”）</w:t>
      </w:r>
      <w:r>
        <w:object>
          <v:shape id="_x0000_i1088" type="#_x0000_t75" alt="eqIdb8434511f22274fb6374271e0b797692" style="width:67.75pt;height:15.75pt" o:ole="" coordsize="21600,21600" o:preferrelative="t" filled="f" stroked="f">
            <v:stroke joinstyle="miter"/>
            <v:imagedata r:id="rId131" o:title="eqIdb8434511f22274fb6374271e0b797692"/>
            <o:lock v:ext="edit" aspectratio="t"/>
            <w10:anchorlock/>
          </v:shape>
          <o:OLEObject Type="Embed" ProgID="Equation.DSMT4" ShapeID="_x0000_i1088" DrawAspect="Content" ObjectID="_1468075788" r:id="rId132"/>
        </w:object>
      </w:r>
      <w:r>
        <w:rPr>
          <w:sz w:val="21"/>
        </w:rPr>
        <w:t>；若只增加配重，该密度计</w:t>
      </w:r>
      <w:r>
        <w:rPr>
          <w:rFonts w:ascii="Times New Roman" w:eastAsia="Times New Roman" w:hAnsi="Times New Roman" w:cs="Times New Roman"/>
          <w:i/>
          <w:sz w:val="21"/>
        </w:rPr>
        <w:t>C</w:t>
      </w:r>
      <w:r>
        <w:rPr>
          <w:sz w:val="21"/>
        </w:rPr>
        <w:t>处对应的刻度值将变</w:t>
      </w:r>
      <w:r>
        <w:rPr>
          <w:rFonts w:ascii="Times New Roman" w:eastAsia="Times New Roman" w:hAnsi="Times New Roman" w:cs="Times New Roman"/>
          <w:b w:val="0"/>
          <w:sz w:val="21"/>
        </w:rPr>
        <w:t>_______</w:t>
      </w:r>
      <w:r>
        <w:rPr>
          <w:sz w:val="21"/>
        </w:rPr>
        <w:t>；在配重不变的情况下，选用细的吸管，测量误差将会</w:t>
      </w:r>
      <w:r>
        <w:rPr>
          <w:rFonts w:ascii="Times New Roman" w:eastAsia="Times New Roman" w:hAnsi="Times New Roman" w:cs="Times New Roman"/>
          <w:b w:val="0"/>
          <w:sz w:val="21"/>
        </w:rPr>
        <w:t>______</w:t>
      </w:r>
      <w:r>
        <w:rPr>
          <w:sz w:val="21"/>
        </w:rPr>
        <w:t>一些（选填“大”或“小”）；</w:t>
      </w:r>
    </w:p>
    <w:p w14:paraId="715E877A">
      <w:pPr>
        <w:shd w:val="clear" w:color="auto" w:fill="F2F2F2"/>
        <w:spacing w:line="360" w:lineRule="auto"/>
        <w:jc w:val="left"/>
        <w:textAlignment w:val="center"/>
        <w:rPr>
          <w:sz w:val="21"/>
        </w:rPr>
      </w:pPr>
      <w:r>
        <w:rPr>
          <w:sz w:val="21"/>
        </w:rPr>
        <w:t>【答案】(1)增大压强</w:t>
      </w:r>
    </w:p>
    <w:p w14:paraId="476DC6AB">
      <w:pPr>
        <w:shd w:val="clear" w:color="auto" w:fill="F2F2F2"/>
        <w:spacing w:line="360" w:lineRule="auto"/>
        <w:jc w:val="left"/>
        <w:textAlignment w:val="center"/>
        <w:rPr>
          <w:sz w:val="21"/>
        </w:rPr>
      </w:pPr>
      <w:r>
        <w:rPr>
          <w:sz w:val="21"/>
        </w:rPr>
        <w:t>(2)大气压的作用</w:t>
      </w:r>
    </w:p>
    <w:p w14:paraId="0E3BC1A6">
      <w:pPr>
        <w:shd w:val="clear" w:color="auto" w:fill="F2F2F2"/>
        <w:spacing w:line="360" w:lineRule="auto"/>
        <w:jc w:val="left"/>
        <w:textAlignment w:val="center"/>
        <w:rPr>
          <w:sz w:val="21"/>
        </w:rPr>
      </w:pPr>
      <w:r>
        <w:rPr>
          <w:sz w:val="21"/>
        </w:rPr>
        <w:t>(3)流体流速越大，压强越小</w:t>
      </w:r>
    </w:p>
    <w:p w14:paraId="0F27E5A1">
      <w:pPr>
        <w:shd w:val="clear" w:color="auto" w:fill="F2F2F2"/>
        <w:spacing w:line="360" w:lineRule="auto"/>
        <w:jc w:val="left"/>
        <w:textAlignment w:val="center"/>
        <w:rPr>
          <w:sz w:val="21"/>
        </w:rPr>
      </w:pPr>
      <w:r>
        <w:rPr>
          <w:sz w:val="21"/>
        </w:rPr>
        <w:t>(4)上升</w:t>
      </w:r>
    </w:p>
    <w:p w14:paraId="4703EAD1">
      <w:pPr>
        <w:shd w:val="clear" w:color="auto" w:fill="F2F2F2"/>
        <w:spacing w:line="360" w:lineRule="auto"/>
        <w:jc w:val="left"/>
        <w:textAlignment w:val="center"/>
        <w:rPr>
          <w:sz w:val="21"/>
        </w:rPr>
      </w:pPr>
      <w:r>
        <w:rPr>
          <w:sz w:val="21"/>
        </w:rPr>
        <w:t>(5)     长     不变     小于     大     小</w:t>
      </w:r>
    </w:p>
    <w:p w14:paraId="0695466D">
      <w:pPr>
        <w:shd w:val="clear" w:color="auto" w:fill="F2F2F2"/>
        <w:spacing w:line="360" w:lineRule="auto"/>
        <w:jc w:val="left"/>
        <w:textAlignment w:val="center"/>
        <w:rPr>
          <w:sz w:val="21"/>
        </w:rPr>
      </w:pPr>
      <w:r>
        <w:rPr>
          <w:sz w:val="21"/>
        </w:rPr>
        <w:t>【详解】（1）注射器的针头做得很尖，是在压力一定时，通过减小受力面积来增大压强的。</w:t>
      </w:r>
    </w:p>
    <w:p w14:paraId="44F07EBF">
      <w:pPr>
        <w:shd w:val="clear" w:color="auto" w:fill="F2F2F2"/>
        <w:spacing w:line="360" w:lineRule="auto"/>
        <w:jc w:val="left"/>
        <w:textAlignment w:val="center"/>
        <w:rPr>
          <w:sz w:val="21"/>
        </w:rPr>
      </w:pPr>
      <w:r>
        <w:rPr>
          <w:sz w:val="21"/>
        </w:rPr>
        <w:t>（2）当用手指堵住上端开口时，上端不再与大气相通，下端受到大气压的作用，所以水不会从下端流出，吸管中有一段水柱。</w:t>
      </w:r>
    </w:p>
    <w:p w14:paraId="768B21B9">
      <w:pPr>
        <w:shd w:val="clear" w:color="auto" w:fill="F2F2F2"/>
        <w:spacing w:line="360" w:lineRule="auto"/>
        <w:jc w:val="left"/>
        <w:textAlignment w:val="center"/>
        <w:rPr>
          <w:sz w:val="21"/>
        </w:rPr>
      </w:pPr>
      <w:r>
        <w:rPr>
          <w:sz w:val="21"/>
        </w:rPr>
        <w:t>（3）从B管右侧向左吹气，吸管A上方空气的流速增大，压强减小，A管中液体受到向上的压强大于向下的压强，液面上升。</w:t>
      </w:r>
    </w:p>
    <w:p w14:paraId="249D17EE">
      <w:pPr>
        <w:shd w:val="clear" w:color="auto" w:fill="F2F2F2"/>
        <w:spacing w:line="360" w:lineRule="auto"/>
        <w:jc w:val="left"/>
        <w:textAlignment w:val="center"/>
        <w:rPr>
          <w:sz w:val="21"/>
        </w:rPr>
      </w:pPr>
      <w:r>
        <w:rPr>
          <w:sz w:val="21"/>
        </w:rPr>
        <w:t>（4）用吸管制成水气压计，大气压强与高度有关，高度越高大气压强越小，从山下带到山顶，外界大气压减小，瓶内气压基本不变，把液体压入玻璃管内，细玻璃管内液柱上升。</w:t>
      </w:r>
    </w:p>
    <w:p w14:paraId="1E44C667">
      <w:pPr>
        <w:shd w:val="clear" w:color="auto" w:fill="F2F2F2"/>
        <w:spacing w:line="360" w:lineRule="auto"/>
        <w:jc w:val="left"/>
        <w:textAlignment w:val="center"/>
        <w:rPr>
          <w:sz w:val="21"/>
        </w:rPr>
      </w:pPr>
      <w:r>
        <w:rPr>
          <w:sz w:val="21"/>
        </w:rPr>
        <w:t>（5）[1][2]密度计是漂浮在液体中，所受浮力等于本身的重力，保持不变，如果液体的密度越大，则密度计浸入液体中的体积越小，即越往上浮，则露出液面部分的长度越长。</w:t>
      </w:r>
    </w:p>
    <w:p w14:paraId="5CA60B21">
      <w:pPr>
        <w:shd w:val="clear" w:color="auto" w:fill="F2F2F2"/>
        <w:spacing w:line="360" w:lineRule="auto"/>
        <w:jc w:val="left"/>
        <w:textAlignment w:val="center"/>
        <w:rPr>
          <w:sz w:val="21"/>
        </w:rPr>
      </w:pPr>
      <w:r>
        <w:rPr>
          <w:sz w:val="21"/>
        </w:rPr>
        <w:t>[3]设</w:t>
      </w:r>
      <w:r>
        <w:object>
          <v:shape id="_x0000_i1089" type="#_x0000_t75" alt="eqId729e36420a91c622182c0fa5034a37f1" style="width:88.85pt;height:16.5pt" o:ole="" coordsize="21600,21600" o:preferrelative="t" filled="f" stroked="f">
            <v:stroke joinstyle="miter"/>
            <v:imagedata r:id="rId133" o:title="eqId729e36420a91c622182c0fa5034a37f1"/>
            <o:lock v:ext="edit" aspectratio="t"/>
            <w10:anchorlock/>
          </v:shape>
          <o:OLEObject Type="Embed" ProgID="Equation.DSMT4" ShapeID="_x0000_i1089" DrawAspect="Content" ObjectID="_1468075789" r:id="rId134"/>
        </w:object>
      </w:r>
      <w:r>
        <w:rPr>
          <w:sz w:val="21"/>
        </w:rPr>
        <w:t>，对应深度为</w:t>
      </w:r>
      <w:r>
        <w:object>
          <v:shape id="_x0000_i1090" type="#_x0000_t75" alt="eqId3cdbf9cf0857352c9f4cab7a508d1026" style="width:11.4pt;height:16.1pt" o:ole="" coordsize="21600,21600" o:preferrelative="t" filled="f" stroked="f">
            <v:stroke joinstyle="miter"/>
            <v:imagedata r:id="rId135" o:title="eqId3cdbf9cf0857352c9f4cab7a508d1026"/>
            <o:lock v:ext="edit" aspectratio="t"/>
            <w10:anchorlock/>
          </v:shape>
          <o:OLEObject Type="Embed" ProgID="Equation.DSMT4" ShapeID="_x0000_i1090" DrawAspect="Content" ObjectID="_1468075790" r:id="rId136"/>
        </w:object>
      </w:r>
      <w:r>
        <w:rPr>
          <w:sz w:val="21"/>
        </w:rPr>
        <w:t>，因为密度计是漂浮在液体中，所受浮力等于本身的重力，则</w:t>
      </w:r>
      <w:r>
        <w:object>
          <v:shape id="_x0000_i1091" type="#_x0000_t75" alt="eqId3690d605d46688ba33799df936678724" style="width:61.55pt;height:16.7pt" o:ole="" coordsize="21600,21600" o:preferrelative="t" filled="f" stroked="f">
            <v:stroke joinstyle="miter"/>
            <v:imagedata r:id="rId137" o:title="eqId3690d605d46688ba33799df936678724"/>
            <o:lock v:ext="edit" aspectratio="t"/>
            <w10:anchorlock/>
          </v:shape>
          <o:OLEObject Type="Embed" ProgID="Equation.DSMT4" ShapeID="_x0000_i1091" DrawAspect="Content" ObjectID="_1468075791" r:id="rId138"/>
        </w:object>
      </w:r>
      <w:r>
        <w:rPr>
          <w:sz w:val="21"/>
        </w:rPr>
        <w:t>，</w:t>
      </w:r>
      <w:r>
        <w:object>
          <v:shape id="_x0000_i1092" type="#_x0000_t75" alt="eqIdc40f03868217e5fbb212f8d02e1f31dc" style="width:97.6pt;height:16.7pt" o:ole="" coordsize="21600,21600" o:preferrelative="t" filled="f" stroked="f">
            <v:stroke joinstyle="miter"/>
            <v:imagedata r:id="rId139" o:title="eqIdc40f03868217e5fbb212f8d02e1f31dc"/>
            <o:lock v:ext="edit" aspectratio="t"/>
            <w10:anchorlock/>
          </v:shape>
          <o:OLEObject Type="Embed" ProgID="Equation.DSMT4" ShapeID="_x0000_i1092" DrawAspect="Content" ObjectID="_1468075792" r:id="rId140"/>
        </w:object>
      </w:r>
      <w:r>
        <w:rPr>
          <w:sz w:val="21"/>
        </w:rPr>
        <w:t>，</w:t>
      </w:r>
      <w:r>
        <w:object>
          <v:shape id="_x0000_i1093" type="#_x0000_t75" alt="eqIda9339c2afeec292645aabbd206d25355" style="width:50.1pt;height:30.75pt" o:ole="" coordsize="21600,21600" o:preferrelative="t" filled="f" stroked="f">
            <v:stroke joinstyle="miter"/>
            <v:imagedata r:id="rId141" o:title="eqIda9339c2afeec292645aabbd206d25355"/>
            <o:lock v:ext="edit" aspectratio="t"/>
            <w10:anchorlock/>
          </v:shape>
          <o:OLEObject Type="Embed" ProgID="Equation.DSMT4" ShapeID="_x0000_i1093" DrawAspect="Content" ObjectID="_1468075793" r:id="rId142"/>
        </w:object>
      </w:r>
    </w:p>
    <w:p w14:paraId="57A0D13E">
      <w:pPr>
        <w:shd w:val="clear" w:color="auto" w:fill="F2F2F2"/>
        <w:spacing w:line="360" w:lineRule="auto"/>
        <w:jc w:val="left"/>
        <w:textAlignment w:val="center"/>
        <w:rPr>
          <w:sz w:val="21"/>
        </w:rPr>
      </w:pPr>
      <w:r>
        <w:rPr>
          <w:rFonts w:ascii="Times New Roman" w:eastAsia="Times New Roman" w:hAnsi="Times New Roman" w:cs="Times New Roman"/>
          <w:i/>
          <w:sz w:val="21"/>
        </w:rPr>
        <w:t>h</w:t>
      </w:r>
      <w:r>
        <w:rPr>
          <w:rFonts w:ascii="宋体" w:eastAsia="宋体" w:hAnsi="宋体" w:cs="宋体"/>
          <w:i/>
          <w:sz w:val="21"/>
          <w:vertAlign w:val="subscript"/>
        </w:rPr>
        <w:t>液</w:t>
      </w:r>
      <w:r>
        <w:rPr>
          <w:sz w:val="21"/>
        </w:rPr>
        <w:t>和</w:t>
      </w:r>
      <w:r>
        <w:rPr>
          <w:rFonts w:ascii="Times New Roman" w:eastAsia="Times New Roman" w:hAnsi="Times New Roman" w:cs="Times New Roman"/>
          <w:i/>
          <w:sz w:val="21"/>
        </w:rPr>
        <w:t>ρ</w:t>
      </w:r>
      <w:r>
        <w:rPr>
          <w:rFonts w:ascii="宋体" w:eastAsia="宋体" w:hAnsi="宋体" w:cs="宋体"/>
          <w:i/>
          <w:sz w:val="21"/>
          <w:vertAlign w:val="subscript"/>
        </w:rPr>
        <w:t>液</w:t>
      </w:r>
      <w:r>
        <w:rPr>
          <w:sz w:val="21"/>
        </w:rPr>
        <w:t>是反比例函数，所以刻度分布不均匀。且低密度区域刻度稀疏，高密度区域刻度密集。已知</w:t>
      </w:r>
      <w:r>
        <w:rPr>
          <w:rFonts w:ascii="Times New Roman" w:eastAsia="Times New Roman" w:hAnsi="Times New Roman" w:cs="Times New Roman"/>
          <w:i/>
          <w:sz w:val="21"/>
        </w:rPr>
        <w:t>AB</w:t>
      </w:r>
      <w:r>
        <w:rPr>
          <w:sz w:val="21"/>
        </w:rPr>
        <w:t>的中点是点</w:t>
      </w:r>
      <w:r>
        <w:rPr>
          <w:rFonts w:ascii="Times New Roman" w:eastAsia="Times New Roman" w:hAnsi="Times New Roman" w:cs="Times New Roman"/>
          <w:i/>
          <w:sz w:val="21"/>
        </w:rPr>
        <w:t>C</w:t>
      </w:r>
      <w:r>
        <w:rPr>
          <w:sz w:val="21"/>
        </w:rPr>
        <w:t>，若密度计的刻度是均匀的，则有液体密度为</w:t>
      </w:r>
      <w:r>
        <w:object>
          <v:shape id="_x0000_i1094" type="#_x0000_t75" alt="eqIdcda49605db95145e15f9402c07907181" style="width:190.95pt;height:27.4pt" o:ole="" coordsize="21600,21600" o:preferrelative="t" filled="f" stroked="f">
            <v:stroke joinstyle="miter"/>
            <v:imagedata r:id="rId143" o:title="eqIdcda49605db95145e15f9402c07907181"/>
            <o:lock v:ext="edit" aspectratio="t"/>
            <w10:anchorlock/>
          </v:shape>
          <o:OLEObject Type="Embed" ProgID="Equation.DSMT4" ShapeID="_x0000_i1094" DrawAspect="Content" ObjectID="_1468075794" r:id="rId144"/>
        </w:object>
      </w:r>
    </w:p>
    <w:p w14:paraId="4866D8BD">
      <w:pPr>
        <w:shd w:val="clear" w:color="auto" w:fill="F2F2F2"/>
        <w:spacing w:line="360" w:lineRule="auto"/>
        <w:jc w:val="left"/>
        <w:textAlignment w:val="center"/>
        <w:rPr>
          <w:sz w:val="21"/>
        </w:rPr>
      </w:pPr>
      <w:r>
        <w:rPr>
          <w:sz w:val="21"/>
        </w:rPr>
        <w:t>但由于密度计的刻度不均匀，所以液体的密度不是</w:t>
      </w:r>
      <w:r>
        <w:object>
          <v:shape id="_x0000_i1095" type="#_x0000_t75" alt="eqId98101960033a1bd96126d1ecc828e566" style="width:61.6pt;height:15.9pt" o:ole="" coordsize="21600,21600" o:preferrelative="t" filled="f" stroked="f">
            <v:stroke joinstyle="miter"/>
            <v:imagedata r:id="rId145" o:title="eqId98101960033a1bd96126d1ecc828e566"/>
            <o:lock v:ext="edit" aspectratio="t"/>
            <w10:anchorlock/>
          </v:shape>
          <o:OLEObject Type="Embed" ProgID="Equation.DSMT4" ShapeID="_x0000_i1095" DrawAspect="Content" ObjectID="_1468075795" r:id="rId146"/>
        </w:object>
      </w:r>
      <w:r>
        <w:rPr>
          <w:sz w:val="21"/>
        </w:rPr>
        <w:t>，而应该更靠近</w:t>
      </w:r>
      <w:r>
        <w:rPr>
          <w:rFonts w:ascii="Times New Roman" w:eastAsia="Times New Roman" w:hAnsi="Times New Roman" w:cs="Times New Roman"/>
          <w:i/>
          <w:sz w:val="21"/>
        </w:rPr>
        <w:t>B</w:t>
      </w:r>
      <w:r>
        <w:rPr>
          <w:sz w:val="21"/>
        </w:rPr>
        <w:t>，故这种液体的密度小于</w:t>
      </w:r>
      <w:r>
        <w:object>
          <v:shape id="_x0000_i1096" type="#_x0000_t75" alt="eqId98101960033a1bd96126d1ecc828e566" style="width:61.6pt;height:15.9pt" o:ole="" coordsize="21600,21600" o:preferrelative="t" filled="f" stroked="f">
            <v:stroke joinstyle="miter"/>
            <v:imagedata r:id="rId145" o:title="eqId98101960033a1bd96126d1ecc828e566"/>
            <o:lock v:ext="edit" aspectratio="t"/>
            <w10:anchorlock/>
          </v:shape>
          <o:OLEObject Type="Embed" ProgID="Equation.DSMT4" ShapeID="_x0000_i1096" DrawAspect="Content" ObjectID="_1468075796" r:id="rId147"/>
        </w:object>
      </w:r>
      <w:r>
        <w:rPr>
          <w:sz w:val="21"/>
        </w:rPr>
        <w:t>。</w:t>
      </w:r>
    </w:p>
    <w:p w14:paraId="05791D34">
      <w:pPr>
        <w:shd w:val="clear" w:color="auto" w:fill="F2F2F2"/>
        <w:spacing w:line="360" w:lineRule="auto"/>
        <w:jc w:val="left"/>
        <w:textAlignment w:val="center"/>
        <w:rPr>
          <w:sz w:val="21"/>
        </w:rPr>
      </w:pPr>
      <w:r>
        <w:rPr>
          <w:sz w:val="21"/>
        </w:rPr>
        <w:t>[4]当适当增大配重时，总重力增大，有因为密度计漂浮，所以排开液体的体积增加，因为</w:t>
      </w:r>
      <w:r>
        <w:object>
          <v:shape id="_x0000_i1097" type="#_x0000_t75" alt="eqIddec90bcd1dfd8b36ddb950c8197592ec" style="width:40.45pt;height:16.7pt" o:ole="" coordsize="21600,21600" o:preferrelative="t" filled="f" stroked="f">
            <v:stroke joinstyle="miter"/>
            <v:imagedata r:id="rId148" o:title="eqIddec90bcd1dfd8b36ddb950c8197592ec"/>
            <o:lock v:ext="edit" aspectratio="t"/>
            <w10:anchorlock/>
          </v:shape>
          <o:OLEObject Type="Embed" ProgID="Equation.DSMT4" ShapeID="_x0000_i1097" DrawAspect="Content" ObjectID="_1468075797" r:id="rId149"/>
        </w:object>
      </w:r>
      <w:r>
        <w:rPr>
          <w:sz w:val="21"/>
        </w:rPr>
        <w:t>，</w:t>
      </w:r>
      <w:r>
        <w:object>
          <v:shape id="_x0000_i1098" type="#_x0000_t75" alt="eqId2f60a2f0b53f7f15460a173dab787792" style="width:36.9pt;height:16.35pt" o:ole="" coordsize="21600,21600" o:preferrelative="t" filled="f" stroked="f">
            <v:stroke joinstyle="miter"/>
            <v:imagedata r:id="rId150" o:title="eqId2f60a2f0b53f7f15460a173dab787792"/>
            <o:lock v:ext="edit" aspectratio="t"/>
            <w10:anchorlock/>
          </v:shape>
          <o:OLEObject Type="Embed" ProgID="Equation.DSMT4" ShapeID="_x0000_i1098" DrawAspect="Content" ObjectID="_1468075798" r:id="rId151"/>
        </w:object>
      </w:r>
      <w:r>
        <w:rPr>
          <w:sz w:val="21"/>
        </w:rPr>
        <w:t>，</w:t>
      </w:r>
      <w:r>
        <w:object>
          <v:shape id="_x0000_i1099" type="#_x0000_t75" alt="eqId20fc140de18a63df8025ab0c7c4f5a8d" style="width:51pt;height:16.7pt" o:ole="" coordsize="21600,21600" o:preferrelative="t" filled="f" stroked="f">
            <v:stroke joinstyle="miter"/>
            <v:imagedata r:id="rId152" o:title="eqId20fc140de18a63df8025ab0c7c4f5a8d"/>
            <o:lock v:ext="edit" aspectratio="t"/>
            <w10:anchorlock/>
          </v:shape>
          <o:OLEObject Type="Embed" ProgID="Equation.DSMT4" ShapeID="_x0000_i1099" DrawAspect="Content" ObjectID="_1468075799" r:id="rId153"/>
        </w:object>
      </w:r>
    </w:p>
    <w:p w14:paraId="0908F907">
      <w:pPr>
        <w:shd w:val="clear" w:color="auto" w:fill="F2F2F2"/>
        <w:spacing w:line="360" w:lineRule="auto"/>
        <w:jc w:val="left"/>
        <w:textAlignment w:val="center"/>
        <w:rPr>
          <w:sz w:val="21"/>
        </w:rPr>
      </w:pPr>
      <w:r>
        <w:rPr>
          <w:sz w:val="21"/>
        </w:rPr>
        <w:t>所以当增大配重时，</w:t>
      </w:r>
      <w:r>
        <w:rPr>
          <w:rFonts w:ascii="Times New Roman" w:eastAsia="Times New Roman" w:hAnsi="Times New Roman" w:cs="Times New Roman"/>
          <w:i/>
          <w:sz w:val="21"/>
        </w:rPr>
        <w:t>h</w:t>
      </w:r>
      <w:r>
        <w:rPr>
          <w:sz w:val="21"/>
        </w:rPr>
        <w:t>也变大，即</w:t>
      </w:r>
      <w:r>
        <w:rPr>
          <w:rFonts w:ascii="Times New Roman" w:eastAsia="Times New Roman" w:hAnsi="Times New Roman" w:cs="Times New Roman"/>
          <w:i/>
          <w:sz w:val="21"/>
        </w:rPr>
        <w:t>C</w:t>
      </w:r>
      <w:r>
        <w:rPr>
          <w:sz w:val="21"/>
        </w:rPr>
        <w:t>点位置下降，对应的密度变大。</w:t>
      </w:r>
    </w:p>
    <w:p w14:paraId="14FAC3B6">
      <w:pPr>
        <w:shd w:val="clear" w:color="auto" w:fill="F2F2F2"/>
        <w:spacing w:line="360" w:lineRule="auto"/>
        <w:jc w:val="left"/>
        <w:textAlignment w:val="center"/>
        <w:rPr>
          <w:sz w:val="21"/>
        </w:rPr>
      </w:pPr>
      <w:r>
        <w:rPr>
          <w:sz w:val="21"/>
        </w:rPr>
        <w:t>[5]吸管变细（</w:t>
      </w:r>
      <w:r>
        <w:rPr>
          <w:rFonts w:ascii="Times New Roman" w:eastAsia="Times New Roman" w:hAnsi="Times New Roman" w:cs="Times New Roman"/>
          <w:i/>
          <w:sz w:val="21"/>
        </w:rPr>
        <w:t>S</w:t>
      </w:r>
      <w:r>
        <w:rPr>
          <w:sz w:val="21"/>
        </w:rPr>
        <w:t>减小），由</w:t>
      </w:r>
      <w:r>
        <w:object>
          <v:shape id="_x0000_i1100" type="#_x0000_t75" alt="eqIdcfb6e2c7c7785165624a139c4e707060" style="width:35.2pt;height:29.05pt" o:ole="" coordsize="21600,21600" o:preferrelative="t" filled="f" stroked="f">
            <v:stroke joinstyle="miter"/>
            <v:imagedata r:id="rId154" o:title="eqIdcfb6e2c7c7785165624a139c4e707060"/>
            <o:lock v:ext="edit" aspectratio="t"/>
            <w10:anchorlock/>
          </v:shape>
          <o:OLEObject Type="Embed" ProgID="Equation.DSMT4" ShapeID="_x0000_i1100" DrawAspect="Content" ObjectID="_1468075800" r:id="rId155"/>
        </w:object>
      </w:r>
      <w:r>
        <w:rPr>
          <w:sz w:val="21"/>
        </w:rPr>
        <w:t>知，同一密度变化引起的浸入长度变化量</w:t>
      </w:r>
      <w:r>
        <w:object>
          <v:shape id="_x0000_i1101" type="#_x0000_t75" alt="eqId8d6fcbb53b3f215a796876b560c95989" style="width:15.8pt;height:11.6pt" o:ole="" coordsize="21600,21600" o:preferrelative="t" filled="f" stroked="f">
            <v:stroke joinstyle="miter"/>
            <v:imagedata r:id="rId156" o:title="eqId8d6fcbb53b3f215a796876b560c95989"/>
            <o:lock v:ext="edit" aspectratio="t"/>
            <w10:anchorlock/>
          </v:shape>
          <o:OLEObject Type="Embed" ProgID="Equation.DSMT4" ShapeID="_x0000_i1101" DrawAspect="Content" ObjectID="_1468075801" r:id="rId157"/>
        </w:object>
      </w:r>
      <w:r>
        <w:rPr>
          <w:sz w:val="21"/>
        </w:rPr>
        <w:t>增大，所以刻度线间距变大，读数分辨更清晰，测量误差小一些。</w:t>
      </w:r>
    </w:p>
    <w:p w14:paraId="2E37AA61">
      <w:pPr>
        <w:shd w:val="clear" w:color="auto" w:fill="auto"/>
        <w:spacing w:line="360" w:lineRule="auto"/>
        <w:jc w:val="left"/>
        <w:textAlignment w:val="center"/>
        <w:rPr>
          <w:sz w:val="21"/>
        </w:rPr>
      </w:pPr>
    </w:p>
    <w:p w14:paraId="75584643">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．（24-25八年级下·江苏南通·月考）如上图湾湾利用注射器、弹簧测力计、细线、刻度尺等用品测量某地的大气压强：</w:t>
      </w:r>
    </w:p>
    <w:p w14:paraId="19C6D59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57625" cy="1562100"/>
            <wp:effectExtent l="0" t="0" r="13335" b="7620"/>
            <wp:docPr id="100029" name="图片 100029" descr="@@@9bcb6ab5-4e87-4341-b39a-134b7ef5f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9bcb6ab5-4e87-4341-b39a-134b7ef5f895"/>
                    <pic:cNvPicPr>
                      <a:picLocks noChangeAspect="1"/>
                    </pic:cNvPicPr>
                  </pic:nvPicPr>
                  <pic:blipFill>
                    <a:blip xmlns:r="http://schemas.openxmlformats.org/officeDocument/2006/relationships" r:embed="rId158"/>
                    <a:stretch>
                      <a:fillRect/>
                    </a:stretch>
                  </pic:blipFill>
                  <pic:spPr>
                    <a:xfrm>
                      <a:off x="0" y="0"/>
                      <a:ext cx="3857625" cy="1562100"/>
                    </a:xfrm>
                    <a:prstGeom prst="rect">
                      <a:avLst/>
                    </a:prstGeom>
                  </pic:spPr>
                </pic:pic>
              </a:graphicData>
            </a:graphic>
          </wp:inline>
        </w:drawing>
      </w:r>
    </w:p>
    <w:p w14:paraId="300F810F">
      <w:pPr>
        <w:shd w:val="clear" w:color="auto" w:fill="auto"/>
        <w:spacing w:line="360" w:lineRule="auto"/>
        <w:jc w:val="left"/>
        <w:textAlignment w:val="center"/>
        <w:rPr>
          <w:sz w:val="21"/>
        </w:rPr>
      </w:pPr>
      <w:r>
        <w:rPr>
          <w:sz w:val="21"/>
        </w:rPr>
        <w:t>（1）如图甲实验的原理是</w:t>
      </w:r>
      <w:r>
        <w:rPr>
          <w:rFonts w:ascii="Times New Roman" w:eastAsia="Times New Roman" w:hAnsi="Times New Roman" w:cs="Times New Roman"/>
          <w:b w:val="0"/>
          <w:sz w:val="21"/>
        </w:rPr>
        <w:t>_________</w:t>
      </w:r>
      <w:r>
        <w:rPr>
          <w:sz w:val="21"/>
        </w:rPr>
        <w:t>；</w:t>
      </w:r>
    </w:p>
    <w:p w14:paraId="598F4659">
      <w:pPr>
        <w:shd w:val="clear" w:color="auto" w:fill="auto"/>
        <w:spacing w:line="360" w:lineRule="auto"/>
        <w:jc w:val="left"/>
        <w:textAlignment w:val="center"/>
        <w:rPr>
          <w:sz w:val="21"/>
        </w:rPr>
      </w:pPr>
      <w:r>
        <w:rPr>
          <w:sz w:val="21"/>
        </w:rPr>
        <w:t>（2）如图甲把注射器的活塞推到注射器筒的底端，,然后用一个橡皮帽封住注射器的小孔。这样做的目的是</w:t>
      </w:r>
      <w:r>
        <w:rPr>
          <w:rFonts w:ascii="Times New Roman" w:eastAsia="Times New Roman" w:hAnsi="Times New Roman" w:cs="Times New Roman"/>
          <w:b w:val="0"/>
          <w:sz w:val="21"/>
        </w:rPr>
        <w:t>_________</w:t>
      </w:r>
      <w:r>
        <w:rPr>
          <w:sz w:val="21"/>
        </w:rPr>
        <w:t xml:space="preserve">； </w:t>
      </w:r>
      <w:r>
        <w:rPr>
          <w:rFonts w:ascii="Times New Roman" w:eastAsia="Times New Roman" w:hAnsi="Times New Roman" w:cs="Times New Roman"/>
          <w:kern w:val="0"/>
          <w:sz w:val="24"/>
          <w:szCs w:val="24"/>
        </w:rPr>
        <w:t>                                   </w:t>
      </w:r>
    </w:p>
    <w:p w14:paraId="004A6CA1">
      <w:pPr>
        <w:shd w:val="clear" w:color="auto" w:fill="auto"/>
        <w:spacing w:line="360" w:lineRule="auto"/>
        <w:jc w:val="left"/>
        <w:textAlignment w:val="center"/>
        <w:rPr>
          <w:sz w:val="21"/>
        </w:rPr>
      </w:pPr>
      <w:r>
        <w:rPr>
          <w:sz w:val="21"/>
        </w:rPr>
        <w:t xml:space="preserve">（3）如图甲所示，水平向右缓慢拉动注射器筒，当注射器的活塞 </w:t>
      </w:r>
      <w:r>
        <w:rPr>
          <w:rFonts w:ascii="Times New Roman" w:eastAsia="Times New Roman" w:hAnsi="Times New Roman" w:cs="Times New Roman"/>
          <w:b w:val="0"/>
          <w:sz w:val="21"/>
        </w:rPr>
        <w:t>________</w:t>
      </w:r>
      <w:r>
        <w:rPr>
          <w:sz w:val="21"/>
        </w:rPr>
        <w:t>时，记下弹簧测力计的示数为21 N；</w:t>
      </w:r>
    </w:p>
    <w:p w14:paraId="14DEF244">
      <w:pPr>
        <w:shd w:val="clear" w:color="auto" w:fill="auto"/>
        <w:spacing w:line="360" w:lineRule="auto"/>
        <w:jc w:val="left"/>
        <w:textAlignment w:val="center"/>
        <w:rPr>
          <w:sz w:val="21"/>
        </w:rPr>
      </w:pPr>
      <w:r>
        <w:rPr>
          <w:sz w:val="21"/>
        </w:rPr>
        <w:t>（4）接着取下橡皮帽重复步骤（3）记下弹簧测力计的 示数为2 N；</w:t>
      </w:r>
    </w:p>
    <w:p w14:paraId="43F1E3E1">
      <w:pPr>
        <w:shd w:val="clear" w:color="auto" w:fill="auto"/>
        <w:spacing w:line="360" w:lineRule="auto"/>
        <w:jc w:val="left"/>
        <w:textAlignment w:val="center"/>
        <w:rPr>
          <w:sz w:val="21"/>
        </w:rPr>
      </w:pPr>
      <w:r>
        <w:rPr>
          <w:sz w:val="21"/>
        </w:rPr>
        <w:t>（5）如图甲用刻度尺测出最大刻度10mL注射器</w:t>
      </w:r>
      <w:r>
        <w:rPr>
          <w:rFonts w:ascii="Times New Roman" w:eastAsia="Times New Roman" w:hAnsi="Times New Roman" w:cs="Times New Roman"/>
          <w:b w:val="0"/>
          <w:sz w:val="21"/>
        </w:rPr>
        <w:t>_________</w:t>
      </w:r>
      <w:r>
        <w:rPr>
          <w:sz w:val="21"/>
        </w:rPr>
        <w:t>长度为5 cm，这样就算不测活塞的直径也能算出活塞的横截面积；</w:t>
      </w:r>
    </w:p>
    <w:p w14:paraId="3305599D">
      <w:pPr>
        <w:shd w:val="clear" w:color="auto" w:fill="auto"/>
        <w:spacing w:line="360" w:lineRule="auto"/>
        <w:jc w:val="left"/>
        <w:textAlignment w:val="center"/>
        <w:rPr>
          <w:sz w:val="21"/>
        </w:rPr>
      </w:pPr>
      <w:r>
        <w:rPr>
          <w:sz w:val="21"/>
        </w:rPr>
        <w:t>（6）她所测的大气压强</w:t>
      </w:r>
      <w:r>
        <w:rPr>
          <w:rFonts w:ascii="Times New Roman" w:eastAsia="Times New Roman" w:hAnsi="Times New Roman" w:cs="Times New Roman"/>
          <w:i/>
          <w:sz w:val="21"/>
        </w:rPr>
        <w:t>p</w:t>
      </w:r>
      <w:r>
        <w:rPr>
          <w:sz w:val="21"/>
        </w:rPr>
        <w:t>=</w:t>
      </w:r>
      <w:r>
        <w:rPr>
          <w:rFonts w:ascii="Times New Roman" w:eastAsia="Times New Roman" w:hAnsi="Times New Roman" w:cs="Times New Roman"/>
          <w:b w:val="0"/>
          <w:sz w:val="21"/>
        </w:rPr>
        <w:t>___________</w:t>
      </w:r>
      <w:r>
        <w:rPr>
          <w:sz w:val="21"/>
        </w:rPr>
        <w:t>Pa，若此时外界大气压为一标准大气压，则她测量结果偏</w:t>
      </w:r>
      <w:r>
        <w:rPr>
          <w:rFonts w:ascii="Times New Roman" w:eastAsia="Times New Roman" w:hAnsi="Times New Roman" w:cs="Times New Roman"/>
          <w:b w:val="0"/>
          <w:sz w:val="21"/>
        </w:rPr>
        <w:t>_______</w:t>
      </w:r>
      <w:r>
        <w:rPr>
          <w:sz w:val="21"/>
        </w:rPr>
        <w:t>，原因是</w:t>
      </w:r>
      <w:r>
        <w:rPr>
          <w:rFonts w:ascii="Times New Roman" w:eastAsia="Times New Roman" w:hAnsi="Times New Roman" w:cs="Times New Roman"/>
          <w:b w:val="0"/>
          <w:sz w:val="21"/>
        </w:rPr>
        <w:t>____________________</w:t>
      </w:r>
      <w:r>
        <w:rPr>
          <w:sz w:val="21"/>
        </w:rPr>
        <w:t>；</w:t>
      </w:r>
    </w:p>
    <w:p w14:paraId="5C81736A">
      <w:pPr>
        <w:shd w:val="clear" w:color="auto" w:fill="auto"/>
        <w:spacing w:line="360" w:lineRule="auto"/>
        <w:jc w:val="left"/>
        <w:textAlignment w:val="center"/>
        <w:rPr>
          <w:sz w:val="21"/>
        </w:rPr>
      </w:pPr>
      <w:r>
        <w:rPr>
          <w:sz w:val="21"/>
        </w:rPr>
        <w:t>（7）如图甲把活塞推至注射器筒的底端，封住注射器小孔，再水平向右缓慢拉动注射器筒，当注射器的活塞开始滑动时，记下弹簧测力计的示数</w:t>
      </w:r>
      <w:r>
        <w:rPr>
          <w:rFonts w:ascii="Times New Roman" w:eastAsia="Times New Roman" w:hAnsi="Times New Roman" w:cs="Times New Roman"/>
          <w:i/>
          <w:sz w:val="21"/>
        </w:rPr>
        <w:t>F</w:t>
      </w:r>
      <w:r>
        <w:rPr>
          <w:sz w:val="21"/>
        </w:rPr>
        <w:t>为21N；拉动一小段距离后，缓慢退回注射器筒，在活塞刚要到筒内底部时弹簧测力计示数</w:t>
      </w:r>
      <w:r>
        <w:rPr>
          <w:rFonts w:ascii="Times New Roman" w:eastAsia="Times New Roman" w:hAnsi="Times New Roman" w:cs="Times New Roman"/>
          <w:i/>
          <w:sz w:val="21"/>
        </w:rPr>
        <w:t>F'</w:t>
      </w:r>
      <w:r>
        <w:rPr>
          <w:sz w:val="21"/>
        </w:rPr>
        <w:t>为19N，考虑到活塞与筒壁之间有摩擦，则作用在活塞上的大气压力为</w:t>
      </w:r>
      <w:r>
        <w:rPr>
          <w:rFonts w:ascii="Times New Roman" w:eastAsia="Times New Roman" w:hAnsi="Times New Roman" w:cs="Times New Roman"/>
          <w:b w:val="0"/>
          <w:sz w:val="21"/>
        </w:rPr>
        <w:t>_______</w:t>
      </w:r>
      <w:r>
        <w:rPr>
          <w:sz w:val="21"/>
        </w:rPr>
        <w:t>；</w:t>
      </w:r>
    </w:p>
    <w:p w14:paraId="2CD679F3">
      <w:pPr>
        <w:shd w:val="clear" w:color="auto" w:fill="auto"/>
        <w:spacing w:line="360" w:lineRule="auto"/>
        <w:jc w:val="left"/>
        <w:textAlignment w:val="center"/>
        <w:rPr>
          <w:sz w:val="21"/>
        </w:rPr>
      </w:pPr>
      <w:r>
        <w:rPr>
          <w:sz w:val="21"/>
        </w:rPr>
        <w:t xml:space="preserve">（8）若湾湾选用图乙中注射器B进行实验，当弹簧测力计被拉到最大读数时注射器活塞仍没有滑动；于是她改用图乙中的 </w:t>
      </w:r>
      <w:r>
        <w:rPr>
          <w:rFonts w:ascii="Times New Roman" w:eastAsia="Times New Roman" w:hAnsi="Times New Roman" w:cs="Times New Roman"/>
          <w:b w:val="0"/>
          <w:sz w:val="21"/>
        </w:rPr>
        <w:t>_________</w:t>
      </w:r>
      <w:r>
        <w:rPr>
          <w:sz w:val="21"/>
        </w:rPr>
        <w:t>；（A/C）</w:t>
      </w:r>
    </w:p>
    <w:p w14:paraId="44002D8A">
      <w:pPr>
        <w:shd w:val="clear" w:color="auto" w:fill="auto"/>
        <w:spacing w:line="360" w:lineRule="auto"/>
        <w:jc w:val="left"/>
        <w:textAlignment w:val="center"/>
        <w:rPr>
          <w:sz w:val="21"/>
        </w:rPr>
      </w:pPr>
      <w:r>
        <w:rPr>
          <w:sz w:val="21"/>
        </w:rPr>
        <w:t xml:space="preserve">（9）若采用图丙的方式来测量大气压强，将会造成测量结果 </w:t>
      </w:r>
      <w:r>
        <w:rPr>
          <w:rFonts w:ascii="Times New Roman" w:eastAsia="Times New Roman" w:hAnsi="Times New Roman" w:cs="Times New Roman"/>
          <w:b w:val="0"/>
          <w:sz w:val="21"/>
        </w:rPr>
        <w:t>________</w:t>
      </w:r>
      <w:r>
        <w:rPr>
          <w:sz w:val="21"/>
        </w:rPr>
        <w:t xml:space="preserve"> （偏大/不变/偏小）。</w:t>
      </w:r>
    </w:p>
    <w:p w14:paraId="42B3F1D4">
      <w:pPr>
        <w:shd w:val="clear" w:color="auto" w:fill="auto"/>
        <w:spacing w:line="360" w:lineRule="auto"/>
        <w:jc w:val="left"/>
        <w:textAlignment w:val="center"/>
        <w:rPr>
          <w:sz w:val="21"/>
        </w:rPr>
      </w:pPr>
      <w:r>
        <w:rPr>
          <w:sz w:val="21"/>
        </w:rPr>
        <w:t xml:space="preserve">（10）星星利用吸盘、固定在墙上的平面镜、水、刻度尺、弹簧测力计来测量大气压强的大小。在实验时，如果拿一个吹风机对着吸盘自上而下吹冷风，如图丁，则弹簧测力计拉掉吸盘时的示数会 </w:t>
      </w:r>
      <w:r>
        <w:rPr>
          <w:rFonts w:ascii="Times New Roman" w:eastAsia="Times New Roman" w:hAnsi="Times New Roman" w:cs="Times New Roman"/>
          <w:b w:val="0"/>
          <w:sz w:val="21"/>
        </w:rPr>
        <w:t>________</w:t>
      </w:r>
      <w:r>
        <w:rPr>
          <w:sz w:val="21"/>
        </w:rPr>
        <w:t xml:space="preserve"> （变大/不变/变小）。</w:t>
      </w:r>
    </w:p>
    <w:p w14:paraId="74ED390B">
      <w:pPr>
        <w:shd w:val="clear" w:color="auto" w:fill="F2F2F2"/>
        <w:spacing w:line="360" w:lineRule="auto"/>
        <w:jc w:val="left"/>
        <w:textAlignment w:val="center"/>
        <w:rPr>
          <w:sz w:val="21"/>
        </w:rPr>
      </w:pPr>
      <w:r>
        <w:rPr>
          <w:sz w:val="21"/>
        </w:rPr>
        <w:t xml:space="preserve">【答案】     </w:t>
      </w:r>
      <w:r>
        <w:object>
          <v:shape id="_x0000_i1102" type="#_x0000_t75" alt="eqId415487f06bc66fb34830444dbaf42c22" style="width:30.75pt;height:26.85pt" o:ole="" coordsize="21600,21600" o:preferrelative="t" filled="f" stroked="f">
            <v:stroke joinstyle="miter"/>
            <v:imagedata r:id="rId43" o:title="eqId415487f06bc66fb34830444dbaf42c22"/>
            <o:lock v:ext="edit" aspectratio="t"/>
            <w10:anchorlock/>
          </v:shape>
          <o:OLEObject Type="Embed" ProgID="Equation.DSMT4" ShapeID="_x0000_i1102" DrawAspect="Content" ObjectID="_1468075802" r:id="rId159"/>
        </w:object>
      </w:r>
      <w:r>
        <w:rPr>
          <w:sz w:val="21"/>
        </w:rPr>
        <w:t xml:space="preserve">     排尽管内空气并密封     刚开始滑动     有刻度部分     9.5 ×10</w:t>
      </w:r>
      <w:r>
        <w:rPr>
          <w:sz w:val="21"/>
          <w:vertAlign w:val="superscript"/>
        </w:rPr>
        <w:t>4</w:t>
      </w:r>
      <w:r>
        <w:rPr>
          <w:sz w:val="21"/>
        </w:rPr>
        <w:t xml:space="preserve">     小     筒内空气未完全排尽     20N     C     偏大     变小</w:t>
      </w:r>
    </w:p>
    <w:p w14:paraId="25A76783">
      <w:pPr>
        <w:shd w:val="clear" w:color="auto" w:fill="F2F2F2"/>
        <w:spacing w:line="360" w:lineRule="auto"/>
        <w:jc w:val="left"/>
        <w:textAlignment w:val="center"/>
        <w:rPr>
          <w:sz w:val="21"/>
        </w:rPr>
      </w:pPr>
      <w:r>
        <w:rPr>
          <w:sz w:val="21"/>
        </w:rPr>
        <w:t>【详解】（1）[1]测量大气压力时利用平衡力，通过弹簧测力计测量拉动活塞所需的力和活塞的受力面积来间接求出大气压强。即实验原理为</w:t>
      </w:r>
      <w:r>
        <w:object>
          <v:shape id="_x0000_i1103" type="#_x0000_t75" alt="eqId415487f06bc66fb34830444dbaf42c22" style="width:30.75pt;height:26.85pt" o:ole="" coordsize="21600,21600" o:preferrelative="t" filled="f" stroked="f">
            <v:stroke joinstyle="miter"/>
            <v:imagedata r:id="rId43" o:title="eqId415487f06bc66fb34830444dbaf42c22"/>
            <o:lock v:ext="edit" aspectratio="t"/>
            <w10:anchorlock/>
          </v:shape>
          <o:OLEObject Type="Embed" ProgID="Equation.DSMT4" ShapeID="_x0000_i1103" DrawAspect="Content" ObjectID="_1468075803" r:id="rId160"/>
        </w:object>
      </w:r>
      <w:r>
        <w:rPr>
          <w:sz w:val="21"/>
        </w:rPr>
        <w:t>。</w:t>
      </w:r>
    </w:p>
    <w:p w14:paraId="1AE89C62">
      <w:pPr>
        <w:shd w:val="clear" w:color="auto" w:fill="F2F2F2"/>
        <w:spacing w:line="360" w:lineRule="auto"/>
        <w:jc w:val="left"/>
        <w:textAlignment w:val="center"/>
        <w:rPr>
          <w:sz w:val="21"/>
        </w:rPr>
      </w:pPr>
      <w:r>
        <w:rPr>
          <w:sz w:val="21"/>
        </w:rPr>
        <w:t>（2）[2]把活塞推至筒底并用橡皮帽封住小孔，是为了排尽注射器内的空气，确保没有内部气压干扰。</w:t>
      </w:r>
    </w:p>
    <w:p w14:paraId="64BD6C83">
      <w:pPr>
        <w:shd w:val="clear" w:color="auto" w:fill="F2F2F2"/>
        <w:spacing w:line="360" w:lineRule="auto"/>
        <w:jc w:val="left"/>
        <w:textAlignment w:val="center"/>
        <w:rPr>
          <w:sz w:val="21"/>
        </w:rPr>
      </w:pPr>
      <w:r>
        <w:rPr>
          <w:sz w:val="21"/>
        </w:rPr>
        <w:t>（3）[3]当活塞刚开始滑动时，此时的拉力最大，记下弹簧测力计的示数为21N。</w:t>
      </w:r>
    </w:p>
    <w:p w14:paraId="3D3117F2">
      <w:pPr>
        <w:shd w:val="clear" w:color="auto" w:fill="F2F2F2"/>
        <w:spacing w:line="360" w:lineRule="auto"/>
        <w:jc w:val="left"/>
        <w:textAlignment w:val="center"/>
        <w:rPr>
          <w:sz w:val="21"/>
        </w:rPr>
      </w:pPr>
      <w:r>
        <w:rPr>
          <w:sz w:val="21"/>
        </w:rPr>
        <w:t>（4）去掉橡皮帽后，水平向右缓慢拉动注射器筒，测出的是活塞与筒壁的摩擦力为2N。</w:t>
      </w:r>
    </w:p>
    <w:p w14:paraId="68357900">
      <w:pPr>
        <w:shd w:val="clear" w:color="auto" w:fill="F2F2F2"/>
        <w:spacing w:line="360" w:lineRule="auto"/>
        <w:jc w:val="left"/>
        <w:textAlignment w:val="center"/>
        <w:rPr>
          <w:sz w:val="21"/>
        </w:rPr>
      </w:pPr>
      <w:r>
        <w:rPr>
          <w:sz w:val="21"/>
        </w:rPr>
        <w:t>（5）[4]测量注射器有刻度部分的长度为5cm，用于计算活塞的横截面积。注射器的最大刻度为10mL，因此横截面积</w:t>
      </w:r>
      <w:r>
        <w:object>
          <v:shape id="_x0000_i1104" type="#_x0000_t75" alt="eqIddef528e72943addcded9a8e3a7fd3dfb" style="width:186.55pt;height:29pt" o:ole="" coordsize="21600,21600" o:preferrelative="t" filled="f" stroked="f">
            <v:stroke joinstyle="miter"/>
            <v:imagedata r:id="rId161" o:title="eqIddef528e72943addcded9a8e3a7fd3dfb"/>
            <o:lock v:ext="edit" aspectratio="t"/>
            <w10:anchorlock/>
          </v:shape>
          <o:OLEObject Type="Embed" ProgID="Equation.DSMT4" ShapeID="_x0000_i1104" DrawAspect="Content" ObjectID="_1468075804" r:id="rId162"/>
        </w:object>
      </w:r>
    </w:p>
    <w:p w14:paraId="5507F473">
      <w:pPr>
        <w:shd w:val="clear" w:color="auto" w:fill="F2F2F2"/>
        <w:spacing w:line="360" w:lineRule="auto"/>
        <w:jc w:val="left"/>
        <w:textAlignment w:val="center"/>
        <w:rPr>
          <w:sz w:val="21"/>
        </w:rPr>
      </w:pPr>
      <w:r>
        <w:rPr>
          <w:sz w:val="21"/>
        </w:rPr>
        <w:t xml:space="preserve">（6）[5]大气对活塞的压力为 </w:t>
      </w:r>
      <w:r>
        <w:rPr>
          <w:i/>
          <w:sz w:val="21"/>
        </w:rPr>
        <w:t>F</w:t>
      </w:r>
      <w:r>
        <w:rPr>
          <w:sz w:val="21"/>
        </w:rPr>
        <w:t>=21N−2N=19N</w:t>
      </w:r>
    </w:p>
    <w:p w14:paraId="45A0FD5B">
      <w:pPr>
        <w:shd w:val="clear" w:color="auto" w:fill="F2F2F2"/>
        <w:spacing w:line="360" w:lineRule="auto"/>
        <w:jc w:val="left"/>
        <w:textAlignment w:val="center"/>
        <w:rPr>
          <w:sz w:val="21"/>
        </w:rPr>
      </w:pPr>
      <w:r>
        <w:rPr>
          <w:sz w:val="21"/>
        </w:rPr>
        <w:t xml:space="preserve">大气压强 </w:t>
      </w:r>
      <w:r>
        <w:object>
          <v:shape id="_x0000_i1105" type="#_x0000_t75" alt="eqId2babc86f1be7d6757310ecbaa0f225f5" style="width:141.65pt;height:27.1pt" o:ole="" coordsize="21600,21600" o:preferrelative="t" filled="f" stroked="f">
            <v:stroke joinstyle="miter"/>
            <v:imagedata r:id="rId163" o:title="eqId2babc86f1be7d6757310ecbaa0f225f5"/>
            <o:lock v:ext="edit" aspectratio="t"/>
            <w10:anchorlock/>
          </v:shape>
          <o:OLEObject Type="Embed" ProgID="Equation.DSMT4" ShapeID="_x0000_i1105" DrawAspect="Content" ObjectID="_1468075805" r:id="rId164"/>
        </w:object>
      </w:r>
    </w:p>
    <w:p w14:paraId="531163E4">
      <w:pPr>
        <w:shd w:val="clear" w:color="auto" w:fill="F2F2F2"/>
        <w:spacing w:line="360" w:lineRule="auto"/>
        <w:jc w:val="left"/>
        <w:textAlignment w:val="center"/>
        <w:rPr>
          <w:sz w:val="21"/>
        </w:rPr>
      </w:pPr>
      <w:r>
        <w:rPr>
          <w:sz w:val="21"/>
        </w:rPr>
        <w:t>[6][7]若此时外界大气压为一标准大气压，大小为1.01×10</w:t>
      </w:r>
      <w:r>
        <w:rPr>
          <w:sz w:val="21"/>
          <w:vertAlign w:val="superscript"/>
        </w:rPr>
        <w:t>5</w:t>
      </w:r>
      <w:r>
        <w:rPr>
          <w:sz w:val="21"/>
        </w:rPr>
        <w:t>Pa&gt;9.5×10</w:t>
      </w:r>
      <w:r>
        <w:rPr>
          <w:sz w:val="21"/>
          <w:vertAlign w:val="superscript"/>
        </w:rPr>
        <w:t>4</w:t>
      </w:r>
      <w:r>
        <w:rPr>
          <w:sz w:val="21"/>
        </w:rPr>
        <w:t>Pa，则测量结果偏小。原因是筒内针头处有没有排出的空气对实验产生影响。</w:t>
      </w:r>
    </w:p>
    <w:p w14:paraId="6F395A48">
      <w:pPr>
        <w:shd w:val="clear" w:color="auto" w:fill="F2F2F2"/>
        <w:spacing w:line="360" w:lineRule="auto"/>
        <w:jc w:val="left"/>
        <w:textAlignment w:val="center"/>
        <w:rPr>
          <w:sz w:val="21"/>
        </w:rPr>
      </w:pPr>
      <w:r>
        <w:rPr>
          <w:sz w:val="21"/>
        </w:rPr>
        <w:t>（7）[8]活塞开始滑动时拉力与大气压力和摩擦力平衡，则有</w:t>
      </w:r>
      <w:r>
        <w:rPr>
          <w:rFonts w:ascii="Times New Roman" w:eastAsia="Times New Roman" w:hAnsi="Times New Roman" w:cs="Times New Roman"/>
          <w:i/>
          <w:sz w:val="21"/>
        </w:rPr>
        <w:t>F</w:t>
      </w:r>
      <w:r>
        <w:rPr>
          <w:rFonts w:ascii="宋体" w:eastAsia="宋体" w:hAnsi="宋体" w:cs="宋体"/>
          <w:i/>
          <w:sz w:val="21"/>
          <w:vertAlign w:val="subscript"/>
        </w:rPr>
        <w:t>拉</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大气</w:t>
      </w:r>
      <w:r>
        <w:rPr>
          <w:sz w:val="21"/>
        </w:rPr>
        <w:t>+</w:t>
      </w:r>
      <w:r>
        <w:rPr>
          <w:rFonts w:ascii="Times New Roman" w:eastAsia="Times New Roman" w:hAnsi="Times New Roman" w:cs="Times New Roman"/>
          <w:i/>
          <w:sz w:val="21"/>
        </w:rPr>
        <w:t>f</w:t>
      </w:r>
      <w:r>
        <w:rPr>
          <w:sz w:val="21"/>
        </w:rPr>
        <w:t>=21N①</w:t>
      </w:r>
    </w:p>
    <w:p w14:paraId="2FF4799D">
      <w:pPr>
        <w:shd w:val="clear" w:color="auto" w:fill="F2F2F2"/>
        <w:spacing w:line="360" w:lineRule="auto"/>
        <w:jc w:val="left"/>
        <w:textAlignment w:val="center"/>
        <w:rPr>
          <w:sz w:val="21"/>
        </w:rPr>
      </w:pPr>
      <w:r>
        <w:rPr>
          <w:sz w:val="21"/>
        </w:rPr>
        <w:t>退回时摩擦力方向相反，则有</w:t>
      </w:r>
      <w:r>
        <w:rPr>
          <w:rFonts w:ascii="Times New Roman" w:eastAsia="Times New Roman" w:hAnsi="Times New Roman" w:cs="Times New Roman"/>
          <w:i/>
          <w:sz w:val="21"/>
        </w:rPr>
        <w:t>F'</w:t>
      </w:r>
      <w:r>
        <w:rPr>
          <w:rFonts w:ascii="宋体" w:eastAsia="宋体" w:hAnsi="宋体" w:cs="宋体"/>
          <w:i/>
          <w:sz w:val="21"/>
          <w:vertAlign w:val="subscript"/>
        </w:rPr>
        <w:t>拉</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大气</w:t>
      </w:r>
      <w:r>
        <w:rPr>
          <w:sz w:val="21"/>
        </w:rPr>
        <w:t>-</w:t>
      </w:r>
      <w:r>
        <w:rPr>
          <w:rFonts w:ascii="Times New Roman" w:eastAsia="Times New Roman" w:hAnsi="Times New Roman" w:cs="Times New Roman"/>
          <w:i/>
          <w:sz w:val="21"/>
        </w:rPr>
        <w:t>f</w:t>
      </w:r>
      <w:r>
        <w:rPr>
          <w:sz w:val="21"/>
        </w:rPr>
        <w:t>=19N②</w:t>
      </w:r>
    </w:p>
    <w:p w14:paraId="6940CB90">
      <w:pPr>
        <w:shd w:val="clear" w:color="auto" w:fill="F2F2F2"/>
        <w:spacing w:line="360" w:lineRule="auto"/>
        <w:jc w:val="left"/>
        <w:textAlignment w:val="center"/>
        <w:rPr>
          <w:sz w:val="21"/>
        </w:rPr>
      </w:pPr>
      <w:r>
        <w:rPr>
          <w:sz w:val="21"/>
        </w:rPr>
        <w:t>由①②解得大气压力</w:t>
      </w:r>
      <w:r>
        <w:rPr>
          <w:rFonts w:ascii="Times New Roman" w:eastAsia="Times New Roman" w:hAnsi="Times New Roman" w:cs="Times New Roman"/>
          <w:i/>
          <w:sz w:val="21"/>
        </w:rPr>
        <w:t>F</w:t>
      </w:r>
      <w:r>
        <w:rPr>
          <w:rFonts w:ascii="宋体" w:eastAsia="宋体" w:hAnsi="宋体" w:cs="宋体"/>
          <w:i/>
          <w:sz w:val="21"/>
          <w:vertAlign w:val="subscript"/>
        </w:rPr>
        <w:t>大气</w:t>
      </w:r>
      <w:r>
        <w:rPr>
          <w:sz w:val="21"/>
        </w:rPr>
        <w:t>=20N。</w:t>
      </w:r>
    </w:p>
    <w:p w14:paraId="0F0B8B63">
      <w:pPr>
        <w:shd w:val="clear" w:color="auto" w:fill="F2F2F2"/>
        <w:spacing w:line="360" w:lineRule="auto"/>
        <w:jc w:val="left"/>
        <w:textAlignment w:val="center"/>
        <w:rPr>
          <w:sz w:val="21"/>
        </w:rPr>
      </w:pPr>
      <w:r>
        <w:rPr>
          <w:sz w:val="21"/>
        </w:rPr>
        <w:t>（8）[9]如果拉力超过弹簧测力计的量程，应改用更小直径的注射器C，因为其横截面积更小，大气压强不变，由</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pS</w:t>
      </w:r>
      <w:r>
        <w:rPr>
          <w:sz w:val="21"/>
        </w:rPr>
        <w:t>可知，所需的拉力也更小。故选C。</w:t>
      </w:r>
    </w:p>
    <w:p w14:paraId="6C1F471D">
      <w:pPr>
        <w:shd w:val="clear" w:color="auto" w:fill="F2F2F2"/>
        <w:spacing w:line="360" w:lineRule="auto"/>
        <w:jc w:val="left"/>
        <w:textAlignment w:val="center"/>
        <w:rPr>
          <w:sz w:val="21"/>
        </w:rPr>
      </w:pPr>
      <w:r>
        <w:rPr>
          <w:sz w:val="21"/>
        </w:rPr>
        <w:t>（9）[10]若采用图丙的方式来测量大气压强，由于注射器活塞有重力，会导致所测大气压力偏大，根据</w:t>
      </w:r>
      <w:r>
        <w:object>
          <v:shape id="_x0000_i1106" type="#_x0000_t75" alt="eqId415487f06bc66fb34830444dbaf42c22" style="width:30.75pt;height:26.85pt" o:ole="" coordsize="21600,21600" o:preferrelative="t" filled="f" stroked="f">
            <v:stroke joinstyle="miter"/>
            <v:imagedata r:id="rId43" o:title="eqId415487f06bc66fb34830444dbaf42c22"/>
            <o:lock v:ext="edit" aspectratio="t"/>
            <w10:anchorlock/>
          </v:shape>
          <o:OLEObject Type="Embed" ProgID="Equation.DSMT4" ShapeID="_x0000_i1106" DrawAspect="Content" ObjectID="_1468075806" r:id="rId165"/>
        </w:object>
      </w:r>
      <w:r>
        <w:rPr>
          <w:sz w:val="21"/>
        </w:rPr>
        <w:t xml:space="preserve"> 可知将会造成测量结果偏大。</w:t>
      </w:r>
    </w:p>
    <w:p w14:paraId="78062376">
      <w:pPr>
        <w:shd w:val="clear" w:color="auto" w:fill="F2F2F2"/>
        <w:spacing w:line="360" w:lineRule="auto"/>
        <w:jc w:val="left"/>
        <w:textAlignment w:val="center"/>
        <w:rPr>
          <w:sz w:val="21"/>
        </w:rPr>
      </w:pPr>
      <w:r>
        <w:rPr>
          <w:sz w:val="21"/>
        </w:rPr>
        <w:t>（10）[11]由图可知，若用吹风机对着吸盘自上而下吹冷风，根据流体压强和流速的关系可知，吸盘外侧空气流速增大，压强变小，大气对吸盘的压力减小，所以，弹簧测力计拉掉吸盘时的示数会变小。</w:t>
      </w:r>
    </w:p>
    <w:p w14:paraId="450869F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．（24-25八年级下·江西南昌·期末）小明看到一则新闻，新闻描述台湾风筝节一名三岁小女孩被风筝卷上天如图所示，小明想只有在有风的天气才容易让风筝飞起，应该是获得了升力，且此时的升力</w:t>
      </w:r>
      <w:r>
        <w:rPr>
          <w:rFonts w:ascii="Times New Roman" w:eastAsia="Times New Roman" w:hAnsi="Times New Roman" w:cs="Times New Roman"/>
          <w:b w:val="0"/>
          <w:sz w:val="21"/>
        </w:rPr>
        <w:t>______</w:t>
      </w:r>
      <w:r>
        <w:rPr>
          <w:sz w:val="21"/>
        </w:rPr>
        <w:t>小女孩的重力（选填“大于”或“等于”或“小于”）。他又想知道风筝为什么能获得如此大的升力，于是猜想升力大小与风筝的迎角、风筝的面积、风速有关，为了方便测量，他以机翼为模型，进行如图1中实验：</w:t>
      </w:r>
    </w:p>
    <w:p w14:paraId="61DCDA87">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800600" cy="2019300"/>
            <wp:effectExtent l="0" t="0" r="0" b="7620"/>
            <wp:docPr id="100031" name="图片 100031" descr="@@@3d464edb-5d6b-46ea-b955-2f4dc56222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3d464edb-5d6b-46ea-b955-2f4dc562226b"/>
                    <pic:cNvPicPr>
                      <a:picLocks noChangeAspect="1"/>
                    </pic:cNvPicPr>
                  </pic:nvPicPr>
                  <pic:blipFill>
                    <a:blip xmlns:r="http://schemas.openxmlformats.org/officeDocument/2006/relationships" r:embed="rId166"/>
                    <a:stretch>
                      <a:fillRect/>
                    </a:stretch>
                  </pic:blipFill>
                  <pic:spPr>
                    <a:xfrm>
                      <a:off x="0" y="0"/>
                      <a:ext cx="4800600" cy="2019300"/>
                    </a:xfrm>
                    <a:prstGeom prst="rect">
                      <a:avLst/>
                    </a:prstGeom>
                  </pic:spPr>
                </pic:pic>
              </a:graphicData>
            </a:graphic>
          </wp:inline>
        </w:drawing>
      </w:r>
    </w:p>
    <w:p w14:paraId="14B5E52B">
      <w:pPr>
        <w:shd w:val="clear" w:color="auto" w:fill="auto"/>
        <w:spacing w:line="360" w:lineRule="auto"/>
        <w:jc w:val="left"/>
        <w:textAlignment w:val="center"/>
        <w:rPr>
          <w:sz w:val="21"/>
        </w:rPr>
      </w:pPr>
      <w:r>
        <w:rPr>
          <w:sz w:val="21"/>
        </w:rPr>
        <w:t>（1）小明制作了如图2甲所示的飞机机翼模型，机翼做成该形状的原因是流体流速大处压强</w:t>
      </w:r>
      <w:r>
        <w:rPr>
          <w:rFonts w:ascii="Times New Roman" w:eastAsia="Times New Roman" w:hAnsi="Times New Roman" w:cs="Times New Roman"/>
          <w:b w:val="0"/>
          <w:sz w:val="21"/>
        </w:rPr>
        <w:t>______</w:t>
      </w:r>
      <w:r>
        <w:rPr>
          <w:sz w:val="21"/>
        </w:rPr>
        <w:t>，从而获得的</w:t>
      </w:r>
      <w:r>
        <w:rPr>
          <w:rFonts w:ascii="Times New Roman" w:eastAsia="Times New Roman" w:hAnsi="Times New Roman" w:cs="Times New Roman"/>
          <w:b w:val="0"/>
          <w:sz w:val="21"/>
        </w:rPr>
        <w:t>______</w:t>
      </w:r>
      <w:r>
        <w:rPr>
          <w:sz w:val="21"/>
        </w:rPr>
        <w:t>升力；</w:t>
      </w:r>
    </w:p>
    <w:p w14:paraId="517E76FE">
      <w:pPr>
        <w:shd w:val="clear" w:color="auto" w:fill="auto"/>
        <w:spacing w:line="360" w:lineRule="auto"/>
        <w:jc w:val="left"/>
        <w:textAlignment w:val="center"/>
        <w:rPr>
          <w:sz w:val="21"/>
        </w:rPr>
      </w:pPr>
      <w:r>
        <w:rPr>
          <w:sz w:val="21"/>
        </w:rPr>
        <w:t>（2）在探究升力与迎角的关系时，按以520应角/度下步骤进行：</w:t>
      </w:r>
    </w:p>
    <w:p w14:paraId="0FC34795">
      <w:pPr>
        <w:shd w:val="clear" w:color="auto" w:fill="auto"/>
        <w:spacing w:line="360" w:lineRule="auto"/>
        <w:jc w:val="left"/>
        <w:textAlignment w:val="center"/>
        <w:rPr>
          <w:sz w:val="21"/>
        </w:rPr>
      </w:pPr>
      <w:r>
        <w:rPr>
          <w:sz w:val="21"/>
        </w:rPr>
        <w:t>①调节风扇使风速最大，并使飞机模型的迎角为</w:t>
      </w:r>
      <w:r>
        <w:object>
          <v:shape id="_x0000_i1107" type="#_x0000_t75" alt="eqId048f465ae1d582673eed025eac984644" style="width:11.4pt;height:14.1pt" o:ole="" coordsize="21600,21600" o:preferrelative="t" filled="f" stroked="f">
            <v:stroke joinstyle="miter"/>
            <v:imagedata r:id="rId167" o:title="eqId048f465ae1d582673eed025eac984644"/>
            <o:lock v:ext="edit" aspectratio="t"/>
            <w10:anchorlock/>
          </v:shape>
          <o:OLEObject Type="Embed" ProgID="Equation.DSMT4" ShapeID="_x0000_i1107" DrawAspect="Content" ObjectID="_1468075807" r:id="rId168"/>
        </w:object>
      </w:r>
      <w:r>
        <w:rPr>
          <w:sz w:val="21"/>
        </w:rPr>
        <w:t>记录测力计的示数；</w:t>
      </w:r>
    </w:p>
    <w:p w14:paraId="2A1BFA6F">
      <w:pPr>
        <w:shd w:val="clear" w:color="auto" w:fill="auto"/>
        <w:spacing w:line="360" w:lineRule="auto"/>
        <w:jc w:val="left"/>
        <w:textAlignment w:val="center"/>
        <w:rPr>
          <w:sz w:val="21"/>
        </w:rPr>
      </w:pPr>
      <w:r>
        <w:rPr>
          <w:sz w:val="21"/>
        </w:rPr>
        <w:t>②改变迎角大小，重复步骤①；</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97"/>
        <w:gridCol w:w="2074"/>
        <w:gridCol w:w="2078"/>
        <w:gridCol w:w="2076"/>
      </w:tblGrid>
      <w:tr w14:paraId="0974C3E2">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66C631">
            <w:pPr>
              <w:shd w:val="clear" w:color="auto" w:fill="auto"/>
              <w:spacing w:line="360" w:lineRule="auto"/>
              <w:jc w:val="left"/>
              <w:textAlignment w:val="center"/>
              <w:rPr>
                <w:sz w:val="21"/>
              </w:rPr>
            </w:pPr>
            <w:r>
              <w:rPr>
                <w:sz w:val="21"/>
              </w:rPr>
              <w:t>机翼投影面积</w:t>
            </w:r>
            <w:r>
              <w:object>
                <v:shape id="_x0000_i1108" type="#_x0000_t75" alt="eqId454cc9c85e71903ac3bf2949c766ad40" style="width:28.1pt;height:13.7pt" o:ole="" coordsize="21600,21600" o:preferrelative="t" filled="f" stroked="f">
                  <v:stroke joinstyle="miter"/>
                  <v:imagedata r:id="rId169" o:title="eqId454cc9c85e71903ac3bf2949c766ad40"/>
                  <o:lock v:ext="edit" aspectratio="t"/>
                  <w10:anchorlock/>
                </v:shape>
                <o:OLEObject Type="Embed" ProgID="Equation.DSMT4" ShapeID="_x0000_i1108" DrawAspect="Content" ObjectID="_1468075808" r:id="rId170"/>
              </w:objec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6E716C">
            <w:pPr>
              <w:shd w:val="clear" w:color="auto" w:fill="auto"/>
              <w:spacing w:line="360" w:lineRule="auto"/>
              <w:jc w:val="left"/>
              <w:textAlignment w:val="center"/>
              <w:rPr>
                <w:sz w:val="21"/>
              </w:rPr>
            </w:pPr>
            <w:r>
              <w:rPr>
                <w:sz w:val="21"/>
              </w:rPr>
              <w:t>风速为</w:t>
            </w:r>
            <w:r>
              <w:object>
                <v:shape id="_x0000_i1109" type="#_x0000_t75" alt="eqIda8d26018bbbd848c9a2b5502687cbd11" style="width:9.65pt;height:15.45pt" o:ole="" coordsize="21600,21600" o:preferrelative="t" filled="f" stroked="f">
                  <v:stroke joinstyle="miter"/>
                  <v:imagedata r:id="rId171" o:title="eqIda8d26018bbbd848c9a2b5502687cbd11"/>
                  <o:lock v:ext="edit" aspectratio="t"/>
                  <w10:anchorlock/>
                </v:shape>
                <o:OLEObject Type="Embed" ProgID="Equation.DSMT4" ShapeID="_x0000_i1109" DrawAspect="Content" ObjectID="_1468075809" r:id="rId172"/>
              </w:object>
            </w:r>
            <w:r>
              <w:rPr>
                <w:sz w:val="21"/>
              </w:rPr>
              <w:t>升力</w:t>
            </w:r>
            <w:r>
              <w:object>
                <v:shape id="_x0000_i1110" type="#_x0000_t75" alt="eqIde3c7c4cfc4cf2586d899be89706d91cf" style="width:21.95pt;height:15.95pt" o:ole="" coordsize="21600,21600" o:preferrelative="t" filled="f" stroked="f">
                  <v:stroke joinstyle="miter"/>
                  <v:imagedata r:id="rId173" o:title="eqIde3c7c4cfc4cf2586d899be89706d91cf"/>
                  <o:lock v:ext="edit" aspectratio="t"/>
                  <w10:anchorlock/>
                </v:shape>
                <o:OLEObject Type="Embed" ProgID="Equation.DSMT4" ShapeID="_x0000_i1110" DrawAspect="Content" ObjectID="_1468075810" r:id="rId174"/>
              </w:objec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D0E680">
            <w:pPr>
              <w:shd w:val="clear" w:color="auto" w:fill="auto"/>
              <w:spacing w:line="360" w:lineRule="auto"/>
              <w:jc w:val="left"/>
              <w:textAlignment w:val="center"/>
              <w:rPr>
                <w:sz w:val="21"/>
              </w:rPr>
            </w:pPr>
            <w:r>
              <w:rPr>
                <w:sz w:val="21"/>
              </w:rPr>
              <w:t>风速为</w:t>
            </w:r>
            <w:r>
              <w:object>
                <v:shape id="_x0000_i1111" type="#_x0000_t75" alt="eqId19c651d38da850f30da360a24e9a4f00" style="width:10.55pt;height:15.8pt" o:ole="" coordsize="21600,21600" o:preferrelative="t" filled="f" stroked="f">
                  <v:stroke joinstyle="miter"/>
                  <v:imagedata r:id="rId175" o:title="eqId19c651d38da850f30da360a24e9a4f00"/>
                  <o:lock v:ext="edit" aspectratio="t"/>
                  <w10:anchorlock/>
                </v:shape>
                <o:OLEObject Type="Embed" ProgID="Equation.DSMT4" ShapeID="_x0000_i1111" DrawAspect="Content" ObjectID="_1468075811" r:id="rId176"/>
              </w:object>
            </w:r>
            <w:r>
              <w:rPr>
                <w:sz w:val="21"/>
              </w:rPr>
              <w:t>升力</w:t>
            </w:r>
            <w:r>
              <w:object>
                <v:shape id="_x0000_i1112" type="#_x0000_t75" alt="eqId17bbb6dbe31c5b94063a83e152b775c9" style="width:29pt;height:15.8pt" o:ole="" coordsize="21600,21600" o:preferrelative="t" filled="f" stroked="f">
                  <v:stroke joinstyle="miter"/>
                  <v:imagedata r:id="rId177" o:title="eqId17bbb6dbe31c5b94063a83e152b775c9"/>
                  <o:lock v:ext="edit" aspectratio="t"/>
                  <w10:anchorlock/>
                </v:shape>
                <o:OLEObject Type="Embed" ProgID="Equation.DSMT4" ShapeID="_x0000_i1112" DrawAspect="Content" ObjectID="_1468075812" r:id="rId178"/>
              </w:objec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130768">
            <w:pPr>
              <w:shd w:val="clear" w:color="auto" w:fill="auto"/>
              <w:spacing w:line="360" w:lineRule="auto"/>
              <w:jc w:val="left"/>
              <w:textAlignment w:val="center"/>
              <w:rPr>
                <w:sz w:val="21"/>
              </w:rPr>
            </w:pPr>
            <w:r>
              <w:rPr>
                <w:sz w:val="21"/>
              </w:rPr>
              <w:t>风速为</w:t>
            </w:r>
            <w:r>
              <w:object>
                <v:shape id="_x0000_i1113" type="#_x0000_t75" alt="eqId3450e90f272b82406a2fd9f366dde28d" style="width:10.55pt;height:15.8pt" o:ole="" coordsize="21600,21600" o:preferrelative="t" filled="f" stroked="f">
                  <v:stroke joinstyle="miter"/>
                  <v:imagedata r:id="rId179" o:title="eqId3450e90f272b82406a2fd9f366dde28d"/>
                  <o:lock v:ext="edit" aspectratio="t"/>
                  <w10:anchorlock/>
                </v:shape>
                <o:OLEObject Type="Embed" ProgID="Equation.DSMT4" ShapeID="_x0000_i1113" DrawAspect="Content" ObjectID="_1468075813" r:id="rId180"/>
              </w:object>
            </w:r>
            <w:r>
              <w:rPr>
                <w:sz w:val="21"/>
              </w:rPr>
              <w:t>升力</w:t>
            </w:r>
            <w:r>
              <w:object>
                <v:shape id="_x0000_i1114" type="#_x0000_t75" alt="eqId4c1586955522dafbd07176a3ca2e93cb" style="width:28.15pt;height:15.7pt" o:ole="" coordsize="21600,21600" o:preferrelative="t" filled="f" stroked="f">
                  <v:stroke joinstyle="miter"/>
                  <v:imagedata r:id="rId181" o:title="eqId4c1586955522dafbd07176a3ca2e93cb"/>
                  <o:lock v:ext="edit" aspectratio="t"/>
                  <w10:anchorlock/>
                </v:shape>
                <o:OLEObject Type="Embed" ProgID="Equation.DSMT4" ShapeID="_x0000_i1114" DrawAspect="Content" ObjectID="_1468075814" r:id="rId182"/>
              </w:object>
            </w:r>
          </w:p>
        </w:tc>
      </w:tr>
      <w:tr w14:paraId="7D83F696">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B3D788">
            <w:pPr>
              <w:shd w:val="clear" w:color="auto" w:fill="auto"/>
              <w:spacing w:line="360" w:lineRule="auto"/>
              <w:jc w:val="left"/>
              <w:textAlignment w:val="center"/>
              <w:rPr>
                <w:sz w:val="21"/>
              </w:rPr>
            </w:pPr>
            <w:r>
              <w:object>
                <v:shape id="_x0000_i1115" type="#_x0000_t75" alt="eqIdbde902f317692d8f9381946b51c881d0" style="width:36.9pt;height:12.5pt" o:ole="" coordsize="21600,21600" o:preferrelative="t" filled="f" stroked="f">
                  <v:stroke joinstyle="miter"/>
                  <v:imagedata r:id="rId183" o:title="eqIdbde902f317692d8f9381946b51c881d0"/>
                  <o:lock v:ext="edit" aspectratio="t"/>
                  <w10:anchorlock/>
                </v:shape>
                <o:OLEObject Type="Embed" ProgID="Equation.DSMT4" ShapeID="_x0000_i1115" DrawAspect="Content" ObjectID="_1468075815" r:id="rId184"/>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6B200C">
            <w:pPr>
              <w:shd w:val="clear" w:color="auto" w:fill="auto"/>
              <w:spacing w:line="360" w:lineRule="auto"/>
              <w:jc w:val="left"/>
              <w:textAlignment w:val="center"/>
              <w:rPr>
                <w:sz w:val="21"/>
              </w:rPr>
            </w:pPr>
            <w:r>
              <w:object>
                <v:shape id="_x0000_i1116" type="#_x0000_t75" alt="eqIdc569aac179681ca6068272cfe0a5e62f" style="width:27.25pt;height:12.6pt" o:ole="" coordsize="21600,21600" o:preferrelative="t" filled="f" stroked="f">
                  <v:stroke joinstyle="miter"/>
                  <v:imagedata r:id="rId185" o:title="eqIdc569aac179681ca6068272cfe0a5e62f"/>
                  <o:lock v:ext="edit" aspectratio="t"/>
                  <w10:anchorlock/>
                </v:shape>
                <o:OLEObject Type="Embed" ProgID="Equation.DSMT4" ShapeID="_x0000_i1116" DrawAspect="Content" ObjectID="_1468075816" r:id="rId186"/>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C3BC6C">
            <w:pPr>
              <w:shd w:val="clear" w:color="auto" w:fill="auto"/>
              <w:spacing w:line="360" w:lineRule="auto"/>
              <w:jc w:val="left"/>
              <w:textAlignment w:val="center"/>
              <w:rPr>
                <w:sz w:val="21"/>
              </w:rPr>
            </w:pPr>
            <w:r>
              <w:object>
                <v:shape id="_x0000_i1117" type="#_x0000_t75" alt="eqId3e3314c114c4f00f5606e9f1285f6a8a" style="width:27.25pt;height:12.6pt" o:ole="" coordsize="21600,21600" o:preferrelative="t" filled="f" stroked="f">
                  <v:stroke joinstyle="miter"/>
                  <v:imagedata r:id="rId187" o:title="eqId3e3314c114c4f00f5606e9f1285f6a8a"/>
                  <o:lock v:ext="edit" aspectratio="t"/>
                  <w10:anchorlock/>
                </v:shape>
                <o:OLEObject Type="Embed" ProgID="Equation.DSMT4" ShapeID="_x0000_i1117" DrawAspect="Content" ObjectID="_1468075817" r:id="rId188"/>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B3495F">
            <w:pPr>
              <w:shd w:val="clear" w:color="auto" w:fill="auto"/>
              <w:spacing w:line="360" w:lineRule="auto"/>
              <w:jc w:val="left"/>
              <w:textAlignment w:val="center"/>
              <w:rPr>
                <w:sz w:val="21"/>
              </w:rPr>
            </w:pPr>
            <w:r>
              <w:object>
                <v:shape id="_x0000_i1118" type="#_x0000_t75" alt="eqId6ba8df7c41535e0867aa28919c674720" style="width:26.35pt;height:12.5pt" o:ole="" coordsize="21600,21600" o:preferrelative="t" filled="f" stroked="f">
                  <v:stroke joinstyle="miter"/>
                  <v:imagedata r:id="rId189" o:title="eqId6ba8df7c41535e0867aa28919c674720"/>
                  <o:lock v:ext="edit" aspectratio="t"/>
                  <w10:anchorlock/>
                </v:shape>
                <o:OLEObject Type="Embed" ProgID="Equation.DSMT4" ShapeID="_x0000_i1118" DrawAspect="Content" ObjectID="_1468075818" r:id="rId190"/>
              </w:object>
            </w:r>
          </w:p>
        </w:tc>
      </w:tr>
      <w:tr w14:paraId="13041DA9">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BF2C71">
            <w:pPr>
              <w:shd w:val="clear" w:color="auto" w:fill="auto"/>
              <w:spacing w:line="360" w:lineRule="auto"/>
              <w:jc w:val="left"/>
              <w:textAlignment w:val="center"/>
              <w:rPr>
                <w:sz w:val="21"/>
              </w:rPr>
            </w:pPr>
            <w:r>
              <w:object>
                <v:shape id="_x0000_i1119" type="#_x0000_t75" alt="eqIdfc28a9ec540fc049f49f34169a48f9b6" style="width:36.9pt;height:12.5pt" o:ole="" coordsize="21600,21600" o:preferrelative="t" filled="f" stroked="f">
                  <v:stroke joinstyle="miter"/>
                  <v:imagedata r:id="rId191" o:title="eqIdfc28a9ec540fc049f49f34169a48f9b6"/>
                  <o:lock v:ext="edit" aspectratio="t"/>
                  <w10:anchorlock/>
                </v:shape>
                <o:OLEObject Type="Embed" ProgID="Equation.DSMT4" ShapeID="_x0000_i1119" DrawAspect="Content" ObjectID="_1468075819" r:id="rId192"/>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6207BE">
            <w:pPr>
              <w:shd w:val="clear" w:color="auto" w:fill="auto"/>
              <w:spacing w:line="360" w:lineRule="auto"/>
              <w:jc w:val="left"/>
              <w:textAlignment w:val="center"/>
              <w:rPr>
                <w:sz w:val="21"/>
              </w:rPr>
            </w:pPr>
            <w:r>
              <w:object>
                <v:shape id="_x0000_i1120" type="#_x0000_t75" alt="eqId6ba8df7c41535e0867aa28919c674720" style="width:26.35pt;height:12.5pt" o:ole="" coordsize="21600,21600" o:preferrelative="t" filled="f" stroked="f">
                  <v:stroke joinstyle="miter"/>
                  <v:imagedata r:id="rId189" o:title="eqId6ba8df7c41535e0867aa28919c674720"/>
                  <o:lock v:ext="edit" aspectratio="t"/>
                  <w10:anchorlock/>
                </v:shape>
                <o:OLEObject Type="Embed" ProgID="Equation.DSMT4" ShapeID="_x0000_i1120" DrawAspect="Content" ObjectID="_1468075820" r:id="rId193"/>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64A2A5">
            <w:pPr>
              <w:shd w:val="clear" w:color="auto" w:fill="auto"/>
              <w:spacing w:line="360" w:lineRule="auto"/>
              <w:jc w:val="left"/>
              <w:textAlignment w:val="center"/>
              <w:rPr>
                <w:sz w:val="21"/>
              </w:rPr>
            </w:pPr>
            <w:r>
              <w:object>
                <v:shape id="_x0000_i1121" type="#_x0000_t75" alt="eqId52bef70d0f29ca011b2f1d041d58c460" style="width:26.35pt;height:12.5pt" o:ole="" coordsize="21600,21600" o:preferrelative="t" filled="f" stroked="f">
                  <v:stroke joinstyle="miter"/>
                  <v:imagedata r:id="rId194" o:title="eqId52bef70d0f29ca011b2f1d041d58c460"/>
                  <o:lock v:ext="edit" aspectratio="t"/>
                  <w10:anchorlock/>
                </v:shape>
                <o:OLEObject Type="Embed" ProgID="Equation.DSMT4" ShapeID="_x0000_i1121" DrawAspect="Content" ObjectID="_1468075821" r:id="rId195"/>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691A84">
            <w:pPr>
              <w:shd w:val="clear" w:color="auto" w:fill="auto"/>
              <w:spacing w:line="360" w:lineRule="auto"/>
              <w:jc w:val="left"/>
              <w:textAlignment w:val="center"/>
              <w:rPr>
                <w:sz w:val="21"/>
              </w:rPr>
            </w:pPr>
            <w:r>
              <w:object>
                <v:shape id="_x0000_i1122" type="#_x0000_t75" alt="eqId88b69e454f7d7bda25bc8d89644e35a0" style="width:27.25pt;height:12.6pt" o:ole="" coordsize="21600,21600" o:preferrelative="t" filled="f" stroked="f">
                  <v:stroke joinstyle="miter"/>
                  <v:imagedata r:id="rId196" o:title="eqId88b69e454f7d7bda25bc8d89644e35a0"/>
                  <o:lock v:ext="edit" aspectratio="t"/>
                  <w10:anchorlock/>
                </v:shape>
                <o:OLEObject Type="Embed" ProgID="Equation.DSMT4" ShapeID="_x0000_i1122" DrawAspect="Content" ObjectID="_1468075822" r:id="rId197"/>
              </w:object>
            </w:r>
          </w:p>
        </w:tc>
      </w:tr>
      <w:tr w14:paraId="0D72F053">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1F22BD">
            <w:pPr>
              <w:shd w:val="clear" w:color="auto" w:fill="auto"/>
              <w:spacing w:line="360" w:lineRule="auto"/>
              <w:jc w:val="left"/>
              <w:textAlignment w:val="center"/>
              <w:rPr>
                <w:sz w:val="21"/>
              </w:rPr>
            </w:pPr>
            <w:r>
              <w:object>
                <v:shape id="_x0000_i1123" type="#_x0000_t75" alt="eqId0359075a09e341cbf1959cc55d8f9b26" style="width:36.9pt;height:12.5pt" o:ole="" coordsize="21600,21600" o:preferrelative="t" filled="f" stroked="f">
                  <v:stroke joinstyle="miter"/>
                  <v:imagedata r:id="rId198" o:title="eqId0359075a09e341cbf1959cc55d8f9b26"/>
                  <o:lock v:ext="edit" aspectratio="t"/>
                  <w10:anchorlock/>
                </v:shape>
                <o:OLEObject Type="Embed" ProgID="Equation.DSMT4" ShapeID="_x0000_i1123" DrawAspect="Content" ObjectID="_1468075823" r:id="rId199"/>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25009E">
            <w:pPr>
              <w:shd w:val="clear" w:color="auto" w:fill="auto"/>
              <w:spacing w:line="360" w:lineRule="auto"/>
              <w:jc w:val="left"/>
              <w:textAlignment w:val="center"/>
              <w:rPr>
                <w:sz w:val="21"/>
              </w:rPr>
            </w:pPr>
            <w:r>
              <w:object>
                <v:shape id="_x0000_i1124" type="#_x0000_t75" alt="eqIdb3113fe3b109062f790c0c33fbb4b957" style="width:26.35pt;height:12.5pt" o:ole="" coordsize="21600,21600" o:preferrelative="t" filled="f" stroked="f">
                  <v:stroke joinstyle="miter"/>
                  <v:imagedata r:id="rId200" o:title="eqIdb3113fe3b109062f790c0c33fbb4b957"/>
                  <o:lock v:ext="edit" aspectratio="t"/>
                  <w10:anchorlock/>
                </v:shape>
                <o:OLEObject Type="Embed" ProgID="Equation.DSMT4" ShapeID="_x0000_i1124" DrawAspect="Content" ObjectID="_1468075824" r:id="rId201"/>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C71AD5">
            <w:pPr>
              <w:shd w:val="clear" w:color="auto" w:fill="auto"/>
              <w:spacing w:line="360" w:lineRule="auto"/>
              <w:jc w:val="left"/>
              <w:textAlignment w:val="center"/>
              <w:rPr>
                <w:sz w:val="21"/>
              </w:rPr>
            </w:pPr>
            <w:r>
              <w:object>
                <v:shape id="_x0000_i1125" type="#_x0000_t75" alt="eqId741baa75e98f66aa87ee648ae65e85c4" style="width:26.35pt;height:12.5pt" o:ole="" coordsize="21600,21600" o:preferrelative="t" filled="f" stroked="f">
                  <v:stroke joinstyle="miter"/>
                  <v:imagedata r:id="rId202" o:title="eqId741baa75e98f66aa87ee648ae65e85c4"/>
                  <o:lock v:ext="edit" aspectratio="t"/>
                  <w10:anchorlock/>
                </v:shape>
                <o:OLEObject Type="Embed" ProgID="Equation.DSMT4" ShapeID="_x0000_i1125" DrawAspect="Content" ObjectID="_1468075825" r:id="rId203"/>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F73EF8">
            <w:pPr>
              <w:shd w:val="clear" w:color="auto" w:fill="auto"/>
              <w:spacing w:line="360" w:lineRule="auto"/>
              <w:jc w:val="left"/>
              <w:textAlignment w:val="center"/>
              <w:rPr>
                <w:sz w:val="21"/>
              </w:rPr>
            </w:pPr>
            <w:r>
              <w:object>
                <v:shape id="_x0000_i1126" type="#_x0000_t75" alt="eqId19bc53e31a8e011c580cda597a0c1963" style="width:26.35pt;height:12.5pt" o:ole="" coordsize="21600,21600" o:preferrelative="t" filled="f" stroked="f">
                  <v:stroke joinstyle="miter"/>
                  <v:imagedata r:id="rId204" o:title="eqId19bc53e31a8e011c580cda597a0c1963"/>
                  <o:lock v:ext="edit" aspectratio="t"/>
                  <w10:anchorlock/>
                </v:shape>
                <o:OLEObject Type="Embed" ProgID="Equation.DSMT4" ShapeID="_x0000_i1126" DrawAspect="Content" ObjectID="_1468075826" r:id="rId205"/>
              </w:object>
            </w:r>
          </w:p>
        </w:tc>
      </w:tr>
    </w:tbl>
    <w:p w14:paraId="194D0AD9">
      <w:pPr>
        <w:shd w:val="clear" w:color="auto" w:fill="auto"/>
        <w:spacing w:line="360" w:lineRule="auto"/>
        <w:jc w:val="left"/>
        <w:textAlignment w:val="center"/>
        <w:rPr>
          <w:sz w:val="21"/>
        </w:rPr>
      </w:pPr>
      <w:r>
        <w:rPr>
          <w:sz w:val="21"/>
        </w:rPr>
        <w:t>③得到“升力与迎角的关系”的图像如图2丁。由图像可知：飞机速度一定时，迎角增大，升力会</w:t>
      </w:r>
      <w:r>
        <w:t>(    )</w:t>
      </w:r>
      <w:r>
        <w:rPr>
          <w:sz w:val="21"/>
        </w:rPr>
        <w:t>（填序号）；</w:t>
      </w:r>
    </w:p>
    <w:p w14:paraId="40CD9423">
      <w:pPr>
        <w:shd w:val="clear" w:color="auto" w:fill="auto"/>
        <w:spacing w:line="360" w:lineRule="auto"/>
        <w:jc w:val="left"/>
        <w:textAlignment w:val="center"/>
        <w:rPr>
          <w:sz w:val="21"/>
        </w:rPr>
      </w:pPr>
      <w:r>
        <w:rPr>
          <w:sz w:val="21"/>
        </w:rPr>
        <w:t>A．逐渐变大</w:t>
      </w:r>
    </w:p>
    <w:p w14:paraId="7E205AA7">
      <w:pPr>
        <w:shd w:val="clear" w:color="auto" w:fill="auto"/>
        <w:spacing w:line="360" w:lineRule="auto"/>
        <w:jc w:val="left"/>
        <w:textAlignment w:val="center"/>
        <w:rPr>
          <w:sz w:val="21"/>
        </w:rPr>
      </w:pPr>
      <w:r>
        <w:rPr>
          <w:sz w:val="21"/>
        </w:rPr>
        <w:t>B．逐渐变小</w:t>
      </w:r>
    </w:p>
    <w:p w14:paraId="18D434B1">
      <w:pPr>
        <w:shd w:val="clear" w:color="auto" w:fill="auto"/>
        <w:spacing w:line="360" w:lineRule="auto"/>
        <w:jc w:val="left"/>
        <w:textAlignment w:val="center"/>
        <w:rPr>
          <w:sz w:val="21"/>
        </w:rPr>
      </w:pPr>
      <w:r>
        <w:rPr>
          <w:sz w:val="21"/>
        </w:rPr>
        <w:t>C．先增大后减小</w:t>
      </w:r>
    </w:p>
    <w:p w14:paraId="0241991D">
      <w:pPr>
        <w:shd w:val="clear" w:color="auto" w:fill="auto"/>
        <w:spacing w:line="360" w:lineRule="auto"/>
        <w:jc w:val="left"/>
        <w:textAlignment w:val="center"/>
        <w:rPr>
          <w:sz w:val="21"/>
        </w:rPr>
      </w:pPr>
      <w:r>
        <w:rPr>
          <w:sz w:val="21"/>
        </w:rPr>
        <w:t>D．先减小后增大</w:t>
      </w:r>
    </w:p>
    <w:p w14:paraId="72ABF722">
      <w:pPr>
        <w:shd w:val="clear" w:color="auto" w:fill="auto"/>
        <w:spacing w:line="360" w:lineRule="auto"/>
        <w:jc w:val="left"/>
        <w:textAlignment w:val="center"/>
        <w:rPr>
          <w:sz w:val="21"/>
        </w:rPr>
      </w:pPr>
      <w:r>
        <w:rPr>
          <w:sz w:val="21"/>
        </w:rPr>
        <w:t>（3）探究机翼面积及风速与升力的关系时，保持迎角不变，通过改变风速及机翼投影面积，获得实验数据如表所示。</w:t>
      </w:r>
    </w:p>
    <w:p w14:paraId="34A5BE49">
      <w:pPr>
        <w:shd w:val="clear" w:color="auto" w:fill="auto"/>
        <w:spacing w:line="360" w:lineRule="auto"/>
        <w:jc w:val="left"/>
        <w:textAlignment w:val="center"/>
        <w:rPr>
          <w:sz w:val="21"/>
        </w:rPr>
      </w:pPr>
      <w:r>
        <w:rPr>
          <w:sz w:val="21"/>
        </w:rPr>
        <w:t>①此时实验选用三组不同的风速分别进行是为了</w:t>
      </w:r>
      <w:r>
        <w:rPr>
          <w:rFonts w:ascii="Times New Roman" w:eastAsia="Times New Roman" w:hAnsi="Times New Roman" w:cs="Times New Roman"/>
          <w:b w:val="0"/>
          <w:sz w:val="21"/>
        </w:rPr>
        <w:t>______</w:t>
      </w:r>
      <w:r>
        <w:rPr>
          <w:sz w:val="21"/>
        </w:rPr>
        <w:t>（选填“多次测量取平均值”“避免实验偶然性”），通过上述信息分析可知：</w:t>
      </w:r>
      <w:r>
        <w:object>
          <v:shape id="_x0000_i1127" type="#_x0000_t75" alt="eqId5d058b27bb49c1af4ec73c99a1aade32" style="width:9.65pt;height:15.45pt" o:ole="" coordsize="21600,21600" o:preferrelative="t" filled="f" stroked="f">
            <v:stroke joinstyle="miter"/>
            <v:imagedata r:id="rId206" o:title="eqId5d058b27bb49c1af4ec73c99a1aade32"/>
            <o:lock v:ext="edit" aspectratio="t"/>
            <w10:anchorlock/>
          </v:shape>
          <o:OLEObject Type="Embed" ProgID="Equation.DSMT4" ShapeID="_x0000_i1127" DrawAspect="Content" ObjectID="_1468075827" r:id="rId207"/>
        </w:object>
      </w:r>
      <w:r>
        <w:rPr>
          <w:rFonts w:ascii="Times New Roman" w:eastAsia="Times New Roman" w:hAnsi="Times New Roman" w:cs="Times New Roman"/>
          <w:b w:val="0"/>
          <w:sz w:val="21"/>
        </w:rPr>
        <w:t>______</w:t>
      </w:r>
      <w:r>
        <w:object>
          <v:shape id="_x0000_i1128" type="#_x0000_t75" alt="eqId19c651d38da850f30da360a24e9a4f00" style="width:10.55pt;height:15.8pt" o:ole="" coordsize="21600,21600" o:preferrelative="t" filled="f" stroked="f">
            <v:stroke joinstyle="miter"/>
            <v:imagedata r:id="rId175" o:title="eqId19c651d38da850f30da360a24e9a4f00"/>
            <o:lock v:ext="edit" aspectratio="t"/>
            <w10:anchorlock/>
          </v:shape>
          <o:OLEObject Type="Embed" ProgID="Equation.DSMT4" ShapeID="_x0000_i1128" DrawAspect="Content" ObjectID="_1468075828" r:id="rId208"/>
        </w:object>
      </w:r>
      <w:r>
        <w:rPr>
          <w:sz w:val="21"/>
        </w:rPr>
        <w:t>（选填“大于”或“小于”）；当机翼投影面积相同时，风速越大，机翼获得升力越大。</w:t>
      </w:r>
    </w:p>
    <w:p w14:paraId="6E139995">
      <w:pPr>
        <w:shd w:val="clear" w:color="auto" w:fill="auto"/>
        <w:spacing w:line="360" w:lineRule="auto"/>
        <w:jc w:val="left"/>
        <w:textAlignment w:val="center"/>
        <w:rPr>
          <w:sz w:val="21"/>
        </w:rPr>
      </w:pPr>
      <w:r>
        <w:rPr>
          <w:sz w:val="21"/>
        </w:rPr>
        <w:t>②继续分析数据可知：在风速相同时，</w:t>
      </w:r>
      <w:r>
        <w:rPr>
          <w:rFonts w:ascii="Times New Roman" w:eastAsia="Times New Roman" w:hAnsi="Times New Roman" w:cs="Times New Roman"/>
          <w:b w:val="0"/>
          <w:sz w:val="21"/>
        </w:rPr>
        <w:t>______</w:t>
      </w:r>
      <w:r>
        <w:rPr>
          <w:sz w:val="21"/>
        </w:rPr>
        <w:t>，机翼获得升力越大。</w:t>
      </w:r>
    </w:p>
    <w:p w14:paraId="5440146D">
      <w:pPr>
        <w:shd w:val="clear" w:color="auto" w:fill="F2F2F2"/>
        <w:spacing w:line="360" w:lineRule="auto"/>
        <w:jc w:val="left"/>
        <w:textAlignment w:val="center"/>
        <w:rPr>
          <w:sz w:val="21"/>
        </w:rPr>
      </w:pPr>
      <w:r>
        <w:rPr>
          <w:sz w:val="21"/>
        </w:rPr>
        <w:t>【答案】     大于     小     向上     C     避免实验偶然性     大于     机翼投影面积越大</w:t>
      </w:r>
    </w:p>
    <w:p w14:paraId="65F5CCF0">
      <w:pPr>
        <w:shd w:val="clear" w:color="auto" w:fill="F2F2F2"/>
        <w:spacing w:line="360" w:lineRule="auto"/>
        <w:jc w:val="left"/>
        <w:textAlignment w:val="center"/>
        <w:rPr>
          <w:sz w:val="21"/>
        </w:rPr>
      </w:pPr>
      <w:r>
        <w:rPr>
          <w:sz w:val="21"/>
        </w:rPr>
        <w:t>【详解】[1]升力的方向向上，重力的方向向下，要使得风筝飞起，则需要升力和重力的合力的方向向上，所以，此时的升力大于小女孩的重力。</w:t>
      </w:r>
    </w:p>
    <w:p w14:paraId="2EADEC4C">
      <w:pPr>
        <w:shd w:val="clear" w:color="auto" w:fill="F2F2F2"/>
        <w:spacing w:line="360" w:lineRule="auto"/>
        <w:jc w:val="left"/>
        <w:textAlignment w:val="center"/>
        <w:rPr>
          <w:sz w:val="21"/>
        </w:rPr>
      </w:pPr>
      <w:r>
        <w:rPr>
          <w:sz w:val="21"/>
        </w:rPr>
        <w:t>（1）[2][3]根据流体压强与流速的关系，流体流速大的地方压强小。飞机机翼做成上凸下平的形状，上方空气流速大、压强小，下方空气流速小、压强大，从而产生向上的压力差，这个压力差就是飞机获得的向上的升力。</w:t>
      </w:r>
    </w:p>
    <w:p w14:paraId="3E2D9341">
      <w:pPr>
        <w:shd w:val="clear" w:color="auto" w:fill="F2F2F2"/>
        <w:spacing w:line="360" w:lineRule="auto"/>
        <w:jc w:val="left"/>
        <w:textAlignment w:val="center"/>
        <w:rPr>
          <w:sz w:val="21"/>
        </w:rPr>
      </w:pPr>
      <w:r>
        <w:rPr>
          <w:sz w:val="21"/>
        </w:rPr>
        <w:t>（2）[4]观察图中“升力与迎角的关系”图像（图2丁），可以看到随着迎角的增大，升力的数值先上升然后下降。所以飞机速度一定时，迎角增大，升力会先增大后减小，故C符合题意，ABD不符合题意。</w:t>
      </w:r>
    </w:p>
    <w:p w14:paraId="09C50B18">
      <w:pPr>
        <w:shd w:val="clear" w:color="auto" w:fill="F2F2F2"/>
        <w:spacing w:line="360" w:lineRule="auto"/>
        <w:jc w:val="left"/>
        <w:textAlignment w:val="center"/>
        <w:rPr>
          <w:sz w:val="21"/>
        </w:rPr>
      </w:pPr>
      <w:r>
        <w:rPr>
          <w:sz w:val="21"/>
        </w:rPr>
        <w:t>故选C。</w:t>
      </w:r>
    </w:p>
    <w:p w14:paraId="38D00867">
      <w:pPr>
        <w:shd w:val="clear" w:color="auto" w:fill="F2F2F2"/>
        <w:spacing w:line="360" w:lineRule="auto"/>
        <w:jc w:val="left"/>
        <w:textAlignment w:val="center"/>
        <w:rPr>
          <w:sz w:val="21"/>
        </w:rPr>
      </w:pPr>
      <w:r>
        <w:rPr>
          <w:sz w:val="21"/>
        </w:rPr>
        <w:t>（3）①[5]实验选用三组不同的风速分别进行，是因为如果只选用一组风速进行实验，得到的结果可能只是在这一个特定风速下的情况，具有偶然性。通过选用多组不同风速进行实验，可以避免实验结果的偶然性，使得到的结论更具有普遍性。</w:t>
      </w:r>
    </w:p>
    <w:p w14:paraId="32D5311C">
      <w:pPr>
        <w:shd w:val="clear" w:color="auto" w:fill="F2F2F2"/>
        <w:spacing w:line="360" w:lineRule="auto"/>
        <w:jc w:val="left"/>
        <w:textAlignment w:val="center"/>
        <w:rPr>
          <w:sz w:val="21"/>
        </w:rPr>
      </w:pPr>
      <w:r>
        <w:rPr>
          <w:sz w:val="21"/>
        </w:rPr>
        <w:t>[6]从表格数据中，当机翼投影面积为0.01331m</w:t>
      </w:r>
      <w:r>
        <w:rPr>
          <w:sz w:val="21"/>
          <w:vertAlign w:val="superscript"/>
        </w:rPr>
        <w:t>2</w:t>
      </w:r>
      <w:r>
        <w:rPr>
          <w:sz w:val="21"/>
        </w:rPr>
        <w:t>时，</w:t>
      </w:r>
      <w:r>
        <w:rPr>
          <w:i/>
          <w:sz w:val="21"/>
        </w:rPr>
        <w:t>F</w:t>
      </w:r>
      <w:r>
        <w:rPr>
          <w:i/>
          <w:sz w:val="21"/>
          <w:vertAlign w:val="subscript"/>
        </w:rPr>
        <w:t>1</w:t>
      </w:r>
      <w:r>
        <w:rPr>
          <w:sz w:val="21"/>
        </w:rPr>
        <w:t>=0.032N，</w:t>
      </w:r>
      <w:r>
        <w:rPr>
          <w:i/>
          <w:sz w:val="21"/>
        </w:rPr>
        <w:t>F</w:t>
      </w:r>
      <w:r>
        <w:rPr>
          <w:i/>
          <w:sz w:val="21"/>
          <w:vertAlign w:val="subscript"/>
        </w:rPr>
        <w:t>2</w:t>
      </w:r>
      <w:r>
        <w:rPr>
          <w:sz w:val="21"/>
        </w:rPr>
        <w:t>=0.027N，</w:t>
      </w:r>
      <w:r>
        <w:rPr>
          <w:i/>
          <w:sz w:val="21"/>
        </w:rPr>
        <w:t>F</w:t>
      </w:r>
      <w:r>
        <w:rPr>
          <w:i/>
          <w:sz w:val="21"/>
          <w:vertAlign w:val="subscript"/>
        </w:rPr>
        <w:t>3</w:t>
      </w:r>
      <w:r>
        <w:rPr>
          <w:sz w:val="21"/>
        </w:rPr>
        <w:t>=0.023N，由于机翼投影面积相同时，风速越大，机翼获得升力越大，可知</w:t>
      </w:r>
      <w:r>
        <w:rPr>
          <w:i/>
          <w:sz w:val="21"/>
        </w:rPr>
        <w:t>F</w:t>
      </w:r>
      <w:r>
        <w:rPr>
          <w:i/>
          <w:sz w:val="21"/>
          <w:vertAlign w:val="subscript"/>
        </w:rPr>
        <w:t>1</w:t>
      </w:r>
      <w:r>
        <w:rPr>
          <w:sz w:val="21"/>
        </w:rPr>
        <w:t>&gt;</w:t>
      </w:r>
      <w:r>
        <w:rPr>
          <w:i/>
          <w:sz w:val="21"/>
        </w:rPr>
        <w:t>F</w:t>
      </w:r>
      <w:r>
        <w:rPr>
          <w:i/>
          <w:sz w:val="21"/>
          <w:vertAlign w:val="subscript"/>
        </w:rPr>
        <w:t>2</w:t>
      </w:r>
      <w:r>
        <w:rPr>
          <w:sz w:val="21"/>
        </w:rPr>
        <w:t>&gt;</w:t>
      </w:r>
      <w:r>
        <w:rPr>
          <w:i/>
          <w:sz w:val="21"/>
        </w:rPr>
        <w:t>F</w:t>
      </w:r>
      <w:r>
        <w:rPr>
          <w:i/>
          <w:sz w:val="21"/>
          <w:vertAlign w:val="subscript"/>
        </w:rPr>
        <w:t>3</w:t>
      </w:r>
      <w:r>
        <w:rPr>
          <w:sz w:val="21"/>
        </w:rPr>
        <w:t>，所以</w:t>
      </w:r>
      <w:r>
        <w:rPr>
          <w:i/>
          <w:sz w:val="21"/>
        </w:rPr>
        <w:t>v</w:t>
      </w:r>
      <w:r>
        <w:rPr>
          <w:i/>
          <w:sz w:val="21"/>
          <w:vertAlign w:val="subscript"/>
        </w:rPr>
        <w:t>1</w:t>
      </w:r>
      <w:r>
        <w:rPr>
          <w:sz w:val="21"/>
        </w:rPr>
        <w:t>&gt;</w:t>
      </w:r>
      <w:r>
        <w:rPr>
          <w:i/>
          <w:sz w:val="21"/>
        </w:rPr>
        <w:t>v</w:t>
      </w:r>
      <w:r>
        <w:rPr>
          <w:i/>
          <w:sz w:val="21"/>
          <w:vertAlign w:val="subscript"/>
        </w:rPr>
        <w:t>2</w:t>
      </w:r>
      <w:r>
        <w:rPr>
          <w:sz w:val="21"/>
        </w:rPr>
        <w:t>&gt;</w:t>
      </w:r>
      <w:r>
        <w:rPr>
          <w:i/>
          <w:sz w:val="21"/>
        </w:rPr>
        <w:t>v</w:t>
      </w:r>
      <w:r>
        <w:rPr>
          <w:i/>
          <w:sz w:val="21"/>
          <w:vertAlign w:val="subscript"/>
        </w:rPr>
        <w:t>3</w:t>
      </w:r>
      <w:r>
        <w:rPr>
          <w:sz w:val="21"/>
        </w:rPr>
        <w:t>。</w:t>
      </w:r>
    </w:p>
    <w:p w14:paraId="328CD9E3">
      <w:pPr>
        <w:shd w:val="clear" w:color="auto" w:fill="F2F2F2"/>
        <w:spacing w:line="360" w:lineRule="auto"/>
        <w:jc w:val="left"/>
        <w:textAlignment w:val="center"/>
        <w:rPr>
          <w:sz w:val="21"/>
        </w:rPr>
      </w:pPr>
      <w:r>
        <w:rPr>
          <w:sz w:val="21"/>
        </w:rPr>
        <w:t>②[7]分析表格中同一风速下的数据，比如风速为</w:t>
      </w:r>
      <w:r>
        <w:rPr>
          <w:i/>
          <w:sz w:val="21"/>
        </w:rPr>
        <w:t>v</w:t>
      </w:r>
      <w:r>
        <w:rPr>
          <w:i/>
          <w:sz w:val="21"/>
          <w:vertAlign w:val="subscript"/>
        </w:rPr>
        <w:t>1</w:t>
      </w:r>
      <w:r>
        <w:rPr>
          <w:sz w:val="21"/>
        </w:rPr>
        <w:t>时，机翼投影面积0.01331m</w:t>
      </w:r>
      <w:r>
        <w:rPr>
          <w:sz w:val="21"/>
          <w:vertAlign w:val="superscript"/>
        </w:rPr>
        <w:t>2</w:t>
      </w:r>
      <w:r>
        <w:rPr>
          <w:sz w:val="21"/>
        </w:rPr>
        <w:t>对应升力0.032N，0.00998m</w:t>
      </w:r>
      <w:r>
        <w:rPr>
          <w:sz w:val="21"/>
          <w:vertAlign w:val="superscript"/>
        </w:rPr>
        <w:t>2</w:t>
      </w:r>
      <w:r>
        <w:rPr>
          <w:sz w:val="21"/>
        </w:rPr>
        <w:t>对应升力0.023N，0.00665m</w:t>
      </w:r>
      <w:r>
        <w:rPr>
          <w:sz w:val="21"/>
          <w:vertAlign w:val="superscript"/>
        </w:rPr>
        <w:t>2</w:t>
      </w:r>
      <w:r>
        <w:rPr>
          <w:sz w:val="21"/>
        </w:rPr>
        <w:t>对应升力0.015N，可以发现机翼投影面积越大，升力越大。所以在风速相同时，机翼投影面积越大，机翼获得升力越大。</w:t>
      </w:r>
    </w:p>
    <w:p w14:paraId="11288826">
      <w:pPr>
        <w:spacing w:line="360" w:lineRule="auto"/>
        <w:jc w:val="left"/>
        <w:textAlignment w:val="center"/>
        <w:rPr>
          <w:rFonts w:hint="eastAsia"/>
          <w:b/>
          <w:bCs/>
          <w:lang w:val="en-US" w:eastAsia="zh-CN"/>
        </w:rPr>
      </w:pPr>
    </w:p>
    <w:p w14:paraId="13DE8F86">
      <w:pPr>
        <w:spacing w:line="360" w:lineRule="auto"/>
        <w:jc w:val="left"/>
        <w:textAlignment w:val="center"/>
        <w:rPr>
          <w:rFonts w:hint="eastAsia"/>
          <w:b/>
          <w:bCs/>
          <w:lang w:val="en-US" w:eastAsia="zh-CN"/>
        </w:rPr>
      </w:pPr>
      <w:r>
        <w:rPr>
          <w:rFonts w:hint="eastAsia"/>
          <w:b/>
          <w:bCs/>
          <w:lang w:val="en-US" w:eastAsia="zh-CN"/>
        </w:rPr>
        <w:t>题型五：压强的计算</w:t>
      </w:r>
    </w:p>
    <w:p w14:paraId="77C43970">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w:t>
      </w:r>
      <w:r>
        <w:rPr>
          <w:sz w:val="21"/>
        </w:rPr>
        <w:t>．（25-26八年级上·重庆·期末）如图甲所示，由同种材料制成均匀实心柱体</w:t>
      </w:r>
      <w:r>
        <w:object>
          <v:shape id="_x0000_i1129" type="#_x0000_t75" alt="eqIdff4489d9b83072184c0e1d6b09be50ca" style="width:11.4pt;height:11.4pt" o:ole="" coordsize="21600,21600" o:preferrelative="t" filled="f" stroked="f">
            <v:stroke joinstyle="miter"/>
            <v:imagedata r:id="rId209" o:title="eqIdff4489d9b83072184c0e1d6b09be50ca"/>
            <o:lock v:ext="edit" aspectratio="t"/>
            <w10:anchorlock/>
          </v:shape>
          <o:OLEObject Type="Embed" ProgID="Equation.DSMT4" ShapeID="_x0000_i1129" DrawAspect="Content" ObjectID="_1468075829" r:id="rId210"/>
        </w:object>
      </w:r>
      <w:r>
        <w:rPr>
          <w:sz w:val="21"/>
        </w:rPr>
        <w:t>、</w:t>
      </w:r>
      <w:r>
        <w:object>
          <v:shape id="_x0000_i1130" type="#_x0000_t75" alt="eqIdea1e8babee63bfc889ae5a34632284bc" style="width:10.55pt;height:11.3pt" o:ole="" coordsize="21600,21600" o:preferrelative="t" filled="f" stroked="f">
            <v:stroke joinstyle="miter"/>
            <v:imagedata r:id="rId211" o:title="eqIdea1e8babee63bfc889ae5a34632284bc"/>
            <o:lock v:ext="edit" aspectratio="t"/>
            <w10:anchorlock/>
          </v:shape>
          <o:OLEObject Type="Embed" ProgID="Equation.DSMT4" ShapeID="_x0000_i1130" DrawAspect="Content" ObjectID="_1468075830" r:id="rId212"/>
        </w:object>
      </w:r>
      <w:r>
        <w:rPr>
          <w:sz w:val="21"/>
        </w:rPr>
        <w:t>放置在水平面上，</w:t>
      </w:r>
      <w:r>
        <w:object>
          <v:shape id="_x0000_i1131" type="#_x0000_t75" alt="eqIdff4489d9b83072184c0e1d6b09be50ca" style="width:11.4pt;height:11.4pt" o:ole="" coordsize="21600,21600" o:preferrelative="t" filled="f" stroked="f">
            <v:stroke joinstyle="miter"/>
            <v:imagedata r:id="rId209" o:title="eqIdff4489d9b83072184c0e1d6b09be50ca"/>
            <o:lock v:ext="edit" aspectratio="t"/>
            <w10:anchorlock/>
          </v:shape>
          <o:OLEObject Type="Embed" ProgID="Equation.DSMT4" ShapeID="_x0000_i1131" DrawAspect="Content" ObjectID="_1468075831" r:id="rId213"/>
        </w:object>
      </w:r>
      <w:r>
        <w:rPr>
          <w:sz w:val="21"/>
        </w:rPr>
        <w:t>的高度为</w:t>
      </w:r>
      <w:r>
        <w:object>
          <v:shape id="_x0000_i1132" type="#_x0000_t75" alt="eqId748b0e0089e2c1aea7ab94c81ea76829" style="width:26.35pt;height:12.5pt" o:ole="" coordsize="21600,21600" o:preferrelative="t" filled="f" stroked="f">
            <v:stroke joinstyle="miter"/>
            <v:imagedata r:id="rId214" o:title="eqId748b0e0089e2c1aea7ab94c81ea76829"/>
            <o:lock v:ext="edit" aspectratio="t"/>
            <w10:anchorlock/>
          </v:shape>
          <o:OLEObject Type="Embed" ProgID="Equation.DSMT4" ShapeID="_x0000_i1132" DrawAspect="Content" ObjectID="_1468075832" r:id="rId215"/>
        </w:object>
      </w:r>
      <w:r>
        <w:rPr>
          <w:sz w:val="21"/>
        </w:rPr>
        <w:t>，底面积为</w:t>
      </w:r>
      <w:r>
        <w:object>
          <v:shape id="_x0000_i1133" type="#_x0000_t75" alt="eqId58f2ab9c5627cf35c042e78af7f80856" style="width:33.4pt;height:15pt" o:ole="" coordsize="21600,21600" o:preferrelative="t" filled="f" stroked="f">
            <v:stroke joinstyle="miter"/>
            <v:imagedata r:id="rId216" o:title="eqId58f2ab9c5627cf35c042e78af7f80856"/>
            <o:lock v:ext="edit" aspectratio="t"/>
            <w10:anchorlock/>
          </v:shape>
          <o:OLEObject Type="Embed" ProgID="Equation.DSMT4" ShapeID="_x0000_i1133" DrawAspect="Content" ObjectID="_1468075833" r:id="rId217"/>
        </w:object>
      </w:r>
      <w:r>
        <w:rPr>
          <w:sz w:val="21"/>
        </w:rPr>
        <w:t>，</w:t>
      </w:r>
      <w:r>
        <w:object>
          <v:shape id="_x0000_i1134" type="#_x0000_t75" alt="eqIdff4489d9b83072184c0e1d6b09be50ca" style="width:11.4pt;height:11.4pt" o:ole="" coordsize="21600,21600" o:preferrelative="t" filled="f" stroked="f">
            <v:stroke joinstyle="miter"/>
            <v:imagedata r:id="rId209" o:title="eqIdff4489d9b83072184c0e1d6b09be50ca"/>
            <o:lock v:ext="edit" aspectratio="t"/>
            <w10:anchorlock/>
          </v:shape>
          <o:OLEObject Type="Embed" ProgID="Equation.DSMT4" ShapeID="_x0000_i1134" DrawAspect="Content" ObjectID="_1468075834" r:id="rId218"/>
        </w:object>
      </w:r>
      <w:r>
        <w:rPr>
          <w:sz w:val="21"/>
        </w:rPr>
        <w:t>对地面的压强为</w:t>
      </w:r>
      <w:r>
        <w:object>
          <v:shape id="_x0000_i1135" type="#_x0000_t75" alt="eqId9ba9413ad6e44adf0e432921ea09cb5e" style="width:30.75pt;height:15.55pt" o:ole="" coordsize="21600,21600" o:preferrelative="t" filled="f" stroked="f">
            <v:stroke joinstyle="miter"/>
            <v:imagedata r:id="rId219" o:title="eqId9ba9413ad6e44adf0e432921ea09cb5e"/>
            <o:lock v:ext="edit" aspectratio="t"/>
            <w10:anchorlock/>
          </v:shape>
          <o:OLEObject Type="Embed" ProgID="Equation.DSMT4" ShapeID="_x0000_i1135" DrawAspect="Content" ObjectID="_1468075835" r:id="rId220"/>
        </w:object>
      </w:r>
      <w:r>
        <w:rPr>
          <w:sz w:val="21"/>
        </w:rPr>
        <w:t>，B的高度为</w:t>
      </w:r>
      <w:r>
        <w:object>
          <v:shape id="_x0000_i1136" type="#_x0000_t75" alt="eqId9aedef24a91bf1c6a2f61a5aea71246c" style="width:29pt;height:13.75pt" o:ole="" coordsize="21600,21600" o:preferrelative="t" filled="f" stroked="f">
            <v:stroke joinstyle="miter"/>
            <v:imagedata r:id="rId221" o:title="eqId9aedef24a91bf1c6a2f61a5aea71246c"/>
            <o:lock v:ext="edit" aspectratio="t"/>
            <w10:anchorlock/>
          </v:shape>
          <o:OLEObject Type="Embed" ProgID="Equation.DSMT4" ShapeID="_x0000_i1136" DrawAspect="Content" ObjectID="_1468075836" r:id="rId222"/>
        </w:object>
      </w:r>
      <w:r>
        <w:rPr>
          <w:sz w:val="21"/>
        </w:rPr>
        <w:t>，底面积为</w:t>
      </w:r>
      <w:r>
        <w:object>
          <v:shape id="_x0000_i1137" type="#_x0000_t75" alt="eqId8b543700f0d8f6d832fa2e613f514bdd" style="width:37.8pt;height:15.9pt" o:ole="" coordsize="21600,21600" o:preferrelative="t" filled="f" stroked="f">
            <v:stroke joinstyle="miter"/>
            <v:imagedata r:id="rId223" o:title="eqId8b543700f0d8f6d832fa2e613f514bdd"/>
            <o:lock v:ext="edit" aspectratio="t"/>
            <w10:anchorlock/>
          </v:shape>
          <o:OLEObject Type="Embed" ProgID="Equation.DSMT4" ShapeID="_x0000_i1137" DrawAspect="Content" ObjectID="_1468075837" r:id="rId224"/>
        </w:object>
      </w:r>
      <w:r>
        <w:rPr>
          <w:sz w:val="21"/>
        </w:rPr>
        <w:t>。求：</w:t>
      </w:r>
    </w:p>
    <w:p w14:paraId="2EC1163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52600" cy="1257300"/>
            <wp:effectExtent l="0" t="0" r="0" b="7620"/>
            <wp:docPr id="100033" name="图片 100033" descr="@@@51336876-aca8-4448-a709-5e69896a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51336876-aca8-4448-a709-5e69896a2814"/>
                    <pic:cNvPicPr>
                      <a:picLocks noChangeAspect="1"/>
                    </pic:cNvPicPr>
                  </pic:nvPicPr>
                  <pic:blipFill>
                    <a:blip xmlns:r="http://schemas.openxmlformats.org/officeDocument/2006/relationships" r:embed="rId225"/>
                    <a:stretch>
                      <a:fillRect/>
                    </a:stretch>
                  </pic:blipFill>
                  <pic:spPr>
                    <a:xfrm>
                      <a:off x="0" y="0"/>
                      <a:ext cx="1752600" cy="1257300"/>
                    </a:xfrm>
                    <a:prstGeom prst="rect">
                      <a:avLst/>
                    </a:prstGeom>
                  </pic:spPr>
                </pic:pic>
              </a:graphicData>
            </a:graphic>
          </wp:inline>
        </w:drawing>
      </w:r>
    </w:p>
    <w:p w14:paraId="70F8768B">
      <w:pPr>
        <w:shd w:val="clear" w:color="auto" w:fill="auto"/>
        <w:spacing w:line="360" w:lineRule="auto"/>
        <w:jc w:val="left"/>
        <w:textAlignment w:val="center"/>
        <w:rPr>
          <w:sz w:val="21"/>
        </w:rPr>
      </w:pPr>
      <w:r>
        <w:rPr>
          <w:sz w:val="21"/>
        </w:rPr>
        <w:t>(1)柱体</w:t>
      </w:r>
      <w:r>
        <w:object>
          <v:shape id="_x0000_i1138" type="#_x0000_t75" alt="eqIdff4489d9b83072184c0e1d6b09be50ca" style="width:11.4pt;height:11.4pt" o:ole="" coordsize="21600,21600" o:preferrelative="t" filled="f" stroked="f">
            <v:stroke joinstyle="miter"/>
            <v:imagedata r:id="rId209" o:title="eqIdff4489d9b83072184c0e1d6b09be50ca"/>
            <o:lock v:ext="edit" aspectratio="t"/>
            <w10:anchorlock/>
          </v:shape>
          <o:OLEObject Type="Embed" ProgID="Equation.DSMT4" ShapeID="_x0000_i1138" DrawAspect="Content" ObjectID="_1468075838" r:id="rId226"/>
        </w:object>
      </w:r>
      <w:r>
        <w:rPr>
          <w:sz w:val="21"/>
        </w:rPr>
        <w:t>对水平地面的压力；</w:t>
      </w:r>
    </w:p>
    <w:p w14:paraId="7B81385C">
      <w:pPr>
        <w:shd w:val="clear" w:color="auto" w:fill="auto"/>
        <w:spacing w:line="360" w:lineRule="auto"/>
        <w:jc w:val="left"/>
        <w:textAlignment w:val="center"/>
        <w:rPr>
          <w:sz w:val="21"/>
        </w:rPr>
      </w:pPr>
      <w:r>
        <w:rPr>
          <w:sz w:val="21"/>
        </w:rPr>
        <w:t>(2)柱体</w:t>
      </w:r>
      <w:r>
        <w:object>
          <v:shape id="_x0000_i1139" type="#_x0000_t75" alt="eqIdea1e8babee63bfc889ae5a34632284bc" style="width:10.55pt;height:11.3pt" o:ole="" coordsize="21600,21600" o:preferrelative="t" filled="f" stroked="f">
            <v:stroke joinstyle="miter"/>
            <v:imagedata r:id="rId211" o:title="eqIdea1e8babee63bfc889ae5a34632284bc"/>
            <o:lock v:ext="edit" aspectratio="t"/>
            <w10:anchorlock/>
          </v:shape>
          <o:OLEObject Type="Embed" ProgID="Equation.DSMT4" ShapeID="_x0000_i1139" DrawAspect="Content" ObjectID="_1468075839" r:id="rId227"/>
        </w:object>
      </w:r>
      <w:r>
        <w:rPr>
          <w:sz w:val="21"/>
        </w:rPr>
        <w:t>对水平地面的压强；</w:t>
      </w:r>
    </w:p>
    <w:p w14:paraId="4B2443AE">
      <w:pPr>
        <w:shd w:val="clear" w:color="auto" w:fill="auto"/>
        <w:spacing w:line="360" w:lineRule="auto"/>
        <w:jc w:val="left"/>
        <w:textAlignment w:val="center"/>
        <w:rPr>
          <w:sz w:val="21"/>
        </w:rPr>
      </w:pPr>
      <w:r>
        <w:rPr>
          <w:sz w:val="21"/>
        </w:rPr>
        <w:t>(3)分别在</w:t>
      </w:r>
      <w:r>
        <w:object>
          <v:shape id="_x0000_i1140" type="#_x0000_t75" alt="eqIdff4489d9b83072184c0e1d6b09be50ca" style="width:11.4pt;height:11.4pt" o:ole="" coordsize="21600,21600" o:preferrelative="t" filled="f" stroked="f">
            <v:stroke joinstyle="miter"/>
            <v:imagedata r:id="rId209" o:title="eqIdff4489d9b83072184c0e1d6b09be50ca"/>
            <o:lock v:ext="edit" aspectratio="t"/>
            <w10:anchorlock/>
          </v:shape>
          <o:OLEObject Type="Embed" ProgID="Equation.DSMT4" ShapeID="_x0000_i1140" DrawAspect="Content" ObjectID="_1468075840" r:id="rId228"/>
        </w:object>
      </w:r>
      <w:r>
        <w:rPr>
          <w:sz w:val="21"/>
        </w:rPr>
        <w:t>、</w:t>
      </w:r>
      <w:r>
        <w:object>
          <v:shape id="_x0000_i1141" type="#_x0000_t75" alt="eqIdea1e8babee63bfc889ae5a34632284bc" style="width:10.55pt;height:11.3pt" o:ole="" coordsize="21600,21600" o:preferrelative="t" filled="f" stroked="f">
            <v:stroke joinstyle="miter"/>
            <v:imagedata r:id="rId211" o:title="eqIdea1e8babee63bfc889ae5a34632284bc"/>
            <o:lock v:ext="edit" aspectratio="t"/>
            <w10:anchorlock/>
          </v:shape>
          <o:OLEObject Type="Embed" ProgID="Equation.DSMT4" ShapeID="_x0000_i1141" DrawAspect="Content" ObjectID="_1468075841" r:id="rId229"/>
        </w:object>
      </w:r>
      <w:r>
        <w:rPr>
          <w:sz w:val="21"/>
        </w:rPr>
        <w:t>底部中间挖去高度为</w:t>
      </w:r>
      <w:r>
        <w:object>
          <v:shape id="_x0000_i1142" type="#_x0000_t75" alt="eqIdbfaa19eeaf415ed419e77fe92794f443" style="width:23.7pt;height:12.5pt" o:ole="" coordsize="21600,21600" o:preferrelative="t" filled="f" stroked="f">
            <v:stroke joinstyle="miter"/>
            <v:imagedata r:id="rId230" o:title="eqIdbfaa19eeaf415ed419e77fe92794f443"/>
            <o:lock v:ext="edit" aspectratio="t"/>
            <w10:anchorlock/>
          </v:shape>
          <o:OLEObject Type="Embed" ProgID="Equation.DSMT4" ShapeID="_x0000_i1142" DrawAspect="Content" ObjectID="_1468075842" r:id="rId231"/>
        </w:object>
      </w:r>
      <w:r>
        <w:rPr>
          <w:sz w:val="21"/>
        </w:rPr>
        <w:t>，底面积均为</w:t>
      </w:r>
      <w:r>
        <w:object>
          <v:shape id="_x0000_i1143" type="#_x0000_t75" alt="eqIdcf231f8f86fb922df4ca0c87f044cec3" style="width:7.9pt;height:11.2pt" o:ole="" coordsize="21600,21600" o:preferrelative="t" filled="f" stroked="f">
            <v:stroke joinstyle="miter"/>
            <v:imagedata r:id="rId232" o:title="eqIdcf231f8f86fb922df4ca0c87f044cec3"/>
            <o:lock v:ext="edit" aspectratio="t"/>
            <w10:anchorlock/>
          </v:shape>
          <o:OLEObject Type="Embed" ProgID="Equation.DSMT4" ShapeID="_x0000_i1143" DrawAspect="Content" ObjectID="_1468075843" r:id="rId233"/>
        </w:object>
      </w:r>
      <w:r>
        <w:rPr>
          <w:sz w:val="21"/>
        </w:rPr>
        <w:t>的柱体，并将挖去的部分分别放置于</w:t>
      </w:r>
      <w:r>
        <w:object>
          <v:shape id="_x0000_i1144" type="#_x0000_t75" alt="eqIdff4489d9b83072184c0e1d6b09be50ca" style="width:11.4pt;height:11.4pt" o:ole="" coordsize="21600,21600" o:preferrelative="t" filled="f" stroked="f">
            <v:stroke joinstyle="miter"/>
            <v:imagedata r:id="rId209" o:title="eqIdff4489d9b83072184c0e1d6b09be50ca"/>
            <o:lock v:ext="edit" aspectratio="t"/>
            <w10:anchorlock/>
          </v:shape>
          <o:OLEObject Type="Embed" ProgID="Equation.DSMT4" ShapeID="_x0000_i1144" DrawAspect="Content" ObjectID="_1468075844" r:id="rId234"/>
        </w:object>
      </w:r>
      <w:r>
        <w:rPr>
          <w:sz w:val="21"/>
        </w:rPr>
        <w:t>、</w:t>
      </w:r>
      <w:r>
        <w:object>
          <v:shape id="_x0000_i1145" type="#_x0000_t75" alt="eqIdea1e8babee63bfc889ae5a34632284bc" style="width:10.55pt;height:11.3pt" o:ole="" coordsize="21600,21600" o:preferrelative="t" filled="f" stroked="f">
            <v:stroke joinstyle="miter"/>
            <v:imagedata r:id="rId211" o:title="eqIdea1e8babee63bfc889ae5a34632284bc"/>
            <o:lock v:ext="edit" aspectratio="t"/>
            <w10:anchorlock/>
          </v:shape>
          <o:OLEObject Type="Embed" ProgID="Equation.DSMT4" ShapeID="_x0000_i1145" DrawAspect="Content" ObjectID="_1468075845" r:id="rId235"/>
        </w:object>
      </w:r>
      <w:r>
        <w:rPr>
          <w:sz w:val="21"/>
        </w:rPr>
        <w:t>的上方，如图乙所示，叠加后</w:t>
      </w:r>
      <w:r>
        <w:object>
          <v:shape id="_x0000_i1146" type="#_x0000_t75" alt="eqIdff4489d9b83072184c0e1d6b09be50ca" style="width:11.4pt;height:11.4pt" o:ole="" coordsize="21600,21600" o:preferrelative="t" filled="f" stroked="f">
            <v:stroke joinstyle="miter"/>
            <v:imagedata r:id="rId209" o:title="eqIdff4489d9b83072184c0e1d6b09be50ca"/>
            <o:lock v:ext="edit" aspectratio="t"/>
            <w10:anchorlock/>
          </v:shape>
          <o:OLEObject Type="Embed" ProgID="Equation.DSMT4" ShapeID="_x0000_i1146" DrawAspect="Content" ObjectID="_1468075846" r:id="rId236"/>
        </w:object>
      </w:r>
      <w:r>
        <w:rPr>
          <w:sz w:val="21"/>
        </w:rPr>
        <w:t>、</w:t>
      </w:r>
      <w:r>
        <w:object>
          <v:shape id="_x0000_i1147" type="#_x0000_t75" alt="eqIdea1e8babee63bfc889ae5a34632284bc" style="width:10.55pt;height:11.3pt" o:ole="" coordsize="21600,21600" o:preferrelative="t" filled="f" stroked="f">
            <v:stroke joinstyle="miter"/>
            <v:imagedata r:id="rId211" o:title="eqIdea1e8babee63bfc889ae5a34632284bc"/>
            <o:lock v:ext="edit" aspectratio="t"/>
            <w10:anchorlock/>
          </v:shape>
          <o:OLEObject Type="Embed" ProgID="Equation.DSMT4" ShapeID="_x0000_i1147" DrawAspect="Content" ObjectID="_1468075847" r:id="rId237"/>
        </w:object>
      </w:r>
      <w:r>
        <w:rPr>
          <w:sz w:val="21"/>
        </w:rPr>
        <w:t>对水平地面的压强相等，则需要挖去的柱体底面积</w:t>
      </w:r>
      <w:r>
        <w:object>
          <v:shape id="_x0000_i1148" type="#_x0000_t75" alt="eqIdcf231f8f86fb922df4ca0c87f044cec3" style="width:7.9pt;height:11.2pt" o:ole="" coordsize="21600,21600" o:preferrelative="t" filled="f" stroked="f">
            <v:stroke joinstyle="miter"/>
            <v:imagedata r:id="rId232" o:title="eqIdcf231f8f86fb922df4ca0c87f044cec3"/>
            <o:lock v:ext="edit" aspectratio="t"/>
            <w10:anchorlock/>
          </v:shape>
          <o:OLEObject Type="Embed" ProgID="Equation.DSMT4" ShapeID="_x0000_i1148" DrawAspect="Content" ObjectID="_1468075848" r:id="rId238"/>
        </w:object>
      </w:r>
      <w:r>
        <w:rPr>
          <w:sz w:val="21"/>
        </w:rPr>
        <w:t>为多少？</w:t>
      </w:r>
    </w:p>
    <w:p w14:paraId="03865102">
      <w:pPr>
        <w:shd w:val="clear" w:color="auto" w:fill="F2F2F2"/>
        <w:spacing w:line="360" w:lineRule="auto"/>
        <w:jc w:val="left"/>
        <w:textAlignment w:val="center"/>
        <w:rPr>
          <w:sz w:val="21"/>
        </w:rPr>
      </w:pPr>
      <w:r>
        <w:rPr>
          <w:sz w:val="21"/>
        </w:rPr>
        <w:t>【答案】(1)</w:t>
      </w:r>
    </w:p>
    <w:p w14:paraId="514BD540">
      <w:pPr>
        <w:shd w:val="clear" w:color="auto" w:fill="F2F2F2"/>
        <w:spacing w:line="360" w:lineRule="auto"/>
        <w:jc w:val="left"/>
        <w:textAlignment w:val="center"/>
        <w:rPr>
          <w:sz w:val="21"/>
        </w:rPr>
      </w:pPr>
      <w:r>
        <w:rPr>
          <w:sz w:val="21"/>
        </w:rPr>
        <w:t>400N</w:t>
      </w:r>
    </w:p>
    <w:p w14:paraId="456C7908">
      <w:pPr>
        <w:shd w:val="clear" w:color="auto" w:fill="F2F2F2"/>
        <w:spacing w:line="360" w:lineRule="auto"/>
        <w:jc w:val="left"/>
        <w:textAlignment w:val="center"/>
        <w:rPr>
          <w:sz w:val="21"/>
        </w:rPr>
      </w:pPr>
      <w:r>
        <w:rPr>
          <w:sz w:val="21"/>
        </w:rPr>
        <w:t>(2)</w:t>
      </w:r>
    </w:p>
    <w:p w14:paraId="335D2330">
      <w:pPr>
        <w:shd w:val="clear" w:color="auto" w:fill="F2F2F2"/>
        <w:spacing w:line="360" w:lineRule="auto"/>
        <w:jc w:val="left"/>
        <w:textAlignment w:val="center"/>
        <w:rPr>
          <w:sz w:val="21"/>
        </w:rPr>
      </w:pPr>
      <w:r>
        <w:rPr>
          <w:sz w:val="21"/>
        </w:rPr>
        <w:t>1.6×10</w:t>
      </w:r>
      <w:r>
        <w:rPr>
          <w:sz w:val="21"/>
          <w:vertAlign w:val="superscript"/>
        </w:rPr>
        <w:t>4</w:t>
      </w:r>
      <w:r>
        <w:rPr>
          <w:sz w:val="21"/>
        </w:rPr>
        <w:t xml:space="preserve"> Pa</w:t>
      </w:r>
    </w:p>
    <w:p w14:paraId="16764AD4">
      <w:pPr>
        <w:shd w:val="clear" w:color="auto" w:fill="F2F2F2"/>
        <w:spacing w:line="360" w:lineRule="auto"/>
        <w:jc w:val="left"/>
        <w:textAlignment w:val="center"/>
        <w:rPr>
          <w:sz w:val="21"/>
        </w:rPr>
      </w:pPr>
      <w:r>
        <w:rPr>
          <w:sz w:val="21"/>
        </w:rPr>
        <w:t>(3)</w:t>
      </w:r>
    </w:p>
    <w:p w14:paraId="0ECEE6A3">
      <w:pPr>
        <w:shd w:val="clear" w:color="auto" w:fill="F2F2F2"/>
        <w:spacing w:line="360" w:lineRule="auto"/>
        <w:jc w:val="left"/>
        <w:textAlignment w:val="center"/>
        <w:rPr>
          <w:sz w:val="21"/>
        </w:rPr>
      </w:pPr>
      <w:r>
        <w:rPr>
          <w:sz w:val="21"/>
        </w:rPr>
        <w:t>300cm</w:t>
      </w:r>
      <w:r>
        <w:rPr>
          <w:sz w:val="21"/>
          <w:vertAlign w:val="superscript"/>
        </w:rPr>
        <w:t>2</w:t>
      </w:r>
    </w:p>
    <w:p w14:paraId="3EA7A07D">
      <w:pPr>
        <w:shd w:val="clear" w:color="auto" w:fill="F2F2F2"/>
        <w:spacing w:line="360" w:lineRule="auto"/>
        <w:jc w:val="left"/>
        <w:textAlignment w:val="center"/>
        <w:rPr>
          <w:sz w:val="21"/>
        </w:rPr>
      </w:pPr>
      <w:r>
        <w:rPr>
          <w:sz w:val="21"/>
        </w:rPr>
        <w:t>【详解】（1）柱体A的底面积为</w:t>
      </w:r>
      <w:r>
        <w:object>
          <v:shape id="_x0000_i1149" type="#_x0000_t75" alt="eqId84b202f13c8a2a886500df338691f586" style="width:77.4pt;height:14.05pt" o:ole="" coordsize="21600,21600" o:preferrelative="t" filled="f" stroked="f">
            <v:stroke joinstyle="miter"/>
            <v:imagedata r:id="rId239" o:title="eqId84b202f13c8a2a886500df338691f586"/>
            <o:lock v:ext="edit" aspectratio="t"/>
            <w10:anchorlock/>
          </v:shape>
          <o:OLEObject Type="Embed" ProgID="Equation.DSMT4" ShapeID="_x0000_i1149" DrawAspect="Content" ObjectID="_1468075849" r:id="rId240"/>
        </w:object>
      </w:r>
    </w:p>
    <w:p w14:paraId="3776BBB3">
      <w:pPr>
        <w:shd w:val="clear" w:color="auto" w:fill="F2F2F2"/>
        <w:spacing w:line="360" w:lineRule="auto"/>
        <w:jc w:val="left"/>
        <w:textAlignment w:val="center"/>
        <w:rPr>
          <w:sz w:val="21"/>
        </w:rPr>
      </w:pPr>
      <w:r>
        <w:rPr>
          <w:sz w:val="21"/>
        </w:rPr>
        <w:t>柱体A对水平地面的压力</w:t>
      </w:r>
      <w:r>
        <w:object>
          <v:shape id="_x0000_i1150" type="#_x0000_t75" alt="eqIdd74b27d392c46d1e55a359b10a11e403" style="width:159.25pt;height:16.7pt" o:ole="" coordsize="21600,21600" o:preferrelative="t" filled="f" stroked="f">
            <v:stroke joinstyle="miter"/>
            <v:imagedata r:id="rId241" o:title="eqIdd74b27d392c46d1e55a359b10a11e403"/>
            <o:lock v:ext="edit" aspectratio="t"/>
            <w10:anchorlock/>
          </v:shape>
          <o:OLEObject Type="Embed" ProgID="Equation.DSMT4" ShapeID="_x0000_i1150" DrawAspect="Content" ObjectID="_1468075850" r:id="rId242"/>
        </w:object>
      </w:r>
    </w:p>
    <w:p w14:paraId="31322094">
      <w:pPr>
        <w:shd w:val="clear" w:color="auto" w:fill="F2F2F2"/>
        <w:spacing w:line="360" w:lineRule="auto"/>
        <w:jc w:val="left"/>
        <w:textAlignment w:val="center"/>
        <w:rPr>
          <w:sz w:val="21"/>
        </w:rPr>
      </w:pPr>
      <w:r>
        <w:rPr>
          <w:sz w:val="21"/>
        </w:rPr>
        <w:t>（2）根据</w:t>
      </w:r>
      <w:r>
        <w:object>
          <v:shape id="_x0000_i1151" type="#_x0000_t75" alt="eqId4a1515878ecd7c5ad8a55f46e58d62b9" style="width:47.5pt;height:16.65pt" o:ole="" coordsize="21600,21600" o:preferrelative="t" filled="f" stroked="f">
            <v:stroke joinstyle="miter"/>
            <v:imagedata r:id="rId50" o:title="eqId4a1515878ecd7c5ad8a55f46e58d62b9"/>
            <o:lock v:ext="edit" aspectratio="t"/>
            <w10:anchorlock/>
          </v:shape>
          <o:OLEObject Type="Embed" ProgID="Equation.DSMT4" ShapeID="_x0000_i1151" DrawAspect="Content" ObjectID="_1468075851" r:id="rId243"/>
        </w:object>
      </w:r>
      <w:r>
        <w:rPr>
          <w:sz w:val="21"/>
        </w:rPr>
        <w:t>，柱体A的密度为</w:t>
      </w:r>
      <w:r>
        <w:object>
          <v:shape id="_x0000_i1152" type="#_x0000_t75" alt="eqIde46d640117f46c0ac77062c62b93c326" style="width:180.4pt;height:31.65pt" o:ole="" coordsize="21600,21600" o:preferrelative="t" filled="f" stroked="f">
            <v:stroke joinstyle="miter"/>
            <v:imagedata r:id="rId244" o:title="eqIde46d640117f46c0ac77062c62b93c326"/>
            <o:lock v:ext="edit" aspectratio="t"/>
            <w10:anchorlock/>
          </v:shape>
          <o:OLEObject Type="Embed" ProgID="Equation.DSMT4" ShapeID="_x0000_i1152" DrawAspect="Content" ObjectID="_1468075852" r:id="rId245"/>
        </w:object>
      </w:r>
    </w:p>
    <w:p w14:paraId="279C039B">
      <w:pPr>
        <w:shd w:val="clear" w:color="auto" w:fill="F2F2F2"/>
        <w:spacing w:line="360" w:lineRule="auto"/>
        <w:jc w:val="left"/>
        <w:textAlignment w:val="center"/>
        <w:rPr>
          <w:sz w:val="21"/>
        </w:rPr>
      </w:pPr>
      <w:r>
        <w:rPr>
          <w:sz w:val="21"/>
        </w:rPr>
        <w:t>柱体A、B是由同种材料制成的均匀实心柱体，所以它们的密度相同，柱体B对水平地面的压强为</w:t>
      </w:r>
      <w:r>
        <w:object>
          <v:shape id="_x0000_i1153" type="#_x0000_t75" alt="eqIde797d68d7c18096e5d1f5e8e2d0d1e6b" style="width:237.6pt;height:16.7pt" o:ole="" coordsize="21600,21600" o:preferrelative="t" filled="f" stroked="f">
            <v:stroke joinstyle="miter"/>
            <v:imagedata r:id="rId246" o:title="eqIde797d68d7c18096e5d1f5e8e2d0d1e6b"/>
            <o:lock v:ext="edit" aspectratio="t"/>
            <w10:anchorlock/>
          </v:shape>
          <o:OLEObject Type="Embed" ProgID="Equation.DSMT4" ShapeID="_x0000_i1153" DrawAspect="Content" ObjectID="_1468075853" r:id="rId247"/>
        </w:object>
      </w:r>
    </w:p>
    <w:p w14:paraId="40450D0A">
      <w:pPr>
        <w:shd w:val="clear" w:color="auto" w:fill="F2F2F2"/>
        <w:spacing w:line="360" w:lineRule="auto"/>
        <w:jc w:val="left"/>
        <w:textAlignment w:val="center"/>
        <w:rPr>
          <w:sz w:val="21"/>
        </w:rPr>
      </w:pPr>
      <w:r>
        <w:rPr>
          <w:sz w:val="21"/>
        </w:rPr>
        <w:t>（3）将挖去的部分放置于其上方，A、B的总重力不变，对水平地面的压力不变。柱体A对地面的压力为400 N。柱体B的底面积为</w:t>
      </w:r>
      <w:r>
        <w:object>
          <v:shape id="_x0000_i1154" type="#_x0000_t75" alt="eqId4b4d497f4fc41c5cad08ee1cc31fb2c2" style="width:77.4pt;height:13.85pt" o:ole="" coordsize="21600,21600" o:preferrelative="t" filled="f" stroked="f">
            <v:stroke joinstyle="miter"/>
            <v:imagedata r:id="rId248" o:title="eqId4b4d497f4fc41c5cad08ee1cc31fb2c2"/>
            <o:lock v:ext="edit" aspectratio="t"/>
            <w10:anchorlock/>
          </v:shape>
          <o:OLEObject Type="Embed" ProgID="Equation.DSMT4" ShapeID="_x0000_i1154" DrawAspect="Content" ObjectID="_1468075854" r:id="rId249"/>
        </w:object>
      </w:r>
    </w:p>
    <w:p w14:paraId="0DD0AA63">
      <w:pPr>
        <w:shd w:val="clear" w:color="auto" w:fill="F2F2F2"/>
        <w:spacing w:line="360" w:lineRule="auto"/>
        <w:jc w:val="left"/>
        <w:textAlignment w:val="center"/>
        <w:rPr>
          <w:sz w:val="21"/>
        </w:rPr>
      </w:pPr>
      <w:r>
        <w:rPr>
          <w:sz w:val="21"/>
        </w:rPr>
        <w:t xml:space="preserve">柱体B对地面的压力 </w:t>
      </w:r>
      <w:r>
        <w:object>
          <v:shape id="_x0000_i1155" type="#_x0000_t75" alt="eqIdcf6a9d4f58e7e8e21467dbda86a68948" style="width:199.75pt;height:16.55pt" o:ole="" coordsize="21600,21600" o:preferrelative="t" filled="f" stroked="f">
            <v:stroke joinstyle="miter"/>
            <v:imagedata r:id="rId250" o:title="eqIdcf6a9d4f58e7e8e21467dbda86a68948"/>
            <o:lock v:ext="edit" aspectratio="t"/>
            <w10:anchorlock/>
          </v:shape>
          <o:OLEObject Type="Embed" ProgID="Equation.DSMT4" ShapeID="_x0000_i1155" DrawAspect="Content" ObjectID="_1468075855" r:id="rId251"/>
        </w:object>
      </w:r>
    </w:p>
    <w:p w14:paraId="002D9FE8">
      <w:pPr>
        <w:shd w:val="clear" w:color="auto" w:fill="F2F2F2"/>
        <w:spacing w:line="360" w:lineRule="auto"/>
        <w:jc w:val="left"/>
        <w:textAlignment w:val="center"/>
        <w:rPr>
          <w:sz w:val="21"/>
        </w:rPr>
      </w:pPr>
      <w:r>
        <w:rPr>
          <w:sz w:val="21"/>
        </w:rPr>
        <w:t>挖去柱体后，A与地面的接触面积分别变为</w:t>
      </w:r>
      <w:r>
        <w:object>
          <v:shape id="_x0000_i1156" type="#_x0000_t75" alt="eqId4bd55efea83ddffdfc6fee24fbbab417" style="width:54.55pt;height:19.35pt" o:ole="" coordsize="21600,21600" o:preferrelative="t" filled="f" stroked="f">
            <v:stroke joinstyle="miter"/>
            <v:imagedata r:id="rId252" o:title="eqId4bd55efea83ddffdfc6fee24fbbab417"/>
            <o:lock v:ext="edit" aspectratio="t"/>
            <w10:anchorlock/>
          </v:shape>
          <o:OLEObject Type="Embed" ProgID="Equation.DSMT4" ShapeID="_x0000_i1156" DrawAspect="Content" ObjectID="_1468075856" r:id="rId253"/>
        </w:object>
      </w:r>
    </w:p>
    <w:p w14:paraId="0FC6E5C0">
      <w:pPr>
        <w:shd w:val="clear" w:color="auto" w:fill="F2F2F2"/>
        <w:spacing w:line="360" w:lineRule="auto"/>
        <w:jc w:val="left"/>
        <w:textAlignment w:val="center"/>
        <w:rPr>
          <w:sz w:val="21"/>
        </w:rPr>
      </w:pPr>
      <w:r>
        <w:rPr>
          <w:sz w:val="21"/>
        </w:rPr>
        <w:t>B与地面的接触面积分别变为</w:t>
      </w:r>
      <w:r>
        <w:object>
          <v:shape id="_x0000_i1157" type="#_x0000_t75" alt="eqId4f5f84aef85872f7319722eddd898322" style="width:53.65pt;height:19.35pt" o:ole="" coordsize="21600,21600" o:preferrelative="t" filled="f" stroked="f">
            <v:stroke joinstyle="miter"/>
            <v:imagedata r:id="rId254" o:title="eqId4f5f84aef85872f7319722eddd898322"/>
            <o:lock v:ext="edit" aspectratio="t"/>
            <w10:anchorlock/>
          </v:shape>
          <o:OLEObject Type="Embed" ProgID="Equation.DSMT4" ShapeID="_x0000_i1157" DrawAspect="Content" ObjectID="_1468075857" r:id="rId255"/>
        </w:object>
      </w:r>
    </w:p>
    <w:p w14:paraId="742039C3">
      <w:pPr>
        <w:shd w:val="clear" w:color="auto" w:fill="F2F2F2"/>
        <w:spacing w:line="360" w:lineRule="auto"/>
        <w:jc w:val="left"/>
        <w:textAlignment w:val="center"/>
        <w:rPr>
          <w:sz w:val="21"/>
        </w:rPr>
      </w:pPr>
      <w:r>
        <w:rPr>
          <w:sz w:val="21"/>
        </w:rPr>
        <w:t>叠加后A、B对水平地面的压强相等，可得</w:t>
      </w:r>
      <w:r>
        <w:object>
          <v:shape id="_x0000_i1158" type="#_x0000_t75" alt="eqIde49858c7bef68c790cc5ebb5d48854fe" style="width:71.25pt;height:29.9pt" o:ole="" coordsize="21600,21600" o:preferrelative="t" filled="f" stroked="f">
            <v:stroke joinstyle="miter"/>
            <v:imagedata r:id="rId256" o:title="eqIde49858c7bef68c790cc5ebb5d48854fe"/>
            <o:lock v:ext="edit" aspectratio="t"/>
            <w10:anchorlock/>
          </v:shape>
          <o:OLEObject Type="Embed" ProgID="Equation.DSMT4" ShapeID="_x0000_i1158" DrawAspect="Content" ObjectID="_1468075858" r:id="rId257"/>
        </w:object>
      </w:r>
    </w:p>
    <w:p w14:paraId="10552E80">
      <w:pPr>
        <w:shd w:val="clear" w:color="auto" w:fill="F2F2F2"/>
        <w:spacing w:line="360" w:lineRule="auto"/>
        <w:jc w:val="left"/>
        <w:textAlignment w:val="center"/>
        <w:rPr>
          <w:sz w:val="21"/>
        </w:rPr>
      </w:pPr>
      <w:r>
        <w:rPr>
          <w:sz w:val="21"/>
        </w:rPr>
        <w:t>即</w:t>
      </w:r>
      <w:r>
        <w:object>
          <v:shape id="_x0000_i1159" type="#_x0000_t75" alt="eqId72a20bc7622c864129ad15810b87ce7d" style="width:110.85pt;height:27.25pt" o:ole="" coordsize="21600,21600" o:preferrelative="t" filled="f" stroked="f">
            <v:stroke joinstyle="miter"/>
            <v:imagedata r:id="rId258" o:title="eqId72a20bc7622c864129ad15810b87ce7d"/>
            <o:lock v:ext="edit" aspectratio="t"/>
            <w10:anchorlock/>
          </v:shape>
          <o:OLEObject Type="Embed" ProgID="Equation.DSMT4" ShapeID="_x0000_i1159" DrawAspect="Content" ObjectID="_1468075859" r:id="rId259"/>
        </w:object>
      </w:r>
    </w:p>
    <w:p w14:paraId="5825EB9D">
      <w:pPr>
        <w:shd w:val="clear" w:color="auto" w:fill="F2F2F2"/>
        <w:spacing w:line="360" w:lineRule="auto"/>
        <w:jc w:val="left"/>
        <w:textAlignment w:val="center"/>
        <w:rPr>
          <w:sz w:val="21"/>
        </w:rPr>
      </w:pPr>
      <w:r>
        <w:rPr>
          <w:sz w:val="21"/>
        </w:rPr>
        <w:t>解得</w:t>
      </w:r>
      <w:r>
        <w:object>
          <v:shape id="_x0000_i1160" type="#_x0000_t75" alt="eqIdeecddb2752d62f1e1dff03d0c302230e" style="width:89.75pt;height:13.85pt" o:ole="" coordsize="21600,21600" o:preferrelative="t" filled="f" stroked="f">
            <v:stroke joinstyle="miter"/>
            <v:imagedata r:id="rId260" o:title="eqIdeecddb2752d62f1e1dff03d0c302230e"/>
            <o:lock v:ext="edit" aspectratio="t"/>
            <w10:anchorlock/>
          </v:shape>
          <o:OLEObject Type="Embed" ProgID="Equation.DSMT4" ShapeID="_x0000_i1160" DrawAspect="Content" ObjectID="_1468075860" r:id="rId261"/>
        </w:object>
      </w:r>
    </w:p>
    <w:p w14:paraId="3786D016">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．（24-25八年级上·江西宜春·期末）如图所示，水平桌面上放着一个重为5N的圆形容器，其底面积为50cm</w:t>
      </w:r>
      <w:r>
        <w:rPr>
          <w:sz w:val="21"/>
          <w:vertAlign w:val="superscript"/>
        </w:rPr>
        <w:t>2</w:t>
      </w:r>
      <w:r>
        <w:rPr>
          <w:sz w:val="21"/>
        </w:rPr>
        <w:t>。容器内装有1.5kg的水，质量为0.5kg的木块漂浮在水面上，水深0.25m，（</w:t>
      </w:r>
      <w:r>
        <w:object>
          <v:shape id="_x0000_i1161" type="#_x0000_t75" alt="eqId01f4c7754d554988f7451b975442209a" style="width:51.9pt;height:13.8pt" o:ole="" coordsize="21600,21600" o:preferrelative="t" filled="f" stroked="f">
            <v:stroke joinstyle="miter"/>
            <v:imagedata r:id="rId262" o:title="eqId01f4c7754d554988f7451b975442209a"/>
            <o:lock v:ext="edit" aspectratio="t"/>
            <w10:anchorlock/>
          </v:shape>
          <o:OLEObject Type="Embed" ProgID="Equation.DSMT4" ShapeID="_x0000_i1161" DrawAspect="Content" ObjectID="_1468075861" r:id="rId263"/>
        </w:object>
      </w:r>
      <w:r>
        <w:rPr>
          <w:sz w:val="21"/>
        </w:rPr>
        <w:t>，</w:t>
      </w:r>
      <w:r>
        <w:object>
          <v:shape id="_x0000_i1162" type="#_x0000_t75" alt="eqIdbb0d06b2b45f00a63215c88c5271a190" style="width:86.2pt;height:17.5pt" o:ole="" coordsize="21600,21600" o:preferrelative="t" filled="f" stroked="f">
            <v:stroke joinstyle="miter"/>
            <v:imagedata r:id="rId264" o:title="eqIdbb0d06b2b45f00a63215c88c5271a190"/>
            <o:lock v:ext="edit" aspectratio="t"/>
            <w10:anchorlock/>
          </v:shape>
          <o:OLEObject Type="Embed" ProgID="Equation.DSMT4" ShapeID="_x0000_i1162" DrawAspect="Content" ObjectID="_1468075862" r:id="rId265"/>
        </w:object>
      </w:r>
      <w:r>
        <w:rPr>
          <w:sz w:val="21"/>
        </w:rPr>
        <w:t>）求：</w:t>
      </w:r>
    </w:p>
    <w:p w14:paraId="65053AD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71550" cy="752475"/>
            <wp:effectExtent l="0" t="0" r="3810" b="9525"/>
            <wp:docPr id="100035" name="图片 100035" descr="@@@6bc3f694-3b6a-44fc-a483-7424f7f2cf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6bc3f694-3b6a-44fc-a483-7424f7f2cf8c"/>
                    <pic:cNvPicPr>
                      <a:picLocks noChangeAspect="1"/>
                    </pic:cNvPicPr>
                  </pic:nvPicPr>
                  <pic:blipFill>
                    <a:blip xmlns:r="http://schemas.openxmlformats.org/officeDocument/2006/relationships" r:embed="rId266"/>
                    <a:stretch>
                      <a:fillRect/>
                    </a:stretch>
                  </pic:blipFill>
                  <pic:spPr>
                    <a:xfrm>
                      <a:off x="0" y="0"/>
                      <a:ext cx="971550" cy="752475"/>
                    </a:xfrm>
                    <a:prstGeom prst="rect">
                      <a:avLst/>
                    </a:prstGeom>
                  </pic:spPr>
                </pic:pic>
              </a:graphicData>
            </a:graphic>
          </wp:inline>
        </w:drawing>
      </w:r>
    </w:p>
    <w:p w14:paraId="01D46096">
      <w:pPr>
        <w:shd w:val="clear" w:color="auto" w:fill="auto"/>
        <w:spacing w:line="360" w:lineRule="auto"/>
        <w:jc w:val="left"/>
        <w:textAlignment w:val="center"/>
        <w:rPr>
          <w:sz w:val="21"/>
        </w:rPr>
      </w:pPr>
      <w:r>
        <w:rPr>
          <w:sz w:val="21"/>
        </w:rPr>
        <w:t>(1)液体对容器底的压力；</w:t>
      </w:r>
    </w:p>
    <w:p w14:paraId="3265BD27">
      <w:pPr>
        <w:shd w:val="clear" w:color="auto" w:fill="auto"/>
        <w:spacing w:line="360" w:lineRule="auto"/>
        <w:jc w:val="left"/>
        <w:textAlignment w:val="center"/>
        <w:rPr>
          <w:sz w:val="21"/>
        </w:rPr>
      </w:pPr>
      <w:r>
        <w:rPr>
          <w:sz w:val="21"/>
        </w:rPr>
        <w:t>(2)容器对桌面的压强。</w:t>
      </w:r>
    </w:p>
    <w:p w14:paraId="269BD623">
      <w:pPr>
        <w:shd w:val="clear" w:color="auto" w:fill="F2F2F2"/>
        <w:spacing w:line="360" w:lineRule="auto"/>
        <w:jc w:val="left"/>
        <w:textAlignment w:val="center"/>
        <w:rPr>
          <w:sz w:val="21"/>
        </w:rPr>
      </w:pPr>
      <w:r>
        <w:rPr>
          <w:sz w:val="21"/>
        </w:rPr>
        <w:t>【答案】(1)12.5N</w:t>
      </w:r>
    </w:p>
    <w:p w14:paraId="63C41EE8">
      <w:pPr>
        <w:shd w:val="clear" w:color="auto" w:fill="F2F2F2"/>
        <w:spacing w:line="360" w:lineRule="auto"/>
        <w:jc w:val="left"/>
        <w:textAlignment w:val="center"/>
        <w:rPr>
          <w:sz w:val="21"/>
        </w:rPr>
      </w:pPr>
      <w:r>
        <w:rPr>
          <w:sz w:val="21"/>
        </w:rPr>
        <w:t>(2)5000Pa</w:t>
      </w:r>
    </w:p>
    <w:p w14:paraId="4FDA84CD">
      <w:pPr>
        <w:shd w:val="clear" w:color="auto" w:fill="F2F2F2"/>
        <w:spacing w:line="360" w:lineRule="auto"/>
        <w:jc w:val="left"/>
        <w:textAlignment w:val="center"/>
        <w:rPr>
          <w:sz w:val="21"/>
        </w:rPr>
      </w:pPr>
      <w:r>
        <w:rPr>
          <w:sz w:val="21"/>
        </w:rPr>
        <w:t>【详解】（1）水对容器底的压强为</w:t>
      </w:r>
      <w:r>
        <w:object>
          <v:shape id="_x0000_i1163" type="#_x0000_t75" alt="eqIdf7176525701e1fea377eb7ddef29d7f9" style="width:231.4pt;height:15.8pt" o:ole="" coordsize="21600,21600" o:preferrelative="t" filled="f" stroked="f">
            <v:stroke joinstyle="miter"/>
            <v:imagedata r:id="rId267" o:title="eqIdf7176525701e1fea377eb7ddef29d7f9"/>
            <o:lock v:ext="edit" aspectratio="t"/>
            <w10:anchorlock/>
          </v:shape>
          <o:OLEObject Type="Embed" ProgID="Equation.DSMT4" ShapeID="_x0000_i1163" DrawAspect="Content" ObjectID="_1468075863" r:id="rId268"/>
        </w:object>
      </w:r>
    </w:p>
    <w:p w14:paraId="46B2E9E9">
      <w:pPr>
        <w:shd w:val="clear" w:color="auto" w:fill="F2F2F2"/>
        <w:spacing w:line="360" w:lineRule="auto"/>
        <w:jc w:val="left"/>
        <w:textAlignment w:val="center"/>
        <w:rPr>
          <w:sz w:val="21"/>
        </w:rPr>
      </w:pPr>
      <w:r>
        <w:rPr>
          <w:sz w:val="21"/>
        </w:rPr>
        <w:t>液体对容器底的压力为</w:t>
      </w:r>
      <w:r>
        <w:object>
          <v:shape id="_x0000_i1164" type="#_x0000_t75" alt="eqId525e0599783721e57cdc4e43ce1d5fb0" style="width:170.7pt;height:15.8pt" o:ole="" coordsize="21600,21600" o:preferrelative="t" filled="f" stroked="f">
            <v:stroke joinstyle="miter"/>
            <v:imagedata r:id="rId269" o:title="eqId525e0599783721e57cdc4e43ce1d5fb0"/>
            <o:lock v:ext="edit" aspectratio="t"/>
            <w10:anchorlock/>
          </v:shape>
          <o:OLEObject Type="Embed" ProgID="Equation.DSMT4" ShapeID="_x0000_i1164" DrawAspect="Content" ObjectID="_1468075864" r:id="rId270"/>
        </w:object>
      </w:r>
    </w:p>
    <w:p w14:paraId="17DFB11B">
      <w:pPr>
        <w:shd w:val="clear" w:color="auto" w:fill="F2F2F2"/>
        <w:spacing w:line="360" w:lineRule="auto"/>
        <w:jc w:val="left"/>
        <w:textAlignment w:val="center"/>
        <w:rPr>
          <w:sz w:val="21"/>
        </w:rPr>
      </w:pPr>
      <w:r>
        <w:rPr>
          <w:sz w:val="21"/>
        </w:rPr>
        <w:t>（2）容器对桌面的压力等于容器、水和木块的总重力。水的重力为</w:t>
      </w:r>
      <w:r>
        <w:object>
          <v:shape id="_x0000_i1165" type="#_x0000_t75" alt="eqId0400d07380923bd353138325d83ac8cb" style="width:149.6pt;height:16.65pt" o:ole="" coordsize="21600,21600" o:preferrelative="t" filled="f" stroked="f">
            <v:stroke joinstyle="miter"/>
            <v:imagedata r:id="rId271" o:title="eqId0400d07380923bd353138325d83ac8cb"/>
            <o:lock v:ext="edit" aspectratio="t"/>
            <w10:anchorlock/>
          </v:shape>
          <o:OLEObject Type="Embed" ProgID="Equation.DSMT4" ShapeID="_x0000_i1165" DrawAspect="Content" ObjectID="_1468075865" r:id="rId272"/>
        </w:object>
      </w:r>
    </w:p>
    <w:p w14:paraId="6E84C24B">
      <w:pPr>
        <w:shd w:val="clear" w:color="auto" w:fill="F2F2F2"/>
        <w:spacing w:line="360" w:lineRule="auto"/>
        <w:jc w:val="left"/>
        <w:textAlignment w:val="center"/>
        <w:rPr>
          <w:sz w:val="21"/>
        </w:rPr>
      </w:pPr>
      <w:r>
        <w:rPr>
          <w:sz w:val="21"/>
        </w:rPr>
        <w:t>木块的重力为</w:t>
      </w:r>
      <w:r>
        <w:object>
          <v:shape id="_x0000_i1166" type="#_x0000_t75" alt="eqId6846a9126320161d071f8cea68c95efe" style="width:146.05pt;height:16.5pt" o:ole="" coordsize="21600,21600" o:preferrelative="t" filled="f" stroked="f">
            <v:stroke joinstyle="miter"/>
            <v:imagedata r:id="rId273" o:title="eqId6846a9126320161d071f8cea68c95efe"/>
            <o:lock v:ext="edit" aspectratio="t"/>
            <w10:anchorlock/>
          </v:shape>
          <o:OLEObject Type="Embed" ProgID="Equation.DSMT4" ShapeID="_x0000_i1166" DrawAspect="Content" ObjectID="_1468075866" r:id="rId274"/>
        </w:object>
      </w:r>
    </w:p>
    <w:p w14:paraId="107AB4EE">
      <w:pPr>
        <w:shd w:val="clear" w:color="auto" w:fill="F2F2F2"/>
        <w:spacing w:line="360" w:lineRule="auto"/>
        <w:jc w:val="left"/>
        <w:textAlignment w:val="center"/>
        <w:rPr>
          <w:sz w:val="21"/>
        </w:rPr>
      </w:pPr>
      <w:r>
        <w:rPr>
          <w:sz w:val="21"/>
        </w:rPr>
        <w:t>容器的重力</w:t>
      </w:r>
      <w:r>
        <w:object>
          <v:shape id="_x0000_i1167" type="#_x0000_t75" alt="eqId45b2547918364f9f68c737aecb9bcafa" style="width:41.35pt;height:16.4pt" o:ole="" coordsize="21600,21600" o:preferrelative="t" filled="f" stroked="f">
            <v:stroke joinstyle="miter"/>
            <v:imagedata r:id="rId275" o:title="eqId45b2547918364f9f68c737aecb9bcafa"/>
            <o:lock v:ext="edit" aspectratio="t"/>
            <w10:anchorlock/>
          </v:shape>
          <o:OLEObject Type="Embed" ProgID="Equation.DSMT4" ShapeID="_x0000_i1167" DrawAspect="Content" ObjectID="_1468075867" r:id="rId276"/>
        </w:object>
      </w:r>
    </w:p>
    <w:p w14:paraId="3650B37F">
      <w:pPr>
        <w:shd w:val="clear" w:color="auto" w:fill="F2F2F2"/>
        <w:spacing w:line="360" w:lineRule="auto"/>
        <w:jc w:val="left"/>
        <w:textAlignment w:val="center"/>
        <w:rPr>
          <w:sz w:val="21"/>
        </w:rPr>
      </w:pPr>
      <w:r>
        <w:rPr>
          <w:sz w:val="21"/>
        </w:rPr>
        <w:t>容器对桌面的总压力为</w:t>
      </w:r>
      <w:r>
        <w:object>
          <v:shape id="_x0000_i1168" type="#_x0000_t75" alt="eqId7c62d6659fb45d1e6d30d39f016a2ee4" style="width:209.4pt;height:16.5pt" o:ole="" coordsize="21600,21600" o:preferrelative="t" filled="f" stroked="f">
            <v:stroke joinstyle="miter"/>
            <v:imagedata r:id="rId277" o:title="eqId7c62d6659fb45d1e6d30d39f016a2ee4"/>
            <o:lock v:ext="edit" aspectratio="t"/>
            <w10:anchorlock/>
          </v:shape>
          <o:OLEObject Type="Embed" ProgID="Equation.DSMT4" ShapeID="_x0000_i1168" DrawAspect="Content" ObjectID="_1468075868" r:id="rId278"/>
        </w:object>
      </w:r>
    </w:p>
    <w:p w14:paraId="3590B6DA">
      <w:pPr>
        <w:shd w:val="clear" w:color="auto" w:fill="F2F2F2"/>
        <w:spacing w:line="360" w:lineRule="auto"/>
        <w:jc w:val="left"/>
        <w:textAlignment w:val="center"/>
        <w:rPr>
          <w:sz w:val="21"/>
        </w:rPr>
      </w:pPr>
      <w:r>
        <w:rPr>
          <w:sz w:val="21"/>
        </w:rPr>
        <w:t>容器对桌面的压强为</w:t>
      </w:r>
      <w:r>
        <w:object>
          <v:shape id="_x0000_i1169" type="#_x0000_t75" alt="eqId6935d6598aa086e606214259404bd9ee" style="width:140.8pt;height:28.4pt" o:ole="" coordsize="21600,21600" o:preferrelative="t" filled="f" stroked="f">
            <v:stroke joinstyle="miter"/>
            <v:imagedata r:id="rId279" o:title="eqId6935d6598aa086e606214259404bd9ee"/>
            <o:lock v:ext="edit" aspectratio="t"/>
            <w10:anchorlock/>
          </v:shape>
          <o:OLEObject Type="Embed" ProgID="Equation.DSMT4" ShapeID="_x0000_i1169" DrawAspect="Content" ObjectID="_1468075869" r:id="rId280"/>
        </w:object>
      </w:r>
    </w:p>
    <w:p w14:paraId="340536FD">
      <w:pPr>
        <w:shd w:val="clear" w:color="auto" w:fill="auto"/>
        <w:spacing w:line="360" w:lineRule="auto"/>
        <w:jc w:val="left"/>
        <w:textAlignment w:val="center"/>
        <w:rPr>
          <w:sz w:val="21"/>
        </w:rPr>
      </w:pPr>
    </w:p>
    <w:p w14:paraId="527303AF">
      <w:pPr>
        <w:shd w:val="clear" w:color="auto" w:fill="auto"/>
        <w:spacing w:line="360" w:lineRule="auto"/>
        <w:jc w:val="left"/>
        <w:textAlignment w:val="center"/>
        <w:rPr>
          <w:sz w:val="21"/>
        </w:rPr>
      </w:pPr>
    </w:p>
    <w:p w14:paraId="3C3EAAEF">
      <w:pPr>
        <w:shd w:val="clear" w:color="auto" w:fill="auto"/>
        <w:spacing w:line="360" w:lineRule="auto"/>
        <w:jc w:val="left"/>
        <w:textAlignment w:val="center"/>
        <w:rPr>
          <w:sz w:val="21"/>
        </w:rPr>
      </w:pPr>
    </w:p>
    <w:p w14:paraId="7D878D5C">
      <w:pPr>
        <w:shd w:val="clear" w:color="auto" w:fill="auto"/>
        <w:spacing w:line="360" w:lineRule="auto"/>
        <w:jc w:val="left"/>
        <w:textAlignment w:val="center"/>
        <w:rPr>
          <w:sz w:val="21"/>
        </w:rPr>
      </w:pPr>
    </w:p>
    <w:p w14:paraId="5D428330">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．（24-25八年级下·上海·期末）如图所示，实心均匀柱体A、B置于水平地面上，已知A的密度为2×10</w:t>
      </w:r>
      <w:r>
        <w:rPr>
          <w:sz w:val="21"/>
          <w:vertAlign w:val="superscript"/>
        </w:rPr>
        <w:t>3</w:t>
      </w:r>
      <w:r>
        <w:rPr>
          <w:sz w:val="21"/>
        </w:rPr>
        <w:t>kg/m</w:t>
      </w:r>
      <w:r>
        <w:rPr>
          <w:sz w:val="21"/>
          <w:vertAlign w:val="superscript"/>
        </w:rPr>
        <w:t>3</w:t>
      </w:r>
      <w:r>
        <w:rPr>
          <w:sz w:val="21"/>
        </w:rPr>
        <w:t>，高度为0.2m。</w:t>
      </w:r>
    </w:p>
    <w:p w14:paraId="05108336">
      <w:pPr>
        <w:shd w:val="clear" w:color="auto" w:fill="auto"/>
        <w:spacing w:line="360" w:lineRule="auto"/>
        <w:ind w:firstLine="560"/>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81125" cy="838200"/>
            <wp:effectExtent l="0" t="0" r="5715" b="0"/>
            <wp:docPr id="100037" name="图片 100037" descr="@@@d7c30d85-6dfd-461a-bb04-c501c37279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d7c30d85-6dfd-461a-bb04-c501c37279fb"/>
                    <pic:cNvPicPr>
                      <a:picLocks noChangeAspect="1"/>
                    </pic:cNvPicPr>
                  </pic:nvPicPr>
                  <pic:blipFill>
                    <a:blip xmlns:r="http://schemas.openxmlformats.org/officeDocument/2006/relationships" r:embed="rId281"/>
                    <a:stretch>
                      <a:fillRect/>
                    </a:stretch>
                  </pic:blipFill>
                  <pic:spPr>
                    <a:xfrm>
                      <a:off x="0" y="0"/>
                      <a:ext cx="1381125" cy="838200"/>
                    </a:xfrm>
                    <a:prstGeom prst="rect">
                      <a:avLst/>
                    </a:prstGeom>
                  </pic:spPr>
                </pic:pic>
              </a:graphicData>
            </a:graphic>
          </wp:inline>
        </w:drawing>
      </w:r>
    </w:p>
    <w:p w14:paraId="40D5D4A6">
      <w:pPr>
        <w:shd w:val="clear" w:color="auto" w:fill="auto"/>
        <w:spacing w:line="360" w:lineRule="auto"/>
        <w:jc w:val="left"/>
        <w:textAlignment w:val="center"/>
        <w:rPr>
          <w:sz w:val="21"/>
        </w:rPr>
      </w:pPr>
      <w:r>
        <w:rPr>
          <w:sz w:val="21"/>
        </w:rPr>
        <w:t>(1)若柱体A的体积为2×10</w:t>
      </w:r>
      <w:r>
        <w:rPr>
          <w:sz w:val="21"/>
          <w:vertAlign w:val="superscript"/>
        </w:rPr>
        <w:t>-3</w:t>
      </w:r>
      <w:r>
        <w:rPr>
          <w:sz w:val="21"/>
        </w:rPr>
        <w:t>m</w:t>
      </w:r>
      <w:r>
        <w:rPr>
          <w:sz w:val="21"/>
          <w:vertAlign w:val="superscript"/>
        </w:rPr>
        <w:t>3</w:t>
      </w:r>
      <w:r>
        <w:rPr>
          <w:sz w:val="21"/>
        </w:rPr>
        <w:t>，求柱体A的质量</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sz w:val="21"/>
        </w:rPr>
        <w:t>；</w:t>
      </w:r>
    </w:p>
    <w:p w14:paraId="265302A3">
      <w:pPr>
        <w:shd w:val="clear" w:color="auto" w:fill="auto"/>
        <w:spacing w:line="360" w:lineRule="auto"/>
        <w:jc w:val="left"/>
        <w:textAlignment w:val="center"/>
        <w:rPr>
          <w:sz w:val="21"/>
        </w:rPr>
      </w:pPr>
      <w:r>
        <w:rPr>
          <w:sz w:val="21"/>
        </w:rPr>
        <w:t>(2)求柱体A对地面的压强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w:t>
      </w:r>
    </w:p>
    <w:p w14:paraId="4CBD316C">
      <w:pPr>
        <w:shd w:val="clear" w:color="auto" w:fill="auto"/>
        <w:spacing w:line="360" w:lineRule="auto"/>
        <w:jc w:val="left"/>
        <w:textAlignment w:val="center"/>
        <w:rPr>
          <w:sz w:val="21"/>
        </w:rPr>
      </w:pPr>
      <w:r>
        <w:rPr>
          <w:sz w:val="21"/>
        </w:rPr>
        <w:t>(3)若</w:t>
      </w:r>
      <w:r>
        <w:object>
          <v:shape id="_x0000_i1170" type="#_x0000_t75" alt="eqId171102a883b22fe6ca578efc8926f5b8" style="width:10.55pt;height:11.3pt" o:ole="" coordsize="21600,21600" o:preferrelative="t" filled="f" stroked="f">
            <v:stroke joinstyle="miter"/>
            <v:imagedata r:id="rId46" o:title="eqId171102a883b22fe6ca578efc8926f5b8"/>
            <o:lock v:ext="edit" aspectratio="t"/>
            <w10:anchorlock/>
          </v:shape>
          <o:OLEObject Type="Embed" ProgID="Equation.DSMT4" ShapeID="_x0000_i1170" DrawAspect="Content" ObjectID="_1468075870" r:id="rId282"/>
        </w:object>
      </w:r>
      <w:r>
        <w:rPr>
          <w:sz w:val="21"/>
          <w:vertAlign w:val="subscript"/>
        </w:rPr>
        <w:t>B</w:t>
      </w:r>
      <w:r>
        <w:rPr>
          <w:sz w:val="21"/>
        </w:rPr>
        <w:t>=3</w:t>
      </w:r>
      <w:r>
        <w:object>
          <v:shape id="_x0000_i1171" type="#_x0000_t75" alt="eqId171102a883b22fe6ca578efc8926f5b8" style="width:10.55pt;height:11.3pt" o:ole="" coordsize="21600,21600" o:preferrelative="t" filled="f" stroked="f">
            <v:stroke joinstyle="miter"/>
            <v:imagedata r:id="rId46" o:title="eqId171102a883b22fe6ca578efc8926f5b8"/>
            <o:lock v:ext="edit" aspectratio="t"/>
            <w10:anchorlock/>
          </v:shape>
          <o:OLEObject Type="Embed" ProgID="Equation.DSMT4" ShapeID="_x0000_i1171" DrawAspect="Content" ObjectID="_1468075871" r:id="rId283"/>
        </w:object>
      </w:r>
      <w:r>
        <w:rPr>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=2</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，沿水平方向将A和B截去相同的厚度∆</w:t>
      </w:r>
      <w:r>
        <w:rPr>
          <w:rFonts w:ascii="Times New Roman" w:eastAsia="Times New Roman" w:hAnsi="Times New Roman" w:cs="Times New Roman"/>
          <w:i/>
          <w:sz w:val="21"/>
        </w:rPr>
        <w:t>h</w:t>
      </w:r>
      <w:r>
        <w:rPr>
          <w:sz w:val="21"/>
        </w:rPr>
        <w:t>后，它们剩余部分对地面的压强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和</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sz w:val="21"/>
        </w:rPr>
        <w:t>相等，求出截去的厚度∆</w:t>
      </w:r>
      <w:r>
        <w:rPr>
          <w:rFonts w:ascii="Times New Roman" w:eastAsia="Times New Roman" w:hAnsi="Times New Roman" w:cs="Times New Roman"/>
          <w:i/>
          <w:sz w:val="21"/>
        </w:rPr>
        <w:t>h</w:t>
      </w:r>
      <w:r>
        <w:rPr>
          <w:sz w:val="21"/>
        </w:rPr>
        <w:t>。</w:t>
      </w:r>
    </w:p>
    <w:p w14:paraId="302CD6DA">
      <w:pPr>
        <w:shd w:val="clear" w:color="auto" w:fill="F2F2F2"/>
        <w:spacing w:line="360" w:lineRule="auto"/>
        <w:jc w:val="left"/>
        <w:textAlignment w:val="center"/>
        <w:rPr>
          <w:sz w:val="21"/>
        </w:rPr>
      </w:pPr>
      <w:r>
        <w:rPr>
          <w:sz w:val="21"/>
        </w:rPr>
        <w:t>【答案】(1)</w:t>
      </w:r>
      <w:r>
        <w:object>
          <v:shape id="_x0000_i1172" type="#_x0000_t75" alt="eqId9596db77626a78e13c73d953f3920eaf" style="width:19.35pt;height:14pt" o:ole="" coordsize="21600,21600" o:preferrelative="t" filled="f" stroked="f">
            <v:stroke joinstyle="miter"/>
            <v:imagedata r:id="rId284" o:title="eqId9596db77626a78e13c73d953f3920eaf"/>
            <o:lock v:ext="edit" aspectratio="t"/>
            <w10:anchorlock/>
          </v:shape>
          <o:OLEObject Type="Embed" ProgID="Equation.DSMT4" ShapeID="_x0000_i1172" DrawAspect="Content" ObjectID="_1468075872" r:id="rId285"/>
        </w:object>
      </w:r>
      <w:r>
        <w:rPr>
          <w:rFonts w:hint="eastAsia"/>
          <w:lang w:val="en-US" w:eastAsia="zh-CN"/>
        </w:rPr>
        <w:t xml:space="preserve"> </w:t>
      </w:r>
      <w:r>
        <w:rPr>
          <w:sz w:val="21"/>
        </w:rPr>
        <w:t>(2)</w:t>
      </w:r>
      <w:r>
        <w:object>
          <v:shape id="_x0000_i1173" type="#_x0000_t75" alt="eqId75b889dd6582aa93e825c8530d84d65b" style="width:36.9pt;height:12.5pt" o:ole="" coordsize="21600,21600" o:preferrelative="t" filled="f" stroked="f">
            <v:stroke joinstyle="miter"/>
            <v:imagedata r:id="rId286" o:title="eqId75b889dd6582aa93e825c8530d84d65b"/>
            <o:lock v:ext="edit" aspectratio="t"/>
            <w10:anchorlock/>
          </v:shape>
          <o:OLEObject Type="Embed" ProgID="Equation.DSMT4" ShapeID="_x0000_i1173" DrawAspect="Content" ObjectID="_1468075873" r:id="rId287"/>
        </w:object>
      </w:r>
      <w:r>
        <w:rPr>
          <w:rFonts w:hint="eastAsia"/>
          <w:lang w:val="en-US" w:eastAsia="zh-CN"/>
        </w:rPr>
        <w:t xml:space="preserve"> </w:t>
      </w:r>
      <w:r>
        <w:rPr>
          <w:sz w:val="21"/>
        </w:rPr>
        <w:t>(3)</w:t>
      </w:r>
      <w:r>
        <w:object>
          <v:shape id="_x0000_i1174" type="#_x0000_t75" alt="eqIdfea62c9db064da3cce9e8bb0b5024f42" style="width:29.85pt;height:12.6pt" o:ole="" coordsize="21600,21600" o:preferrelative="t" filled="f" stroked="f">
            <v:stroke joinstyle="miter"/>
            <v:imagedata r:id="rId288" o:title="eqIdfea62c9db064da3cce9e8bb0b5024f42"/>
            <o:lock v:ext="edit" aspectratio="t"/>
            <w10:anchorlock/>
          </v:shape>
          <o:OLEObject Type="Embed" ProgID="Equation.DSMT4" ShapeID="_x0000_i1174" DrawAspect="Content" ObjectID="_1468075874" r:id="rId289"/>
        </w:object>
      </w:r>
    </w:p>
    <w:p w14:paraId="78790E42">
      <w:pPr>
        <w:shd w:val="clear" w:color="auto" w:fill="F2F2F2"/>
        <w:spacing w:line="360" w:lineRule="auto"/>
        <w:jc w:val="left"/>
        <w:textAlignment w:val="center"/>
        <w:rPr>
          <w:sz w:val="21"/>
        </w:rPr>
      </w:pPr>
      <w:r>
        <w:rPr>
          <w:sz w:val="21"/>
        </w:rPr>
        <w:t>【详解】（1）柱体A的质量</w:t>
      </w:r>
      <w:r>
        <w:object>
          <v:shape id="_x0000_i1175" type="#_x0000_t75" alt="eqId17f113bea4a24db906491e53638b00f7" style="width:196.2pt;height:16.5pt" o:ole="" coordsize="21600,21600" o:preferrelative="t" filled="f" stroked="f">
            <v:stroke joinstyle="miter"/>
            <v:imagedata r:id="rId290" o:title="eqId17f113bea4a24db906491e53638b00f7"/>
            <o:lock v:ext="edit" aspectratio="t"/>
            <w10:anchorlock/>
          </v:shape>
          <o:OLEObject Type="Embed" ProgID="Equation.DSMT4" ShapeID="_x0000_i1175" DrawAspect="Content" ObjectID="_1468075875" r:id="rId291"/>
        </w:object>
      </w:r>
    </w:p>
    <w:p w14:paraId="03DB18BF">
      <w:pPr>
        <w:shd w:val="clear" w:color="auto" w:fill="F2F2F2"/>
        <w:spacing w:line="360" w:lineRule="auto"/>
        <w:jc w:val="left"/>
        <w:textAlignment w:val="center"/>
        <w:rPr>
          <w:sz w:val="21"/>
        </w:rPr>
      </w:pPr>
      <w:r>
        <w:rPr>
          <w:sz w:val="21"/>
        </w:rPr>
        <w:t>（2）柱体A对地面的压强</w:t>
      </w:r>
      <w:r>
        <w:object>
          <v:shape id="_x0000_i1176" type="#_x0000_t75" alt="eqId1d16c2cf06b1cfa22356de41805054e9" style="width:412.7pt;height:29.9pt" o:ole="" coordsize="21600,21600" o:preferrelative="t" filled="f" stroked="f">
            <v:stroke joinstyle="miter"/>
            <v:imagedata r:id="rId292" o:title="eqId1d16c2cf06b1cfa22356de41805054e9"/>
            <o:lock v:ext="edit" aspectratio="t"/>
            <w10:anchorlock/>
          </v:shape>
          <o:OLEObject Type="Embed" ProgID="Equation.DSMT4" ShapeID="_x0000_i1176" DrawAspect="Content" ObjectID="_1468075876" r:id="rId293"/>
        </w:object>
      </w:r>
    </w:p>
    <w:p w14:paraId="66C4997B">
      <w:pPr>
        <w:shd w:val="clear" w:color="auto" w:fill="F2F2F2"/>
        <w:spacing w:line="360" w:lineRule="auto"/>
        <w:jc w:val="left"/>
        <w:textAlignment w:val="center"/>
        <w:rPr>
          <w:sz w:val="21"/>
        </w:rPr>
      </w:pPr>
      <w:r>
        <w:rPr>
          <w:sz w:val="21"/>
        </w:rPr>
        <w:t>（3）它们剩余部分对地面的压强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和</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sz w:val="21"/>
        </w:rPr>
        <w:t>相等，结合（2）中的分析可知</w:t>
      </w:r>
      <w:r>
        <w:object>
          <v:shape id="_x0000_i1177" type="#_x0000_t75" alt="eqIdd2beffba18473e8eb1ce04f73ee05d84" style="width:73.9pt;height:15.8pt" o:ole="" coordsize="21600,21600" o:preferrelative="t" filled="f" stroked="f">
            <v:stroke joinstyle="miter"/>
            <v:imagedata r:id="rId294" o:title="eqIdd2beffba18473e8eb1ce04f73ee05d84"/>
            <o:lock v:ext="edit" aspectratio="t"/>
            <w10:anchorlock/>
          </v:shape>
          <o:OLEObject Type="Embed" ProgID="Equation.DSMT4" ShapeID="_x0000_i1177" DrawAspect="Content" ObjectID="_1468075877" r:id="rId295"/>
        </w:object>
      </w:r>
    </w:p>
    <w:p w14:paraId="2983CE52">
      <w:pPr>
        <w:shd w:val="clear" w:color="auto" w:fill="F2F2F2"/>
        <w:spacing w:line="360" w:lineRule="auto"/>
        <w:jc w:val="left"/>
        <w:textAlignment w:val="center"/>
        <w:rPr>
          <w:sz w:val="21"/>
        </w:rPr>
      </w:pPr>
      <w:r>
        <w:object>
          <v:shape id="_x0000_i1178" type="#_x0000_t75" alt="eqId09c7d76864ce77ddc6cb1c53424a9f13" style="width:128.45pt;height:15.8pt" o:ole="" coordsize="21600,21600" o:preferrelative="t" filled="f" stroked="f">
            <v:stroke joinstyle="miter"/>
            <v:imagedata r:id="rId296" o:title="eqId09c7d76864ce77ddc6cb1c53424a9f13"/>
            <o:lock v:ext="edit" aspectratio="t"/>
            <w10:anchorlock/>
          </v:shape>
          <o:OLEObject Type="Embed" ProgID="Equation.DSMT4" ShapeID="_x0000_i1178" DrawAspect="Content" ObjectID="_1468075878" r:id="rId297"/>
        </w:object>
      </w:r>
    </w:p>
    <w:p w14:paraId="47D7D0C2">
      <w:pPr>
        <w:shd w:val="clear" w:color="auto" w:fill="F2F2F2"/>
        <w:spacing w:line="360" w:lineRule="auto"/>
        <w:jc w:val="left"/>
        <w:textAlignment w:val="center"/>
        <w:rPr>
          <w:sz w:val="21"/>
        </w:rPr>
      </w:pPr>
      <w:r>
        <w:object>
          <v:shape id="_x0000_i1179" type="#_x0000_t75" alt="eqIda659e0a41a449e9e629b1de1e4261e0f" style="width:143.4pt;height:27.1pt" o:ole="" coordsize="21600,21600" o:preferrelative="t" filled="f" stroked="f">
            <v:stroke joinstyle="miter"/>
            <v:imagedata r:id="rId298" o:title="eqIda659e0a41a449e9e629b1de1e4261e0f"/>
            <o:lock v:ext="edit" aspectratio="t"/>
            <w10:anchorlock/>
          </v:shape>
          <o:OLEObject Type="Embed" ProgID="Equation.DSMT4" ShapeID="_x0000_i1179" DrawAspect="Content" ObjectID="_1468075879" r:id="rId299"/>
        </w:object>
      </w:r>
    </w:p>
    <w:p w14:paraId="1E694108">
      <w:pPr>
        <w:shd w:val="clear" w:color="auto" w:fill="F2F2F2"/>
        <w:spacing w:line="360" w:lineRule="auto"/>
        <w:jc w:val="left"/>
        <w:textAlignment w:val="center"/>
        <w:rPr>
          <w:sz w:val="21"/>
        </w:rPr>
      </w:pPr>
      <w:r>
        <w:rPr>
          <w:sz w:val="21"/>
        </w:rPr>
        <w:t>解得</w:t>
      </w:r>
      <w:r>
        <w:object>
          <v:shape id="_x0000_i1180" type="#_x0000_t75" alt="eqIdadaed1fe4612274218dc21a494c5130a" style="width:109.1pt;height:27.1pt" o:ole="" coordsize="21600,21600" o:preferrelative="t" filled="f" stroked="f">
            <v:stroke joinstyle="miter"/>
            <v:imagedata r:id="rId300" o:title="eqIdadaed1fe4612274218dc21a494c5130a"/>
            <o:lock v:ext="edit" aspectratio="t"/>
            <w10:anchorlock/>
          </v:shape>
          <o:OLEObject Type="Embed" ProgID="Equation.DSMT4" ShapeID="_x0000_i1180" DrawAspect="Content" ObjectID="_1468075880" r:id="rId301"/>
        </w:object>
      </w:r>
    </w:p>
    <w:p w14:paraId="0BE02AFE">
      <w:pPr>
        <w:spacing w:line="360" w:lineRule="auto"/>
        <w:jc w:val="left"/>
        <w:textAlignment w:val="center"/>
        <w:rPr>
          <w:rFonts w:hint="default"/>
          <w:b/>
          <w:bCs/>
          <w:lang w:val="en-US" w:eastAsia="zh-CN"/>
        </w:rPr>
      </w:pPr>
      <w:r>
        <w:rPr>
          <w:rFonts w:hint="eastAsia"/>
          <w:b/>
          <w:bCs/>
          <w:lang w:val="en-US" w:eastAsia="zh-CN"/>
        </w:rPr>
        <w:t>题型六：复杂的压强计算问题</w:t>
      </w:r>
    </w:p>
    <w:p w14:paraId="26A3AAE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w:t>
      </w:r>
      <w:r>
        <w:rPr>
          <w:sz w:val="21"/>
        </w:rPr>
        <w:t>．（25-26八年级上·重庆·期末）2025年11月14日，我国研制的首块月壤砖随神舟二十一号飞船返回地球。月壤砖呈榫卯结构，密度与普通砖块相当，抗压强度却是普通红砖、混凝土砖的三倍以上，是未来可能用于月球盖房子的建筑材料，如图甲。勤勤对月壤砖的榫卯结构产生了浓厚的兴趣，决定采用如图乙的长方体样品A进行探究。长方体A的长、宽、高分别为20cm，10cm，15cm。已知样品的密度为</w:t>
      </w:r>
      <w:r>
        <w:object>
          <v:shape id="_x0000_i1181" type="#_x0000_t75" alt="eqId2e7fffb230d2af2f3f88d783a460df76" style="width:55.4pt;height:15.75pt" o:ole="" coordsize="21600,21600" o:preferrelative="t" filled="f" stroked="f">
            <v:stroke joinstyle="miter"/>
            <v:imagedata r:id="rId302" o:title="eqId2e7fffb230d2af2f3f88d783a460df76"/>
            <o:lock v:ext="edit" aspectratio="t"/>
            <w10:anchorlock/>
          </v:shape>
          <o:OLEObject Type="Embed" ProgID="Equation.DSMT4" ShapeID="_x0000_i1181" DrawAspect="Content" ObjectID="_1468075881" r:id="rId303"/>
        </w:object>
      </w:r>
      <w:r>
        <w:rPr>
          <w:sz w:val="21"/>
        </w:rPr>
        <w:t>。求：</w:t>
      </w:r>
    </w:p>
    <w:p w14:paraId="3D05016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29125" cy="933450"/>
            <wp:effectExtent l="0" t="0" r="5715" b="11430"/>
            <wp:docPr id="100039" name="图片 100039" descr="@@@987b1ae6-dab8-43b0-af6c-0b6a4d2ce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987b1ae6-dab8-43b0-af6c-0b6a4d2ce290"/>
                    <pic:cNvPicPr>
                      <a:picLocks noChangeAspect="1"/>
                    </pic:cNvPicPr>
                  </pic:nvPicPr>
                  <pic:blipFill>
                    <a:blip xmlns:r="http://schemas.openxmlformats.org/officeDocument/2006/relationships" r:embed="rId304"/>
                    <a:stretch>
                      <a:fillRect/>
                    </a:stretch>
                  </pic:blipFill>
                  <pic:spPr>
                    <a:xfrm>
                      <a:off x="0" y="0"/>
                      <a:ext cx="4429125" cy="933450"/>
                    </a:xfrm>
                    <a:prstGeom prst="rect">
                      <a:avLst/>
                    </a:prstGeom>
                  </pic:spPr>
                </pic:pic>
              </a:graphicData>
            </a:graphic>
          </wp:inline>
        </w:drawing>
      </w:r>
    </w:p>
    <w:p w14:paraId="0BAD162F">
      <w:pPr>
        <w:shd w:val="clear" w:color="auto" w:fill="auto"/>
        <w:spacing w:line="360" w:lineRule="auto"/>
        <w:jc w:val="left"/>
        <w:textAlignment w:val="center"/>
        <w:rPr>
          <w:sz w:val="21"/>
        </w:rPr>
      </w:pPr>
      <w:r>
        <w:rPr>
          <w:sz w:val="21"/>
        </w:rPr>
        <w:t>(1)此样品受到的重力；</w:t>
      </w:r>
    </w:p>
    <w:p w14:paraId="35D1CE69">
      <w:pPr>
        <w:shd w:val="clear" w:color="auto" w:fill="auto"/>
        <w:spacing w:line="360" w:lineRule="auto"/>
        <w:jc w:val="left"/>
        <w:textAlignment w:val="center"/>
        <w:rPr>
          <w:sz w:val="21"/>
        </w:rPr>
      </w:pPr>
      <w:r>
        <w:rPr>
          <w:sz w:val="21"/>
        </w:rPr>
        <w:t>(2)现需从样品A上表面的正中间切割出一个截面为正方形的凹槽构成榫卯结构，如图丙。要求切割后的样品砖B对地面的压强为2750Pa，则切去的质量为多少kg？</w:t>
      </w:r>
    </w:p>
    <w:p w14:paraId="757E5739">
      <w:pPr>
        <w:shd w:val="clear" w:color="auto" w:fill="auto"/>
        <w:spacing w:line="360" w:lineRule="auto"/>
        <w:jc w:val="left"/>
        <w:textAlignment w:val="center"/>
        <w:rPr>
          <w:sz w:val="21"/>
        </w:rPr>
      </w:pPr>
      <w:r>
        <w:rPr>
          <w:sz w:val="21"/>
        </w:rPr>
        <w:t>(3)在（2）的基础上，将该榫卯结构的样品砖B沿左边竖直方向切割宽度为</w:t>
      </w:r>
      <w:r>
        <w:rPr>
          <w:rFonts w:ascii="Times New Roman" w:eastAsia="Times New Roman" w:hAnsi="Times New Roman" w:cs="Times New Roman"/>
          <w:i/>
          <w:sz w:val="21"/>
        </w:rPr>
        <w:t>d</w:t>
      </w:r>
      <w:r>
        <w:rPr>
          <w:sz w:val="21"/>
        </w:rPr>
        <w:t>（0cm&lt;</w:t>
      </w:r>
      <w:r>
        <w:rPr>
          <w:rFonts w:ascii="Times New Roman" w:eastAsia="Times New Roman" w:hAnsi="Times New Roman" w:cs="Times New Roman"/>
          <w:i/>
          <w:sz w:val="21"/>
        </w:rPr>
        <w:t>d</w:t>
      </w:r>
      <w:r>
        <w:rPr>
          <w:sz w:val="21"/>
        </w:rPr>
        <w:t>&lt;20cm）的部分，如图丁。则样品砖B剩余右边部分对桌面压强的最小值为多少Pa?</w:t>
      </w:r>
    </w:p>
    <w:p w14:paraId="413C2CB8">
      <w:pPr>
        <w:shd w:val="clear" w:color="auto" w:fill="F2F2F2"/>
        <w:spacing w:line="360" w:lineRule="auto"/>
        <w:jc w:val="left"/>
        <w:textAlignment w:val="center"/>
        <w:rPr>
          <w:sz w:val="21"/>
        </w:rPr>
      </w:pPr>
      <w:r>
        <w:rPr>
          <w:sz w:val="21"/>
        </w:rPr>
        <w:t>【答案】(1)60N</w:t>
      </w:r>
      <w:r>
        <w:rPr>
          <w:rFonts w:hint="eastAsia"/>
          <w:sz w:val="21"/>
          <w:lang w:val="en-US" w:eastAsia="zh-CN"/>
        </w:rPr>
        <w:tab/>
      </w:r>
      <w:r>
        <w:rPr>
          <w:sz w:val="21"/>
        </w:rPr>
        <w:t>(2)0.5kg</w:t>
      </w:r>
      <w:r>
        <w:rPr>
          <w:rFonts w:hint="eastAsia"/>
          <w:sz w:val="21"/>
          <w:lang w:val="en-US" w:eastAsia="zh-CN"/>
        </w:rPr>
        <w:tab/>
      </w:r>
      <w:r>
        <w:rPr>
          <w:sz w:val="21"/>
        </w:rPr>
        <w:t>(3)2600Pa</w:t>
      </w:r>
    </w:p>
    <w:p w14:paraId="2E9BF2B4">
      <w:pPr>
        <w:shd w:val="clear" w:color="auto" w:fill="F2F2F2"/>
        <w:spacing w:line="360" w:lineRule="auto"/>
        <w:jc w:val="left"/>
        <w:textAlignment w:val="center"/>
        <w:rPr>
          <w:sz w:val="21"/>
        </w:rPr>
      </w:pPr>
      <w:r>
        <w:rPr>
          <w:sz w:val="21"/>
        </w:rPr>
        <w:t>【详解】（1）设样品A的长、宽、高分别为</w:t>
      </w:r>
      <w:r>
        <w:rPr>
          <w:rFonts w:ascii="Times New Roman" w:eastAsia="Times New Roman" w:hAnsi="Times New Roman" w:cs="Times New Roman"/>
          <w:i/>
          <w:sz w:val="21"/>
        </w:rPr>
        <w:t>l</w:t>
      </w:r>
      <w:r>
        <w:rPr>
          <w:sz w:val="21"/>
        </w:rPr>
        <w:t>、</w:t>
      </w:r>
      <w:r>
        <w:rPr>
          <w:rFonts w:ascii="Times New Roman" w:eastAsia="Times New Roman" w:hAnsi="Times New Roman" w:cs="Times New Roman"/>
          <w:i/>
          <w:sz w:val="21"/>
        </w:rPr>
        <w:t>w</w:t>
      </w:r>
      <w:r>
        <w:rPr>
          <w:sz w:val="21"/>
        </w:rPr>
        <w:t>、</w:t>
      </w:r>
      <w:r>
        <w:rPr>
          <w:rFonts w:ascii="Times New Roman" w:eastAsia="Times New Roman" w:hAnsi="Times New Roman" w:cs="Times New Roman"/>
          <w:i/>
          <w:sz w:val="21"/>
        </w:rPr>
        <w:t>h</w:t>
      </w:r>
      <w:r>
        <w:rPr>
          <w:sz w:val="21"/>
        </w:rPr>
        <w:t>，密度为ρ</w:t>
      </w:r>
    </w:p>
    <w:p w14:paraId="2A0F40F3">
      <w:pPr>
        <w:shd w:val="clear" w:color="auto" w:fill="F2F2F2"/>
        <w:spacing w:line="360" w:lineRule="auto"/>
        <w:jc w:val="left"/>
        <w:textAlignment w:val="center"/>
        <w:rPr>
          <w:sz w:val="21"/>
        </w:rPr>
      </w:pPr>
      <w:r>
        <w:rPr>
          <w:sz w:val="21"/>
        </w:rPr>
        <w:t>样品的体积为</w:t>
      </w:r>
      <w:r>
        <w:object>
          <v:shape id="_x0000_i1182" type="#_x0000_t75" alt="eqId0bf8585e140b736832b60f6bedbccc27" style="width:232.3pt;height:14.2pt" o:ole="" coordsize="21600,21600" o:preferrelative="t" filled="f" stroked="f">
            <v:stroke joinstyle="miter"/>
            <v:imagedata r:id="rId305" o:title="eqId0bf8585e140b736832b60f6bedbccc27"/>
            <o:lock v:ext="edit" aspectratio="t"/>
            <w10:anchorlock/>
          </v:shape>
          <o:OLEObject Type="Embed" ProgID="Equation.DSMT4" ShapeID="_x0000_i1182" DrawAspect="Content" ObjectID="_1468075882" r:id="rId306"/>
        </w:object>
      </w:r>
    </w:p>
    <w:p w14:paraId="44610261">
      <w:pPr>
        <w:shd w:val="clear" w:color="auto" w:fill="F2F2F2"/>
        <w:spacing w:line="360" w:lineRule="auto"/>
        <w:jc w:val="left"/>
        <w:textAlignment w:val="center"/>
        <w:rPr>
          <w:sz w:val="21"/>
        </w:rPr>
      </w:pPr>
      <w:r>
        <w:rPr>
          <w:sz w:val="21"/>
        </w:rPr>
        <w:t>样品的质量为</w:t>
      </w:r>
      <w:r>
        <w:object>
          <v:shape id="_x0000_i1183" type="#_x0000_t75" alt="eqIdb45dfef1f5ea0e92ace5086405b0997f" style="width:181.25pt;height:15.8pt" o:ole="" coordsize="21600,21600" o:preferrelative="t" filled="f" stroked="f">
            <v:stroke joinstyle="miter"/>
            <v:imagedata r:id="rId307" o:title="eqIdb45dfef1f5ea0e92ace5086405b0997f"/>
            <o:lock v:ext="edit" aspectratio="t"/>
            <w10:anchorlock/>
          </v:shape>
          <o:OLEObject Type="Embed" ProgID="Equation.DSMT4" ShapeID="_x0000_i1183" DrawAspect="Content" ObjectID="_1468075883" r:id="rId308"/>
        </w:object>
      </w:r>
    </w:p>
    <w:p w14:paraId="7F4C5B6A">
      <w:pPr>
        <w:shd w:val="clear" w:color="auto" w:fill="F2F2F2"/>
        <w:spacing w:line="360" w:lineRule="auto"/>
        <w:jc w:val="left"/>
        <w:textAlignment w:val="center"/>
        <w:rPr>
          <w:sz w:val="21"/>
        </w:rPr>
      </w:pPr>
      <w:r>
        <w:rPr>
          <w:sz w:val="21"/>
        </w:rPr>
        <w:t>样品受到的重力为（取</w:t>
      </w:r>
      <w:r>
        <w:object>
          <v:shape id="_x0000_i1184" type="#_x0000_t75" alt="eqIdc90580e3b200a6082deac81d35951eaa" style="width:56.3pt;height:14.05pt" o:ole="" coordsize="21600,21600" o:preferrelative="t" filled="f" stroked="f">
            <v:stroke joinstyle="miter"/>
            <v:imagedata r:id="rId309" o:title="eqIdc90580e3b200a6082deac81d35951eaa"/>
            <o:lock v:ext="edit" aspectratio="t"/>
            <w10:anchorlock/>
          </v:shape>
          <o:OLEObject Type="Embed" ProgID="Equation.DSMT4" ShapeID="_x0000_i1184" DrawAspect="Content" ObjectID="_1468075884" r:id="rId310"/>
        </w:object>
      </w:r>
      <w:r>
        <w:rPr>
          <w:sz w:val="21"/>
        </w:rPr>
        <w:t>）</w:t>
      </w:r>
      <w:r>
        <w:object>
          <v:shape id="_x0000_i1185" type="#_x0000_t75" alt="eqIddbc6688e4cf2c325e050185404f7ac21" style="width:135.5pt;height:13.85pt" o:ole="" coordsize="21600,21600" o:preferrelative="t" filled="f" stroked="f">
            <v:stroke joinstyle="miter"/>
            <v:imagedata r:id="rId311" o:title="eqIddbc6688e4cf2c325e050185404f7ac21"/>
            <o:lock v:ext="edit" aspectratio="t"/>
            <w10:anchorlock/>
          </v:shape>
          <o:OLEObject Type="Embed" ProgID="Equation.DSMT4" ShapeID="_x0000_i1185" DrawAspect="Content" ObjectID="_1468075885" r:id="rId312"/>
        </w:object>
      </w:r>
    </w:p>
    <w:p w14:paraId="0EC3367F">
      <w:pPr>
        <w:shd w:val="clear" w:color="auto" w:fill="F2F2F2"/>
        <w:spacing w:line="360" w:lineRule="auto"/>
        <w:jc w:val="left"/>
        <w:textAlignment w:val="center"/>
        <w:rPr>
          <w:sz w:val="21"/>
        </w:rPr>
      </w:pPr>
      <w:r>
        <w:rPr>
          <w:sz w:val="21"/>
        </w:rPr>
        <w:t>（2）设样品B的质量为</w:t>
      </w:r>
      <w:r>
        <w:object>
          <v:shape id="_x0000_i1186" type="#_x0000_t75" alt="eqId617721212f0ea41907c484acf6716b97" style="width:14.95pt;height:15.6pt" o:ole="" coordsize="21600,21600" o:preferrelative="t" filled="f" stroked="f">
            <v:stroke joinstyle="miter"/>
            <v:imagedata r:id="rId313" o:title="eqId617721212f0ea41907c484acf6716b97"/>
            <o:lock v:ext="edit" aspectratio="t"/>
            <w10:anchorlock/>
          </v:shape>
          <o:OLEObject Type="Embed" ProgID="Equation.DSMT4" ShapeID="_x0000_i1186" DrawAspect="Content" ObjectID="_1468075886" r:id="rId314"/>
        </w:object>
      </w:r>
      <w:r>
        <w:rPr>
          <w:sz w:val="21"/>
        </w:rPr>
        <w:t>，对地面的压力为</w:t>
      </w:r>
      <w:r>
        <w:object>
          <v:shape id="_x0000_i1187" type="#_x0000_t75" alt="eqIdf0b7678545bce9b59db5cbeb568154b9" style="width:13.2pt;height:15.8pt" o:ole="" coordsize="21600,21600" o:preferrelative="t" filled="f" stroked="f">
            <v:stroke joinstyle="miter"/>
            <v:imagedata r:id="rId315" o:title="eqIdf0b7678545bce9b59db5cbeb568154b9"/>
            <o:lock v:ext="edit" aspectratio="t"/>
            <w10:anchorlock/>
          </v:shape>
          <o:OLEObject Type="Embed" ProgID="Equation.DSMT4" ShapeID="_x0000_i1187" DrawAspect="Content" ObjectID="_1468075887" r:id="rId316"/>
        </w:object>
      </w:r>
      <w:r>
        <w:rPr>
          <w:sz w:val="21"/>
        </w:rPr>
        <w:t>，与地面的接触面积为</w:t>
      </w:r>
      <w:r>
        <w:rPr>
          <w:rFonts w:ascii="Times New Roman" w:eastAsia="Times New Roman" w:hAnsi="Times New Roman" w:cs="Times New Roman"/>
          <w:i/>
          <w:sz w:val="21"/>
        </w:rPr>
        <w:t>S</w:t>
      </w:r>
      <w:r>
        <w:rPr>
          <w:sz w:val="21"/>
        </w:rPr>
        <w:t>。</w:t>
      </w:r>
    </w:p>
    <w:p w14:paraId="7FCF1B46">
      <w:pPr>
        <w:shd w:val="clear" w:color="auto" w:fill="F2F2F2"/>
        <w:spacing w:line="360" w:lineRule="auto"/>
        <w:jc w:val="left"/>
        <w:textAlignment w:val="center"/>
        <w:rPr>
          <w:sz w:val="21"/>
        </w:rPr>
      </w:pPr>
      <w:r>
        <w:rPr>
          <w:sz w:val="21"/>
        </w:rPr>
        <w:t>样品B对地面的压力等于其自身重力</w:t>
      </w:r>
      <w:r>
        <w:object>
          <v:shape id="_x0000_i1188" type="#_x0000_t75" alt="eqId4430268271e993175262197f1e8ef5de" style="width:66.85pt;height:15.8pt" o:ole="" coordsize="21600,21600" o:preferrelative="t" filled="f" stroked="f">
            <v:stroke joinstyle="miter"/>
            <v:imagedata r:id="rId317" o:title="eqId4430268271e993175262197f1e8ef5de"/>
            <o:lock v:ext="edit" aspectratio="t"/>
            <w10:anchorlock/>
          </v:shape>
          <o:OLEObject Type="Embed" ProgID="Equation.DSMT4" ShapeID="_x0000_i1188" DrawAspect="Content" ObjectID="_1468075888" r:id="rId318"/>
        </w:object>
      </w:r>
    </w:p>
    <w:p w14:paraId="0B45B661">
      <w:pPr>
        <w:shd w:val="clear" w:color="auto" w:fill="F2F2F2"/>
        <w:spacing w:line="360" w:lineRule="auto"/>
        <w:jc w:val="left"/>
        <w:textAlignment w:val="center"/>
        <w:rPr>
          <w:sz w:val="21"/>
        </w:rPr>
      </w:pPr>
      <w:r>
        <w:rPr>
          <w:sz w:val="21"/>
        </w:rPr>
        <w:t>样品B与地面的接触面积等于样品A的底面积</w:t>
      </w:r>
      <w:r>
        <w:object>
          <v:shape id="_x0000_i1189" type="#_x0000_t75" alt="eqIda8eaad89d4c5d5e18d3a1dd5dd44e36b" style="width:179.5pt;height:14.2pt" o:ole="" coordsize="21600,21600" o:preferrelative="t" filled="f" stroked="f">
            <v:stroke joinstyle="miter"/>
            <v:imagedata r:id="rId319" o:title="eqIda8eaad89d4c5d5e18d3a1dd5dd44e36b"/>
            <o:lock v:ext="edit" aspectratio="t"/>
            <w10:anchorlock/>
          </v:shape>
          <o:OLEObject Type="Embed" ProgID="Equation.DSMT4" ShapeID="_x0000_i1189" DrawAspect="Content" ObjectID="_1468075889" r:id="rId320"/>
        </w:object>
      </w:r>
    </w:p>
    <w:p w14:paraId="4A3E7FD1">
      <w:pPr>
        <w:shd w:val="clear" w:color="auto" w:fill="F2F2F2"/>
        <w:spacing w:line="360" w:lineRule="auto"/>
        <w:jc w:val="left"/>
        <w:textAlignment w:val="center"/>
        <w:rPr>
          <w:sz w:val="21"/>
        </w:rPr>
      </w:pPr>
      <w:r>
        <w:rPr>
          <w:sz w:val="21"/>
        </w:rPr>
        <w:t>根据压强公式</w:t>
      </w:r>
      <w:r>
        <w:object>
          <v:shape id="_x0000_i1190" type="#_x0000_t75" alt="eqIde512e223efc50cd873f7d5b0e9896c8e" style="width:36.9pt;height:32.35pt" o:ole="" coordsize="21600,21600" o:preferrelative="t" filled="f" stroked="f">
            <v:stroke joinstyle="miter"/>
            <v:imagedata r:id="rId20" o:title="eqIde512e223efc50cd873f7d5b0e9896c8e"/>
            <o:lock v:ext="edit" aspectratio="t"/>
            <w10:anchorlock/>
          </v:shape>
          <o:OLEObject Type="Embed" ProgID="Equation.DSMT4" ShapeID="_x0000_i1190" DrawAspect="Content" ObjectID="_1468075890" r:id="rId321"/>
        </w:object>
      </w:r>
      <w:r>
        <w:rPr>
          <w:sz w:val="21"/>
        </w:rPr>
        <w:t>，可得样品B的重力为</w:t>
      </w:r>
      <w:r>
        <w:object>
          <v:shape id="_x0000_i1191" type="#_x0000_t75" alt="eqIdc710b0ff7adea4b47174dc20e1cce156" style="width:174.2pt;height:16.5pt" o:ole="" coordsize="21600,21600" o:preferrelative="t" filled="f" stroked="f">
            <v:stroke joinstyle="miter"/>
            <v:imagedata r:id="rId322" o:title="eqIdc710b0ff7adea4b47174dc20e1cce156"/>
            <o:lock v:ext="edit" aspectratio="t"/>
            <w10:anchorlock/>
          </v:shape>
          <o:OLEObject Type="Embed" ProgID="Equation.DSMT4" ShapeID="_x0000_i1191" DrawAspect="Content" ObjectID="_1468075891" r:id="rId323"/>
        </w:object>
      </w:r>
    </w:p>
    <w:p w14:paraId="65015412">
      <w:pPr>
        <w:shd w:val="clear" w:color="auto" w:fill="F2F2F2"/>
        <w:spacing w:line="360" w:lineRule="auto"/>
        <w:jc w:val="left"/>
        <w:textAlignment w:val="center"/>
        <w:rPr>
          <w:sz w:val="21"/>
        </w:rPr>
      </w:pPr>
      <w:r>
        <w:rPr>
          <w:sz w:val="21"/>
        </w:rPr>
        <w:t>样品B的质量为</w:t>
      </w:r>
      <w:r>
        <w:object>
          <v:shape id="_x0000_i1192" type="#_x0000_t75" alt="eqIda64554ab1204784b5aef3e0fd6a7b6f2" style="width:123.2pt;height:29.05pt" o:ole="" coordsize="21600,21600" o:preferrelative="t" filled="f" stroked="f">
            <v:stroke joinstyle="miter"/>
            <v:imagedata r:id="rId324" o:title="eqIda64554ab1204784b5aef3e0fd6a7b6f2"/>
            <o:lock v:ext="edit" aspectratio="t"/>
            <w10:anchorlock/>
          </v:shape>
          <o:OLEObject Type="Embed" ProgID="Equation.DSMT4" ShapeID="_x0000_i1192" DrawAspect="Content" ObjectID="_1468075892" r:id="rId325"/>
        </w:object>
      </w:r>
    </w:p>
    <w:p w14:paraId="5D9D5814">
      <w:pPr>
        <w:shd w:val="clear" w:color="auto" w:fill="F2F2F2"/>
        <w:spacing w:line="360" w:lineRule="auto"/>
        <w:jc w:val="left"/>
        <w:textAlignment w:val="center"/>
        <w:rPr>
          <w:sz w:val="21"/>
        </w:rPr>
      </w:pPr>
      <w:r>
        <w:rPr>
          <w:sz w:val="21"/>
        </w:rPr>
        <w:t>切去的质量为</w:t>
      </w:r>
      <w:r>
        <w:object>
          <v:shape id="_x0000_i1193" type="#_x0000_t75" alt="eqId7f792ca311696aad35d00135fae33c74" style="width:152.2pt;height:15.85pt" o:ole="" coordsize="21600,21600" o:preferrelative="t" filled="f" stroked="f">
            <v:stroke joinstyle="miter"/>
            <v:imagedata r:id="rId326" o:title="eqId7f792ca311696aad35d00135fae33c74"/>
            <o:lock v:ext="edit" aspectratio="t"/>
            <w10:anchorlock/>
          </v:shape>
          <o:OLEObject Type="Embed" ProgID="Equation.DSMT4" ShapeID="_x0000_i1193" DrawAspect="Content" ObjectID="_1468075893" r:id="rId327"/>
        </w:object>
      </w:r>
    </w:p>
    <w:p w14:paraId="24E7CCCB">
      <w:pPr>
        <w:shd w:val="clear" w:color="auto" w:fill="F2F2F2"/>
        <w:spacing w:line="360" w:lineRule="auto"/>
        <w:jc w:val="left"/>
        <w:textAlignment w:val="center"/>
        <w:rPr>
          <w:sz w:val="21"/>
        </w:rPr>
      </w:pPr>
      <w:r>
        <w:rPr>
          <w:sz w:val="21"/>
        </w:rPr>
        <w:t>（3）对于密度均匀的柱状体，其对水平面的压强可由公式</w:t>
      </w:r>
      <w:r>
        <w:object>
          <v:shape id="_x0000_i1194" type="#_x0000_t75" alt="eqId4a1515878ecd7c5ad8a55f46e58d62b9" style="width:47.5pt;height:16.65pt" o:ole="" coordsize="21600,21600" o:preferrelative="t" filled="f" stroked="f">
            <v:stroke joinstyle="miter"/>
            <v:imagedata r:id="rId50" o:title="eqId4a1515878ecd7c5ad8a55f46e58d62b9"/>
            <o:lock v:ext="edit" aspectratio="t"/>
            <w10:anchorlock/>
          </v:shape>
          <o:OLEObject Type="Embed" ProgID="Equation.DSMT4" ShapeID="_x0000_i1194" DrawAspect="Content" ObjectID="_1468075894" r:id="rId328"/>
        </w:object>
      </w:r>
      <w:r>
        <w:rPr>
          <w:sz w:val="21"/>
        </w:rPr>
        <w:t>计算，其中</w:t>
      </w:r>
      <w:r>
        <w:rPr>
          <w:rFonts w:ascii="Times New Roman" w:eastAsia="Times New Roman" w:hAnsi="Times New Roman" w:cs="Times New Roman"/>
          <w:i/>
          <w:sz w:val="21"/>
        </w:rPr>
        <w:t>h</w:t>
      </w:r>
      <w:r>
        <w:rPr>
          <w:sz w:val="21"/>
        </w:rPr>
        <w:t>为物体的高度。对于形状不规则的直立物体，其压强可以等效为</w:t>
      </w:r>
      <w:r>
        <w:object>
          <v:shape id="_x0000_i1195" type="#_x0000_t75" alt="eqId989d8822ffa2de369e51939782f32fa2" style="width:50.1pt;height:16.8pt" o:ole="" coordsize="21600,21600" o:preferrelative="t" filled="f" stroked="f">
            <v:stroke joinstyle="miter"/>
            <v:imagedata r:id="rId329" o:title="eqId989d8822ffa2de369e51939782f32fa2"/>
            <o:lock v:ext="edit" aspectratio="t"/>
            <w10:anchorlock/>
          </v:shape>
          <o:OLEObject Type="Embed" ProgID="Equation.DSMT4" ShapeID="_x0000_i1195" DrawAspect="Content" ObjectID="_1468075895" r:id="rId330"/>
        </w:object>
      </w:r>
      <w:r>
        <w:rPr>
          <w:sz w:val="21"/>
        </w:rPr>
        <w:t>，其中</w:t>
      </w:r>
      <w:r>
        <w:object>
          <v:shape id="_x0000_i1196" type="#_x0000_t75" alt="eqIdd095627bfaf933dc5a6408abca467370" style="width:20.2pt;height:16.9pt" o:ole="" coordsize="21600,21600" o:preferrelative="t" filled="f" stroked="f">
            <v:stroke joinstyle="miter"/>
            <v:imagedata r:id="rId331" o:title="eqIdd095627bfaf933dc5a6408abca467370"/>
            <o:lock v:ext="edit" aspectratio="t"/>
            <w10:anchorlock/>
          </v:shape>
          <o:OLEObject Type="Embed" ProgID="Equation.DSMT4" ShapeID="_x0000_i1196" DrawAspect="Content" ObjectID="_1468075896" r:id="rId332"/>
        </w:object>
      </w:r>
      <w:r>
        <w:rPr>
          <w:sz w:val="21"/>
        </w:rPr>
        <w:t>为物体的平均高度。要使剩余右边部分对桌面的压强最小，即其平均高度最小。</w:t>
      </w:r>
    </w:p>
    <w:p w14:paraId="101B7048">
      <w:pPr>
        <w:shd w:val="clear" w:color="auto" w:fill="F2F2F2"/>
        <w:spacing w:line="360" w:lineRule="auto"/>
        <w:jc w:val="left"/>
        <w:textAlignment w:val="center"/>
        <w:rPr>
          <w:rFonts w:ascii="Times New Roman" w:eastAsia="Times New Roman" w:hAnsi="Times New Roman" w:cs="Times New Roman"/>
          <w:i/>
          <w:sz w:val="21"/>
        </w:rPr>
      </w:pPr>
      <w:r>
        <w:rPr>
          <w:sz w:val="21"/>
        </w:rPr>
        <w:t>首先，计算凹槽的尺寸。设凹槽的截面正方形边长为</w:t>
      </w:r>
      <w:r>
        <w:rPr>
          <w:rFonts w:ascii="Times New Roman" w:eastAsia="Times New Roman" w:hAnsi="Times New Roman" w:cs="Times New Roman"/>
          <w:i/>
          <w:sz w:val="21"/>
        </w:rPr>
        <w:t>a</w:t>
      </w:r>
      <w:r>
        <w:rPr>
          <w:sz w:val="21"/>
        </w:rPr>
        <w:t>，宽度为</w:t>
      </w:r>
      <w:r>
        <w:rPr>
          <w:rFonts w:ascii="Times New Roman" w:eastAsia="Times New Roman" w:hAnsi="Times New Roman" w:cs="Times New Roman"/>
          <w:i/>
          <w:sz w:val="21"/>
        </w:rPr>
        <w:t>w</w:t>
      </w:r>
    </w:p>
    <w:p w14:paraId="78739517">
      <w:pPr>
        <w:shd w:val="clear" w:color="auto" w:fill="F2F2F2"/>
        <w:spacing w:line="360" w:lineRule="auto"/>
        <w:jc w:val="left"/>
        <w:textAlignment w:val="center"/>
        <w:rPr>
          <w:sz w:val="21"/>
        </w:rPr>
      </w:pPr>
      <w:r>
        <w:rPr>
          <w:sz w:val="21"/>
        </w:rPr>
        <w:t>切去部分的体积为</w:t>
      </w:r>
      <w:r>
        <w:object>
          <v:shape id="_x0000_i1197" type="#_x0000_t75" alt="eqId2d6564caf6dfc92f26d9658c751284a8" style="width:216.45pt;height:30.05pt" o:ole="" coordsize="21600,21600" o:preferrelative="t" filled="f" stroked="f">
            <v:stroke joinstyle="miter"/>
            <v:imagedata r:id="rId333" o:title="eqId2d6564caf6dfc92f26d9658c751284a8"/>
            <o:lock v:ext="edit" aspectratio="t"/>
            <w10:anchorlock/>
          </v:shape>
          <o:OLEObject Type="Embed" ProgID="Equation.DSMT4" ShapeID="_x0000_i1197" DrawAspect="Content" ObjectID="_1468075897" r:id="rId334"/>
        </w:object>
      </w:r>
    </w:p>
    <w:p w14:paraId="3BBD005C">
      <w:pPr>
        <w:shd w:val="clear" w:color="auto" w:fill="F2F2F2"/>
        <w:spacing w:line="360" w:lineRule="auto"/>
        <w:jc w:val="left"/>
        <w:textAlignment w:val="center"/>
        <w:rPr>
          <w:sz w:val="21"/>
        </w:rPr>
      </w:pPr>
      <w:r>
        <w:rPr>
          <w:sz w:val="21"/>
        </w:rPr>
        <w:t>因为</w:t>
      </w:r>
      <w:r>
        <w:object>
          <v:shape id="_x0000_i1198" type="#_x0000_t75" alt="eqId1a5566ddff73c7e0a0b717c0d9b8ac3b" style="width:42.2pt;height:16.8pt" o:ole="" coordsize="21600,21600" o:preferrelative="t" filled="f" stroked="f">
            <v:stroke joinstyle="miter"/>
            <v:imagedata r:id="rId335" o:title="eqId1a5566ddff73c7e0a0b717c0d9b8ac3b"/>
            <o:lock v:ext="edit" aspectratio="t"/>
            <w10:anchorlock/>
          </v:shape>
          <o:OLEObject Type="Embed" ProgID="Equation.DSMT4" ShapeID="_x0000_i1198" DrawAspect="Content" ObjectID="_1468075898" r:id="rId336"/>
        </w:object>
      </w:r>
      <w:r>
        <w:rPr>
          <w:sz w:val="21"/>
        </w:rPr>
        <w:t>，所以</w:t>
      </w:r>
      <w:r>
        <w:object>
          <v:shape id="_x0000_i1199" type="#_x0000_t75" alt="eqIdac86b5266ed44e96f9dd4224d0c61ace" style="width:120.55pt;height:29.05pt" o:ole="" coordsize="21600,21600" o:preferrelative="t" filled="f" stroked="f">
            <v:stroke joinstyle="miter"/>
            <v:imagedata r:id="rId337" o:title="eqIdac86b5266ed44e96f9dd4224d0c61ace"/>
            <o:lock v:ext="edit" aspectratio="t"/>
            <w10:anchorlock/>
          </v:shape>
          <o:OLEObject Type="Embed" ProgID="Equation.DSMT4" ShapeID="_x0000_i1199" DrawAspect="Content" ObjectID="_1468075899" r:id="rId338"/>
        </w:object>
      </w:r>
    </w:p>
    <w:p w14:paraId="55656946">
      <w:pPr>
        <w:shd w:val="clear" w:color="auto" w:fill="F2F2F2"/>
        <w:spacing w:line="360" w:lineRule="auto"/>
        <w:jc w:val="left"/>
        <w:textAlignment w:val="center"/>
        <w:rPr>
          <w:sz w:val="21"/>
        </w:rPr>
      </w:pPr>
      <w:r>
        <w:rPr>
          <w:sz w:val="21"/>
        </w:rPr>
        <w:t>解得</w:t>
      </w:r>
      <w:r>
        <w:object>
          <v:shape id="_x0000_i1200" type="#_x0000_t75" alt="eqIdaf014f26708c4668f8f2e955bf176d45" style="width:38.7pt;height:12.45pt" o:ole="" coordsize="21600,21600" o:preferrelative="t" filled="f" stroked="f">
            <v:stroke joinstyle="miter"/>
            <v:imagedata r:id="rId339" o:title="eqIdaf014f26708c4668f8f2e955bf176d45"/>
            <o:lock v:ext="edit" aspectratio="t"/>
            <w10:anchorlock/>
          </v:shape>
          <o:OLEObject Type="Embed" ProgID="Equation.DSMT4" ShapeID="_x0000_i1200" DrawAspect="Content" ObjectID="_1468075900" r:id="rId340"/>
        </w:object>
      </w:r>
    </w:p>
    <w:p w14:paraId="2ED38467">
      <w:pPr>
        <w:shd w:val="clear" w:color="auto" w:fill="F2F2F2"/>
        <w:spacing w:line="360" w:lineRule="auto"/>
        <w:jc w:val="left"/>
        <w:textAlignment w:val="center"/>
        <w:rPr>
          <w:sz w:val="21"/>
        </w:rPr>
      </w:pPr>
      <w:r>
        <w:rPr>
          <w:sz w:val="21"/>
        </w:rPr>
        <w:t>凹槽位于样品上表面正中间，其在长度方向上的范围是从7.5cm处到12.5cm处。</w:t>
      </w:r>
    </w:p>
    <w:p w14:paraId="2EE7E8C0">
      <w:pPr>
        <w:shd w:val="clear" w:color="auto" w:fill="F2F2F2"/>
        <w:spacing w:line="360" w:lineRule="auto"/>
        <w:jc w:val="left"/>
        <w:textAlignment w:val="center"/>
        <w:rPr>
          <w:sz w:val="21"/>
        </w:rPr>
      </w:pPr>
      <w:r>
        <w:rPr>
          <w:sz w:val="21"/>
        </w:rPr>
        <w:t>当沿竖直方向切割时，剩余右边部分的平均高度</w:t>
      </w:r>
      <w:r>
        <w:object>
          <v:shape id="_x0000_i1201" type="#_x0000_t75" alt="eqId3e20d51f3b96e3104bbd9246731774de" style="width:117.9pt;height:29.05pt" o:ole="" coordsize="21600,21600" o:preferrelative="t" filled="f" stroked="f">
            <v:stroke joinstyle="miter"/>
            <v:imagedata r:id="rId341" o:title="eqId3e20d51f3b96e3104bbd9246731774de"/>
            <o:lock v:ext="edit" aspectratio="t"/>
            <w10:anchorlock/>
          </v:shape>
          <o:OLEObject Type="Embed" ProgID="Equation.DSMT4" ShapeID="_x0000_i1201" DrawAspect="Content" ObjectID="_1468075901" r:id="rId342"/>
        </w:object>
      </w:r>
    </w:p>
    <w:p w14:paraId="5E693E4F">
      <w:pPr>
        <w:shd w:val="clear" w:color="auto" w:fill="F2F2F2"/>
        <w:spacing w:line="360" w:lineRule="auto"/>
        <w:jc w:val="left"/>
        <w:textAlignment w:val="center"/>
        <w:rPr>
          <w:sz w:val="21"/>
        </w:rPr>
      </w:pPr>
      <w:r>
        <w:rPr>
          <w:sz w:val="21"/>
        </w:rPr>
        <w:t>分析可知，当切割位置</w:t>
      </w:r>
      <w:r>
        <w:object>
          <v:shape id="_x0000_i1202" type="#_x0000_t75" alt="eqIdc35c3acc670ebc88efda1e2cc1bd7bf4" style="width:45.7pt;height:12.05pt" o:ole="" coordsize="21600,21600" o:preferrelative="t" filled="f" stroked="f">
            <v:stroke joinstyle="miter"/>
            <v:imagedata r:id="rId343" o:title="eqIdc35c3acc670ebc88efda1e2cc1bd7bf4"/>
            <o:lock v:ext="edit" aspectratio="t"/>
            <w10:anchorlock/>
          </v:shape>
          <o:OLEObject Type="Embed" ProgID="Equation.DSMT4" ShapeID="_x0000_i1202" DrawAspect="Content" ObjectID="_1468075902" r:id="rId344"/>
        </w:object>
      </w:r>
      <w:r>
        <w:rPr>
          <w:sz w:val="21"/>
        </w:rPr>
        <w:t>时，即切割线恰好在凹槽的左边缘时，剩余右边部分的平均高度最小。</w:t>
      </w:r>
    </w:p>
    <w:p w14:paraId="360ADBBF">
      <w:pPr>
        <w:shd w:val="clear" w:color="auto" w:fill="F2F2F2"/>
        <w:spacing w:line="360" w:lineRule="auto"/>
        <w:jc w:val="left"/>
        <w:textAlignment w:val="center"/>
        <w:rPr>
          <w:sz w:val="21"/>
        </w:rPr>
      </w:pPr>
      <w:r>
        <w:rPr>
          <w:sz w:val="21"/>
        </w:rPr>
        <w:t>此时，剩余右边部分的侧面积为</w:t>
      </w:r>
      <w:r>
        <w:object>
          <v:shape id="_x0000_i1203" type="#_x0000_t75" alt="eqIdebf1c3d1fe704306f6bbedbff8cb2a34" style="width:227pt;height:17.7pt" o:ole="" coordsize="21600,21600" o:preferrelative="t" filled="f" stroked="f">
            <v:stroke joinstyle="miter"/>
            <v:imagedata r:id="rId345" o:title="eqIdebf1c3d1fe704306f6bbedbff8cb2a34"/>
            <o:lock v:ext="edit" aspectratio="t"/>
            <w10:anchorlock/>
          </v:shape>
          <o:OLEObject Type="Embed" ProgID="Equation.DSMT4" ShapeID="_x0000_i1203" DrawAspect="Content" ObjectID="_1468075903" r:id="rId346"/>
        </w:object>
      </w:r>
    </w:p>
    <w:p w14:paraId="7A1AD92A">
      <w:pPr>
        <w:shd w:val="clear" w:color="auto" w:fill="F2F2F2"/>
        <w:spacing w:line="360" w:lineRule="auto"/>
        <w:jc w:val="left"/>
        <w:textAlignment w:val="center"/>
        <w:rPr>
          <w:sz w:val="21"/>
        </w:rPr>
      </w:pPr>
      <w:r>
        <w:rPr>
          <w:sz w:val="21"/>
        </w:rPr>
        <w:t>剩余右边部分的底面长度为</w:t>
      </w:r>
      <w:r>
        <w:object>
          <v:shape id="_x0000_i1204" type="#_x0000_t75" alt="eqId2c46544ba515649b2e64285fa59a4381" style="width:123.2pt;height:16.85pt" o:ole="" coordsize="21600,21600" o:preferrelative="t" filled="f" stroked="f">
            <v:stroke joinstyle="miter"/>
            <v:imagedata r:id="rId347" o:title="eqId2c46544ba515649b2e64285fa59a4381"/>
            <o:lock v:ext="edit" aspectratio="t"/>
            <w10:anchorlock/>
          </v:shape>
          <o:OLEObject Type="Embed" ProgID="Equation.DSMT4" ShapeID="_x0000_i1204" DrawAspect="Content" ObjectID="_1468075904" r:id="rId348"/>
        </w:object>
      </w:r>
    </w:p>
    <w:p w14:paraId="4ECFBDD1">
      <w:pPr>
        <w:shd w:val="clear" w:color="auto" w:fill="F2F2F2"/>
        <w:spacing w:line="360" w:lineRule="auto"/>
        <w:jc w:val="left"/>
        <w:textAlignment w:val="center"/>
        <w:rPr>
          <w:sz w:val="21"/>
        </w:rPr>
      </w:pPr>
      <w:r>
        <w:rPr>
          <w:sz w:val="21"/>
        </w:rPr>
        <w:t>剩余部分的平均高度为</w:t>
      </w:r>
      <w:r>
        <w:object>
          <v:shape id="_x0000_i1205" type="#_x0000_t75" alt="eqIde55056c0ae3cebbd23808a0843ba1280" style="width:168.05pt;height:32.7pt" o:ole="" coordsize="21600,21600" o:preferrelative="t" filled="f" stroked="f">
            <v:stroke joinstyle="miter"/>
            <v:imagedata r:id="rId349" o:title="eqIde55056c0ae3cebbd23808a0843ba1280"/>
            <o:lock v:ext="edit" aspectratio="t"/>
            <w10:anchorlock/>
          </v:shape>
          <o:OLEObject Type="Embed" ProgID="Equation.DSMT4" ShapeID="_x0000_i1205" DrawAspect="Content" ObjectID="_1468075905" r:id="rId350"/>
        </w:object>
      </w:r>
    </w:p>
    <w:p w14:paraId="3975418D">
      <w:pPr>
        <w:shd w:val="clear" w:color="auto" w:fill="F2F2F2"/>
        <w:spacing w:line="360" w:lineRule="auto"/>
        <w:jc w:val="left"/>
        <w:textAlignment w:val="center"/>
        <w:rPr>
          <w:sz w:val="21"/>
        </w:rPr>
      </w:pPr>
      <w:r>
        <w:rPr>
          <w:sz w:val="21"/>
        </w:rPr>
        <w:t>剩余部分对桌面压强的最小值为</w:t>
      </w:r>
      <w:r>
        <w:object>
          <v:shape id="_x0000_i1206" type="#_x0000_t75" alt="eqIdf71bf1ba6ab9958b2cb8149362127053" style="width:254.3pt;height:17.45pt" o:ole="" coordsize="21600,21600" o:preferrelative="t" filled="f" stroked="f">
            <v:stroke joinstyle="miter"/>
            <v:imagedata r:id="rId351" o:title="eqIdf71bf1ba6ab9958b2cb8149362127053"/>
            <o:lock v:ext="edit" aspectratio="t"/>
            <w10:anchorlock/>
          </v:shape>
          <o:OLEObject Type="Embed" ProgID="Equation.DSMT4" ShapeID="_x0000_i1206" DrawAspect="Content" ObjectID="_1468075906" r:id="rId352"/>
        </w:object>
      </w:r>
    </w:p>
    <w:p w14:paraId="753318E5">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．（25-26八年级上·重庆·月考）两个质量分布均匀的正方体放在水平地面上如图甲所示，A、B对地的压强之比为</w:t>
      </w:r>
      <w:r>
        <w:object>
          <v:shape id="_x0000_i1207" type="#_x0000_t75" alt="eqId259150cf534c96faef62a1d5e8b5d238" style="width:19.3pt;height:12.55pt" o:ole="" coordsize="21600,21600" o:preferrelative="t" filled="f" stroked="f">
            <v:stroke joinstyle="miter"/>
            <v:imagedata r:id="rId353" o:title="eqId259150cf534c96faef62a1d5e8b5d238"/>
            <o:lock v:ext="edit" aspectratio="t"/>
            <w10:anchorlock/>
          </v:shape>
          <o:OLEObject Type="Embed" ProgID="Equation.DSMT4" ShapeID="_x0000_i1207" DrawAspect="Content" ObjectID="_1468075907" r:id="rId354"/>
        </w:object>
      </w:r>
      <w:r>
        <w:rPr>
          <w:sz w:val="21"/>
        </w:rPr>
        <w:t>，将A沿水平方向切去高为</w:t>
      </w:r>
      <w:r>
        <w:object>
          <v:shape id="_x0000_i1208" type="#_x0000_t75" alt="eqId0c88d9142df6ba8e43c1a93bd04a1362" style="width:9.65pt;height:11.15pt" o:ole="" coordsize="21600,21600" o:preferrelative="t" filled="f" stroked="f">
            <v:stroke joinstyle="miter"/>
            <v:imagedata r:id="rId355" o:title="eqId0c88d9142df6ba8e43c1a93bd04a1362"/>
            <o:lock v:ext="edit" aspectratio="t"/>
            <w10:anchorlock/>
          </v:shape>
          <o:OLEObject Type="Embed" ProgID="Equation.DSMT4" ShapeID="_x0000_i1208" DrawAspect="Content" ObjectID="_1468075908" r:id="rId356"/>
        </w:object>
      </w:r>
      <w:r>
        <w:rPr>
          <w:sz w:val="21"/>
        </w:rPr>
        <w:t>的部分，把切去部分叠放在B上，B对地面的压强为</w:t>
      </w:r>
      <w:r>
        <w:object>
          <v:shape id="_x0000_i1209" type="#_x0000_t75" alt="eqId369d7d412f57c1a6e1a43880fb6fa8d8" style="width:14.05pt;height:15.35pt" o:ole="" coordsize="21600,21600" o:preferrelative="t" filled="f" stroked="f">
            <v:stroke joinstyle="miter"/>
            <v:imagedata r:id="rId357" o:title="eqId369d7d412f57c1a6e1a43880fb6fa8d8"/>
            <o:lock v:ext="edit" aspectratio="t"/>
            <w10:anchorlock/>
          </v:shape>
          <o:OLEObject Type="Embed" ProgID="Equation.DSMT4" ShapeID="_x0000_i1209" DrawAspect="Content" ObjectID="_1468075909" r:id="rId358"/>
        </w:object>
      </w:r>
      <w:r>
        <w:rPr>
          <w:sz w:val="21"/>
        </w:rPr>
        <w:t>，A剩余部分对地的压强为</w:t>
      </w:r>
      <w:r>
        <w:object>
          <v:shape id="_x0000_i1210" type="#_x0000_t75" alt="eqId4ed8363f46bc3dbc8a51b8af769eebb8" style="width:14.95pt;height:15.6pt" o:ole="" coordsize="21600,21600" o:preferrelative="t" filled="f" stroked="f">
            <v:stroke joinstyle="miter"/>
            <v:imagedata r:id="rId359" o:title="eqId4ed8363f46bc3dbc8a51b8af769eebb8"/>
            <o:lock v:ext="edit" aspectratio="t"/>
            <w10:anchorlock/>
          </v:shape>
          <o:OLEObject Type="Embed" ProgID="Equation.DSMT4" ShapeID="_x0000_i1210" DrawAspect="Content" ObjectID="_1468075910" r:id="rId360"/>
        </w:object>
      </w:r>
      <w:r>
        <w:rPr>
          <w:sz w:val="21"/>
        </w:rPr>
        <w:t>，</w:t>
      </w:r>
      <w:r>
        <w:object>
          <v:shape id="_x0000_i1211" type="#_x0000_t75" alt="eqId4ed8363f46bc3dbc8a51b8af769eebb8" style="width:14.95pt;height:15.6pt" o:ole="" coordsize="21600,21600" o:preferrelative="t" filled="f" stroked="f">
            <v:stroke joinstyle="miter"/>
            <v:imagedata r:id="rId359" o:title="eqId4ed8363f46bc3dbc8a51b8af769eebb8"/>
            <o:lock v:ext="edit" aspectratio="t"/>
            <w10:anchorlock/>
          </v:shape>
          <o:OLEObject Type="Embed" ProgID="Equation.DSMT4" ShapeID="_x0000_i1211" DrawAspect="Content" ObjectID="_1468075911" r:id="rId361"/>
        </w:object>
      </w:r>
      <w:r>
        <w:rPr>
          <w:sz w:val="21"/>
        </w:rPr>
        <w:t>、</w:t>
      </w:r>
      <w:r>
        <w:object>
          <v:shape id="_x0000_i1212" type="#_x0000_t75" alt="eqId369d7d412f57c1a6e1a43880fb6fa8d8" style="width:14.05pt;height:15.35pt" o:ole="" coordsize="21600,21600" o:preferrelative="t" filled="f" stroked="f">
            <v:stroke joinstyle="miter"/>
            <v:imagedata r:id="rId357" o:title="eqId369d7d412f57c1a6e1a43880fb6fa8d8"/>
            <o:lock v:ext="edit" aspectratio="t"/>
            <w10:anchorlock/>
          </v:shape>
          <o:OLEObject Type="Embed" ProgID="Equation.DSMT4" ShapeID="_x0000_i1212" DrawAspect="Content" ObjectID="_1468075912" r:id="rId362"/>
        </w:object>
      </w:r>
      <w:r>
        <w:rPr>
          <w:sz w:val="21"/>
        </w:rPr>
        <w:t>与</w:t>
      </w:r>
      <w:r>
        <w:object>
          <v:shape id="_x0000_i1213" type="#_x0000_t75" alt="eqId0c88d9142df6ba8e43c1a93bd04a1362" style="width:9.65pt;height:11.15pt" o:ole="" coordsize="21600,21600" o:preferrelative="t" filled="f" stroked="f">
            <v:stroke joinstyle="miter"/>
            <v:imagedata r:id="rId355" o:title="eqId0c88d9142df6ba8e43c1a93bd04a1362"/>
            <o:lock v:ext="edit" aspectratio="t"/>
            <w10:anchorlock/>
          </v:shape>
          <o:OLEObject Type="Embed" ProgID="Equation.DSMT4" ShapeID="_x0000_i1213" DrawAspect="Content" ObjectID="_1468075913" r:id="rId363"/>
        </w:object>
      </w:r>
      <w:r>
        <w:rPr>
          <w:sz w:val="21"/>
        </w:rPr>
        <w:t>的变化关系如图乙所示。求：</w:t>
      </w:r>
    </w:p>
    <w:p w14:paraId="355B739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19375" cy="1323975"/>
            <wp:effectExtent l="0" t="0" r="1905" b="1905"/>
            <wp:docPr id="100041" name="图片 100041" descr="@@@b1a18232-50ed-4a78-bb8c-a3ce4d2f9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b1a18232-50ed-4a78-bb8c-a3ce4d2f9163"/>
                    <pic:cNvPicPr>
                      <a:picLocks noChangeAspect="1"/>
                    </pic:cNvPicPr>
                  </pic:nvPicPr>
                  <pic:blipFill>
                    <a:blip xmlns:r="http://schemas.openxmlformats.org/officeDocument/2006/relationships" r:embed="rId364"/>
                    <a:stretch>
                      <a:fillRect/>
                    </a:stretch>
                  </pic:blipFill>
                  <pic:spPr>
                    <a:xfrm>
                      <a:off x="0" y="0"/>
                      <a:ext cx="2619375" cy="1323975"/>
                    </a:xfrm>
                    <a:prstGeom prst="rect">
                      <a:avLst/>
                    </a:prstGeom>
                  </pic:spPr>
                </pic:pic>
              </a:graphicData>
            </a:graphic>
          </wp:inline>
        </w:drawing>
      </w:r>
    </w:p>
    <w:p w14:paraId="56A6650A">
      <w:pPr>
        <w:shd w:val="clear" w:color="auto" w:fill="auto"/>
        <w:spacing w:line="360" w:lineRule="auto"/>
        <w:jc w:val="left"/>
        <w:textAlignment w:val="center"/>
        <w:rPr>
          <w:sz w:val="21"/>
        </w:rPr>
      </w:pPr>
      <w:r>
        <w:rPr>
          <w:sz w:val="21"/>
        </w:rPr>
        <w:t>(1)A的密度；</w:t>
      </w:r>
    </w:p>
    <w:p w14:paraId="00DD44A2">
      <w:pPr>
        <w:shd w:val="clear" w:color="auto" w:fill="auto"/>
        <w:spacing w:line="360" w:lineRule="auto"/>
        <w:jc w:val="left"/>
        <w:textAlignment w:val="center"/>
        <w:rPr>
          <w:sz w:val="21"/>
        </w:rPr>
      </w:pPr>
      <w:r>
        <w:rPr>
          <w:sz w:val="21"/>
        </w:rPr>
        <w:t>(2)B的底面积；</w:t>
      </w:r>
    </w:p>
    <w:p w14:paraId="320AA45C">
      <w:pPr>
        <w:shd w:val="clear" w:color="auto" w:fill="auto"/>
        <w:spacing w:line="360" w:lineRule="auto"/>
        <w:jc w:val="left"/>
        <w:textAlignment w:val="center"/>
        <w:rPr>
          <w:sz w:val="21"/>
        </w:rPr>
      </w:pPr>
      <w:r>
        <w:rPr>
          <w:sz w:val="21"/>
        </w:rPr>
        <w:t>(3)</w:t>
      </w:r>
      <w:r>
        <w:object>
          <v:shape id="_x0000_i1214" type="#_x0000_t75" alt="eqIdd1e3088dbe0fbd67b7a2f92532e817d4" style="width:60.7pt;height:15.8pt" o:ole="" coordsize="21600,21600" o:preferrelative="t" filled="f" stroked="f">
            <v:stroke joinstyle="miter"/>
            <v:imagedata r:id="rId365" o:title="eqIdd1e3088dbe0fbd67b7a2f92532e817d4"/>
            <o:lock v:ext="edit" aspectratio="t"/>
            <w10:anchorlock/>
          </v:shape>
          <o:OLEObject Type="Embed" ProgID="Equation.DSMT4" ShapeID="_x0000_i1214" DrawAspect="Content" ObjectID="_1468075914" r:id="rId366"/>
        </w:object>
      </w:r>
      <w:r>
        <w:rPr>
          <w:sz w:val="21"/>
        </w:rPr>
        <w:t>时，</w:t>
      </w:r>
      <w:r>
        <w:object>
          <v:shape id="_x0000_i1215" type="#_x0000_t75" alt="eqId0c88d9142df6ba8e43c1a93bd04a1362" style="width:9.65pt;height:11.15pt" o:ole="" coordsize="21600,21600" o:preferrelative="t" filled="f" stroked="f">
            <v:stroke joinstyle="miter"/>
            <v:imagedata r:id="rId355" o:title="eqId0c88d9142df6ba8e43c1a93bd04a1362"/>
            <o:lock v:ext="edit" aspectratio="t"/>
            <w10:anchorlock/>
          </v:shape>
          <o:OLEObject Type="Embed" ProgID="Equation.DSMT4" ShapeID="_x0000_i1215" DrawAspect="Content" ObjectID="_1468075915" r:id="rId367"/>
        </w:object>
      </w:r>
      <w:r>
        <w:rPr>
          <w:sz w:val="21"/>
        </w:rPr>
        <w:t>的值。</w:t>
      </w:r>
    </w:p>
    <w:p w14:paraId="6AE03802">
      <w:pPr>
        <w:shd w:val="clear" w:color="auto" w:fill="F2F2F2"/>
        <w:spacing w:line="360" w:lineRule="auto"/>
        <w:jc w:val="left"/>
        <w:textAlignment w:val="center"/>
        <w:rPr>
          <w:sz w:val="21"/>
        </w:rPr>
      </w:pPr>
      <w:r>
        <w:rPr>
          <w:sz w:val="21"/>
        </w:rPr>
        <w:t>【答案】(1)</w:t>
      </w:r>
      <w:r>
        <w:object>
          <v:shape id="_x0000_i1216" type="#_x0000_t75" alt="eqId6e6ec64214d6a93f405021f665f8dca8" style="width:59.8pt;height:15.75pt" o:ole="" coordsize="21600,21600" o:preferrelative="t" filled="f" stroked="f">
            <v:stroke joinstyle="miter"/>
            <v:imagedata r:id="rId368" o:title="eqId6e6ec64214d6a93f405021f665f8dca8"/>
            <o:lock v:ext="edit" aspectratio="t"/>
            <w10:anchorlock/>
          </v:shape>
          <o:OLEObject Type="Embed" ProgID="Equation.DSMT4" ShapeID="_x0000_i1216" DrawAspect="Content" ObjectID="_1468075916" r:id="rId369"/>
        </w:object>
      </w:r>
      <w:r>
        <w:rPr>
          <w:rFonts w:hint="eastAsia"/>
          <w:lang w:val="en-US" w:eastAsia="zh-CN"/>
        </w:rPr>
        <w:t xml:space="preserve">   </w:t>
      </w:r>
      <w:r>
        <w:rPr>
          <w:sz w:val="21"/>
        </w:rPr>
        <w:t>(2)</w:t>
      </w:r>
      <w:r>
        <w:object>
          <v:shape id="_x0000_i1217" type="#_x0000_t75" alt="eqId7d9c294c8fa3ebe0989d5287685ac684" style="width:33.4pt;height:13.75pt" o:ole="" coordsize="21600,21600" o:preferrelative="t" filled="f" stroked="f">
            <v:stroke joinstyle="miter"/>
            <v:imagedata r:id="rId370" o:title="eqId7d9c294c8fa3ebe0989d5287685ac684"/>
            <o:lock v:ext="edit" aspectratio="t"/>
            <w10:anchorlock/>
          </v:shape>
          <o:OLEObject Type="Embed" ProgID="Equation.DSMT4" ShapeID="_x0000_i1217" DrawAspect="Content" ObjectID="_1468075917" r:id="rId371"/>
        </w:object>
      </w:r>
      <w:r>
        <w:rPr>
          <w:rFonts w:hint="eastAsia"/>
          <w:lang w:val="en-US" w:eastAsia="zh-CN"/>
        </w:rPr>
        <w:t xml:space="preserve">  </w:t>
      </w:r>
      <w:r>
        <w:rPr>
          <w:sz w:val="21"/>
        </w:rPr>
        <w:t>(3)</w:t>
      </w:r>
      <w:r>
        <w:object>
          <v:shape id="_x0000_i1218" type="#_x0000_t75" alt="eqId88adf40b7cb4cf5027b0415cac37558c" style="width:29pt;height:12.5pt" o:ole="" coordsize="21600,21600" o:preferrelative="t" filled="f" stroked="f">
            <v:stroke joinstyle="miter"/>
            <v:imagedata r:id="rId372" o:title="eqId88adf40b7cb4cf5027b0415cac37558c"/>
            <o:lock v:ext="edit" aspectratio="t"/>
            <w10:anchorlock/>
          </v:shape>
          <o:OLEObject Type="Embed" ProgID="Equation.DSMT4" ShapeID="_x0000_i1218" DrawAspect="Content" ObjectID="_1468075918" r:id="rId373"/>
        </w:object>
      </w:r>
    </w:p>
    <w:p w14:paraId="0F497CB4">
      <w:pPr>
        <w:shd w:val="clear" w:color="auto" w:fill="F2F2F2"/>
        <w:spacing w:line="360" w:lineRule="auto"/>
        <w:jc w:val="left"/>
        <w:textAlignment w:val="center"/>
        <w:rPr>
          <w:sz w:val="21"/>
        </w:rPr>
      </w:pPr>
      <w:r>
        <w:rPr>
          <w:sz w:val="21"/>
        </w:rPr>
        <w:t>【详解】（1）</w:t>
      </w:r>
      <w:r>
        <w:object>
          <v:shape id="_x0000_i1219" type="#_x0000_t75" alt="eqId76c2bb7be2e9410a16502268fd4c67be" style="width:10.55pt;height:10.55pt" o:ole="" coordsize="21600,21600" o:preferrelative="t" filled="f" stroked="f">
            <v:stroke joinstyle="miter"/>
            <v:imagedata r:id="rId374" o:title="eqId76c2bb7be2e9410a16502268fd4c67be"/>
            <o:lock v:ext="edit" aspectratio="t"/>
            <w10:anchorlock/>
          </v:shape>
          <o:OLEObject Type="Embed" ProgID="Equation.DSMT4" ShapeID="_x0000_i1219" DrawAspect="Content" ObjectID="_1468075919" r:id="rId375"/>
        </w:object>
      </w:r>
      <w:r>
        <w:rPr>
          <w:sz w:val="21"/>
        </w:rPr>
        <w:t>、</w:t>
      </w:r>
      <w:r>
        <w:object>
          <v:shape id="_x0000_i1220" type="#_x0000_t75" alt="eqIdc14c6709d2a04863cacdee618b20613e" style="width:10.65pt;height:11.3pt" o:ole="" coordsize="21600,21600" o:preferrelative="t" filled="f" stroked="f">
            <v:stroke joinstyle="miter"/>
            <v:imagedata r:id="rId376" o:title="eqIdc14c6709d2a04863cacdee618b20613e"/>
            <o:lock v:ext="edit" aspectratio="t"/>
            <w10:anchorlock/>
          </v:shape>
          <o:OLEObject Type="Embed" ProgID="Equation.DSMT4" ShapeID="_x0000_i1220" DrawAspect="Content" ObjectID="_1468075920" r:id="rId377"/>
        </w:object>
      </w:r>
      <w:r>
        <w:rPr>
          <w:sz w:val="21"/>
        </w:rPr>
        <w:t>对地面的压强之比为</w:t>
      </w:r>
      <w:r>
        <w:object>
          <v:shape id="_x0000_i1221" type="#_x0000_t75" alt="eqId21e4abf02fe94760baff13e8c61e13ae" style="width:19.3pt;height:12.65pt" o:ole="" coordsize="21600,21600" o:preferrelative="t" filled="f" stroked="f">
            <v:stroke joinstyle="miter"/>
            <v:imagedata r:id="rId378" o:title="eqId21e4abf02fe94760baff13e8c61e13ae"/>
            <o:lock v:ext="edit" aspectratio="t"/>
            <w10:anchorlock/>
          </v:shape>
          <o:OLEObject Type="Embed" ProgID="Equation.DSMT4" ShapeID="_x0000_i1221" DrawAspect="Content" ObjectID="_1468075921" r:id="rId379"/>
        </w:object>
      </w:r>
      <w:r>
        <w:rPr>
          <w:sz w:val="21"/>
        </w:rPr>
        <w:t>，由乙图像可知，当</w:t>
      </w:r>
      <w:r>
        <w:object>
          <v:shape id="_x0000_i1222" type="#_x0000_t75" alt="eqId76c2bb7be2e9410a16502268fd4c67be" style="width:10.55pt;height:10.55pt" o:ole="" coordsize="21600,21600" o:preferrelative="t" filled="f" stroked="f">
            <v:stroke joinstyle="miter"/>
            <v:imagedata r:id="rId374" o:title="eqId76c2bb7be2e9410a16502268fd4c67be"/>
            <o:lock v:ext="edit" aspectratio="t"/>
            <w10:anchorlock/>
          </v:shape>
          <o:OLEObject Type="Embed" ProgID="Equation.DSMT4" ShapeID="_x0000_i1222" DrawAspect="Content" ObjectID="_1468075922" r:id="rId380"/>
        </w:object>
      </w:r>
      <w:r>
        <w:rPr>
          <w:sz w:val="21"/>
        </w:rPr>
        <w:t>沿水平方向切去高度</w:t>
      </w:r>
      <w:r>
        <w:object>
          <v:shape id="_x0000_i1223" type="#_x0000_t75" alt="eqId5cbd292edd70736f07fa1022a1e11ca5" style="width:9.65pt;height:11.5pt" o:ole="" coordsize="21600,21600" o:preferrelative="t" filled="f" stroked="f">
            <v:stroke joinstyle="miter"/>
            <v:imagedata r:id="rId381" o:title="eqId5cbd292edd70736f07fa1022a1e11ca5"/>
            <o:lock v:ext="edit" aspectratio="t"/>
            <w10:anchorlock/>
          </v:shape>
          <o:OLEObject Type="Embed" ProgID="Equation.DSMT4" ShapeID="_x0000_i1223" DrawAspect="Content" ObjectID="_1468075923" r:id="rId382"/>
        </w:object>
      </w:r>
      <w:r>
        <w:rPr>
          <w:sz w:val="21"/>
        </w:rPr>
        <w:t>为</w:t>
      </w:r>
      <w:r>
        <w:object>
          <v:shape id="_x0000_i1224" type="#_x0000_t75" alt="eqIdc95b6be4554f03bf496092f1acdfbb89" style="width:8.75pt;height:12.8pt" o:ole="" coordsize="21600,21600" o:preferrelative="t" filled="f" stroked="f">
            <v:stroke joinstyle="miter"/>
            <v:imagedata r:id="rId383" o:title="eqIdc95b6be4554f03bf496092f1acdfbb89"/>
            <o:lock v:ext="edit" aspectratio="t"/>
            <w10:anchorlock/>
          </v:shape>
          <o:OLEObject Type="Embed" ProgID="Equation.DSMT4" ShapeID="_x0000_i1224" DrawAspect="Content" ObjectID="_1468075924" r:id="rId384"/>
        </w:object>
      </w:r>
      <w:r>
        <w:rPr>
          <w:sz w:val="21"/>
        </w:rPr>
        <w:t>时，</w:t>
      </w:r>
      <w:r>
        <w:object>
          <v:shape id="_x0000_i1225" type="#_x0000_t75" alt="eqId76c2bb7be2e9410a16502268fd4c67be" style="width:10.55pt;height:10.55pt" o:ole="" coordsize="21600,21600" o:preferrelative="t" filled="f" stroked="f">
            <v:stroke joinstyle="miter"/>
            <v:imagedata r:id="rId374" o:title="eqId76c2bb7be2e9410a16502268fd4c67be"/>
            <o:lock v:ext="edit" aspectratio="t"/>
            <w10:anchorlock/>
          </v:shape>
          <o:OLEObject Type="Embed" ProgID="Equation.DSMT4" ShapeID="_x0000_i1225" DrawAspect="Content" ObjectID="_1468075925" r:id="rId385"/>
        </w:object>
      </w:r>
      <w:r>
        <w:rPr>
          <w:sz w:val="21"/>
        </w:rPr>
        <w:t>对地面的压强</w:t>
      </w:r>
      <w:r>
        <w:object>
          <v:shape id="_x0000_i1226" type="#_x0000_t75" alt="eqIdfea5bc5ded7edfbb52cb0dd241e3e893" style="width:64.2pt;height:16.6pt" o:ole="" coordsize="21600,21600" o:preferrelative="t" filled="f" stroked="f">
            <v:stroke joinstyle="miter"/>
            <v:imagedata r:id="rId386" o:title="eqIdfea5bc5ded7edfbb52cb0dd241e3e893"/>
            <o:lock v:ext="edit" aspectratio="t"/>
            <w10:anchorlock/>
          </v:shape>
          <o:OLEObject Type="Embed" ProgID="Equation.DSMT4" ShapeID="_x0000_i1226" DrawAspect="Content" ObjectID="_1468075926" r:id="rId387"/>
        </w:object>
      </w:r>
      <w:r>
        <w:rPr>
          <w:sz w:val="21"/>
        </w:rPr>
        <w:t>，</w:t>
      </w:r>
      <w:r>
        <w:object>
          <v:shape id="_x0000_i1227" type="#_x0000_t75" alt="eqIdc14c6709d2a04863cacdee618b20613e" style="width:10.65pt;height:11.3pt" o:ole="" coordsize="21600,21600" o:preferrelative="t" filled="f" stroked="f">
            <v:stroke joinstyle="miter"/>
            <v:imagedata r:id="rId376" o:title="eqIdc14c6709d2a04863cacdee618b20613e"/>
            <o:lock v:ext="edit" aspectratio="t"/>
            <w10:anchorlock/>
          </v:shape>
          <o:OLEObject Type="Embed" ProgID="Equation.DSMT4" ShapeID="_x0000_i1227" DrawAspect="Content" ObjectID="_1468075927" r:id="rId388"/>
        </w:object>
      </w:r>
      <w:r>
        <w:rPr>
          <w:sz w:val="21"/>
        </w:rPr>
        <w:t>对地面的压强</w:t>
      </w:r>
      <w:r>
        <w:object>
          <v:shape id="_x0000_i1228" type="#_x0000_t75" alt="eqId88af5f5e4c07a49cced2344c0a3f4a80" style="width:63.35pt;height:16.5pt" o:ole="" coordsize="21600,21600" o:preferrelative="t" filled="f" stroked="f">
            <v:stroke joinstyle="miter"/>
            <v:imagedata r:id="rId389" o:title="eqId88af5f5e4c07a49cced2344c0a3f4a80"/>
            <o:lock v:ext="edit" aspectratio="t"/>
            <w10:anchorlock/>
          </v:shape>
          <o:OLEObject Type="Embed" ProgID="Equation.DSMT4" ShapeID="_x0000_i1228" DrawAspect="Content" ObjectID="_1468075928" r:id="rId390"/>
        </w:object>
      </w:r>
      <w:r>
        <w:rPr>
          <w:sz w:val="21"/>
        </w:rPr>
        <w:t>，因此上面斜线代表</w:t>
      </w:r>
      <w:r>
        <w:object>
          <v:shape id="_x0000_i1229" type="#_x0000_t75" alt="eqId9ec092001643ebc878c12c8563e80d89" style="width:12.3pt;height:15.55pt" o:ole="" coordsize="21600,21600" o:preferrelative="t" filled="f" stroked="f">
            <v:stroke joinstyle="miter"/>
            <v:imagedata r:id="rId391" o:title="eqId9ec092001643ebc878c12c8563e80d89"/>
            <o:lock v:ext="edit" aspectratio="t"/>
            <w10:anchorlock/>
          </v:shape>
          <o:OLEObject Type="Embed" ProgID="Equation.DSMT4" ShapeID="_x0000_i1229" DrawAspect="Content" ObjectID="_1468075929" r:id="rId392"/>
        </w:object>
      </w:r>
      <w:r>
        <w:rPr>
          <w:sz w:val="21"/>
        </w:rPr>
        <w:t>与</w:t>
      </w:r>
      <w:r>
        <w:object>
          <v:shape id="_x0000_i1230" type="#_x0000_t75" alt="eqId5cbd292edd70736f07fa1022a1e11ca5" style="width:9.65pt;height:11.5pt" o:ole="" coordsize="21600,21600" o:preferrelative="t" filled="f" stroked="f">
            <v:stroke joinstyle="miter"/>
            <v:imagedata r:id="rId381" o:title="eqId5cbd292edd70736f07fa1022a1e11ca5"/>
            <o:lock v:ext="edit" aspectratio="t"/>
            <w10:anchorlock/>
          </v:shape>
          <o:OLEObject Type="Embed" ProgID="Equation.DSMT4" ShapeID="_x0000_i1230" DrawAspect="Content" ObjectID="_1468075930" r:id="rId393"/>
        </w:object>
      </w:r>
      <w:r>
        <w:rPr>
          <w:sz w:val="21"/>
        </w:rPr>
        <w:t>的关系，下面斜线代表</w:t>
      </w:r>
      <w:r>
        <w:object>
          <v:shape id="_x0000_i1231" type="#_x0000_t75" alt="eqId76414253ca4da99cc0b272560d9cfae1" style="width:13.2pt;height:15.8pt" o:ole="" coordsize="21600,21600" o:preferrelative="t" filled="f" stroked="f">
            <v:stroke joinstyle="miter"/>
            <v:imagedata r:id="rId394" o:title="eqId76414253ca4da99cc0b272560d9cfae1"/>
            <o:lock v:ext="edit" aspectratio="t"/>
            <w10:anchorlock/>
          </v:shape>
          <o:OLEObject Type="Embed" ProgID="Equation.DSMT4" ShapeID="_x0000_i1231" DrawAspect="Content" ObjectID="_1468075931" r:id="rId395"/>
        </w:object>
      </w:r>
      <w:r>
        <w:rPr>
          <w:sz w:val="21"/>
        </w:rPr>
        <w:t>与</w:t>
      </w:r>
      <w:r>
        <w:object>
          <v:shape id="_x0000_i1232" type="#_x0000_t75" alt="eqId5cbd292edd70736f07fa1022a1e11ca5" style="width:9.65pt;height:11.5pt" o:ole="" coordsize="21600,21600" o:preferrelative="t" filled="f" stroked="f">
            <v:stroke joinstyle="miter"/>
            <v:imagedata r:id="rId381" o:title="eqId5cbd292edd70736f07fa1022a1e11ca5"/>
            <o:lock v:ext="edit" aspectratio="t"/>
            <w10:anchorlock/>
          </v:shape>
          <o:OLEObject Type="Embed" ProgID="Equation.DSMT4" ShapeID="_x0000_i1232" DrawAspect="Content" ObjectID="_1468075932" r:id="rId396"/>
        </w:object>
      </w:r>
      <w:r>
        <w:rPr>
          <w:sz w:val="21"/>
        </w:rPr>
        <w:t>的关系，由乙图像可知，当</w:t>
      </w:r>
      <w:r>
        <w:object>
          <v:shape id="_x0000_i1233" type="#_x0000_t75" alt="eqId0361f98b4e96487f61cda8871f21ceba" style="width:42.2pt;height:12.5pt" o:ole="" coordsize="21600,21600" o:preferrelative="t" filled="f" stroked="f">
            <v:stroke joinstyle="miter"/>
            <v:imagedata r:id="rId397" o:title="eqId0361f98b4e96487f61cda8871f21ceba"/>
            <o:lock v:ext="edit" aspectratio="t"/>
            <w10:anchorlock/>
          </v:shape>
          <o:OLEObject Type="Embed" ProgID="Equation.DSMT4" ShapeID="_x0000_i1233" DrawAspect="Content" ObjectID="_1468075933" r:id="rId398"/>
        </w:object>
      </w:r>
      <w:r>
        <w:rPr>
          <w:sz w:val="21"/>
        </w:rPr>
        <w:t>时，</w:t>
      </w:r>
      <w:r>
        <w:object>
          <v:shape id="_x0000_i1234" type="#_x0000_t75" alt="eqId8df2a48c6c7ba8288236d3a68fda3deb" style="width:32.55pt;height:15.9pt" o:ole="" coordsize="21600,21600" o:preferrelative="t" filled="f" stroked="f">
            <v:stroke joinstyle="miter"/>
            <v:imagedata r:id="rId399" o:title="eqId8df2a48c6c7ba8288236d3a68fda3deb"/>
            <o:lock v:ext="edit" aspectratio="t"/>
            <w10:anchorlock/>
          </v:shape>
          <o:OLEObject Type="Embed" ProgID="Equation.DSMT4" ShapeID="_x0000_i1234" DrawAspect="Content" ObjectID="_1468075934" r:id="rId400"/>
        </w:object>
      </w:r>
      <w:r>
        <w:rPr>
          <w:sz w:val="21"/>
        </w:rPr>
        <w:t>，则正方体的边长为</w:t>
      </w:r>
      <w:r>
        <w:object>
          <v:shape id="_x0000_i1235" type="#_x0000_t75" alt="eqId06297c7fb38a8e4e0d90b06bd2be1045" style="width:47.5pt;height:15.8pt" o:ole="" coordsize="21600,21600" o:preferrelative="t" filled="f" stroked="f">
            <v:stroke joinstyle="miter"/>
            <v:imagedata r:id="rId401" o:title="eqId06297c7fb38a8e4e0d90b06bd2be1045"/>
            <o:lock v:ext="edit" aspectratio="t"/>
            <w10:anchorlock/>
          </v:shape>
          <o:OLEObject Type="Embed" ProgID="Equation.DSMT4" ShapeID="_x0000_i1235" DrawAspect="Content" ObjectID="_1468075935" r:id="rId402"/>
        </w:object>
      </w:r>
      <w:r>
        <w:rPr>
          <w:sz w:val="21"/>
        </w:rPr>
        <w:t>，由于</w:t>
      </w:r>
      <w:r>
        <w:object>
          <v:shape id="_x0000_i1236" type="#_x0000_t75" alt="eqIdc07306397a582aec212d1542cf168dfd" style="width:229.65pt;height:29.75pt" o:ole="" coordsize="21600,21600" o:preferrelative="t" filled="f" stroked="f">
            <v:stroke joinstyle="miter"/>
            <v:imagedata r:id="rId403" o:title="eqIdc07306397a582aec212d1542cf168dfd"/>
            <o:lock v:ext="edit" aspectratio="t"/>
            <w10:anchorlock/>
          </v:shape>
          <o:OLEObject Type="Embed" ProgID="Equation.DSMT4" ShapeID="_x0000_i1236" DrawAspect="Content" ObjectID="_1468075936" r:id="rId404"/>
        </w:object>
      </w:r>
    </w:p>
    <w:p w14:paraId="2CCCDA7E">
      <w:pPr>
        <w:shd w:val="clear" w:color="auto" w:fill="F2F2F2"/>
        <w:spacing w:line="360" w:lineRule="auto"/>
        <w:jc w:val="left"/>
        <w:textAlignment w:val="center"/>
        <w:rPr>
          <w:sz w:val="21"/>
        </w:rPr>
      </w:pPr>
      <w:r>
        <w:rPr>
          <w:sz w:val="21"/>
        </w:rPr>
        <w:t>则</w:t>
      </w:r>
      <w:r>
        <w:object>
          <v:shape id="_x0000_i1237" type="#_x0000_t75" alt="eqId76c2bb7be2e9410a16502268fd4c67be" style="width:10.55pt;height:10.55pt" o:ole="" coordsize="21600,21600" o:preferrelative="t" filled="f" stroked="f">
            <v:stroke joinstyle="miter"/>
            <v:imagedata r:id="rId374" o:title="eqId76c2bb7be2e9410a16502268fd4c67be"/>
            <o:lock v:ext="edit" aspectratio="t"/>
            <w10:anchorlock/>
          </v:shape>
          <o:OLEObject Type="Embed" ProgID="Equation.DSMT4" ShapeID="_x0000_i1237" DrawAspect="Content" ObjectID="_1468075937" r:id="rId405"/>
        </w:object>
      </w:r>
      <w:r>
        <w:rPr>
          <w:sz w:val="21"/>
        </w:rPr>
        <w:t>的密度</w:t>
      </w:r>
      <w:r>
        <w:object>
          <v:shape id="_x0000_i1238" type="#_x0000_t75" alt="eqId66a288aeb98e2f388986601c8e0af7cf" style="width:189.2pt;height:31.65pt" o:ole="" coordsize="21600,21600" o:preferrelative="t" filled="f" stroked="f">
            <v:stroke joinstyle="miter"/>
            <v:imagedata r:id="rId406" o:title="eqId66a288aeb98e2f388986601c8e0af7cf"/>
            <o:lock v:ext="edit" aspectratio="t"/>
            <w10:anchorlock/>
          </v:shape>
          <o:OLEObject Type="Embed" ProgID="Equation.DSMT4" ShapeID="_x0000_i1238" DrawAspect="Content" ObjectID="_1468075938" r:id="rId407"/>
        </w:object>
      </w:r>
    </w:p>
    <w:p w14:paraId="288D61BD">
      <w:pPr>
        <w:shd w:val="clear" w:color="auto" w:fill="F2F2F2"/>
        <w:spacing w:line="360" w:lineRule="auto"/>
        <w:jc w:val="left"/>
        <w:textAlignment w:val="center"/>
        <w:rPr>
          <w:sz w:val="21"/>
        </w:rPr>
      </w:pPr>
      <w:r>
        <w:rPr>
          <w:sz w:val="21"/>
        </w:rPr>
        <w:t>（2）</w:t>
      </w:r>
      <w:r>
        <w:object>
          <v:shape id="_x0000_i1239" type="#_x0000_t75" alt="eqId76c2bb7be2e9410a16502268fd4c67be" style="width:10.55pt;height:10.55pt" o:ole="" coordsize="21600,21600" o:preferrelative="t" filled="f" stroked="f">
            <v:stroke joinstyle="miter"/>
            <v:imagedata r:id="rId374" o:title="eqId76c2bb7be2e9410a16502268fd4c67be"/>
            <o:lock v:ext="edit" aspectratio="t"/>
            <w10:anchorlock/>
          </v:shape>
          <o:OLEObject Type="Embed" ProgID="Equation.DSMT4" ShapeID="_x0000_i1239" DrawAspect="Content" ObjectID="_1468075939" r:id="rId408"/>
        </w:object>
      </w:r>
      <w:r>
        <w:rPr>
          <w:sz w:val="21"/>
        </w:rPr>
        <w:t>受到的重力</w:t>
      </w:r>
      <w:r>
        <w:object>
          <v:shape id="_x0000_i1240" type="#_x0000_t75" alt="eqId67da97e74fca47e3a8fc64c2a5b1bb44" style="width:264pt;height:16.55pt" o:ole="" coordsize="21600,21600" o:preferrelative="t" filled="f" stroked="f">
            <v:stroke joinstyle="miter"/>
            <v:imagedata r:id="rId409" o:title="eqId67da97e74fca47e3a8fc64c2a5b1bb44"/>
            <o:lock v:ext="edit" aspectratio="t"/>
            <w10:anchorlock/>
          </v:shape>
          <o:OLEObject Type="Embed" ProgID="Equation.DSMT4" ShapeID="_x0000_i1240" DrawAspect="Content" ObjectID="_1468075940" r:id="rId410"/>
        </w:object>
      </w:r>
    </w:p>
    <w:p w14:paraId="7478AD9B">
      <w:pPr>
        <w:shd w:val="clear" w:color="auto" w:fill="F2F2F2"/>
        <w:spacing w:line="360" w:lineRule="auto"/>
        <w:jc w:val="left"/>
        <w:textAlignment w:val="center"/>
        <w:rPr>
          <w:sz w:val="21"/>
        </w:rPr>
      </w:pPr>
      <w:r>
        <w:rPr>
          <w:sz w:val="21"/>
        </w:rPr>
        <w:t>设</w:t>
      </w:r>
      <w:r>
        <w:object>
          <v:shape id="_x0000_i1241" type="#_x0000_t75" alt="eqIdc14c6709d2a04863cacdee618b20613e" style="width:10.65pt;height:11.3pt" o:ole="" coordsize="21600,21600" o:preferrelative="t" filled="f" stroked="f">
            <v:stroke joinstyle="miter"/>
            <v:imagedata r:id="rId376" o:title="eqIdc14c6709d2a04863cacdee618b20613e"/>
            <o:lock v:ext="edit" aspectratio="t"/>
            <w10:anchorlock/>
          </v:shape>
          <o:OLEObject Type="Embed" ProgID="Equation.DSMT4" ShapeID="_x0000_i1241" DrawAspect="Content" ObjectID="_1468075941" r:id="rId411"/>
        </w:object>
      </w:r>
      <w:r>
        <w:rPr>
          <w:sz w:val="21"/>
        </w:rPr>
        <w:t>的重力为</w:t>
      </w:r>
      <w:r>
        <w:object>
          <v:shape id="_x0000_i1242" type="#_x0000_t75" alt="eqIdd0ad5bc69581d0b6dd1cbd82ee0257c4" style="width:14.95pt;height:15.6pt" o:ole="" coordsize="21600,21600" o:preferrelative="t" filled="f" stroked="f">
            <v:stroke joinstyle="miter"/>
            <v:imagedata r:id="rId412" o:title="eqIdd0ad5bc69581d0b6dd1cbd82ee0257c4"/>
            <o:lock v:ext="edit" aspectratio="t"/>
            <w10:anchorlock/>
          </v:shape>
          <o:OLEObject Type="Embed" ProgID="Equation.DSMT4" ShapeID="_x0000_i1242" DrawAspect="Content" ObjectID="_1468075942" r:id="rId413"/>
        </w:object>
      </w:r>
      <w:r>
        <w:rPr>
          <w:sz w:val="21"/>
        </w:rPr>
        <w:t>，</w:t>
      </w:r>
      <w:r>
        <w:object>
          <v:shape id="_x0000_i1243" type="#_x0000_t75" alt="eqIdc14c6709d2a04863cacdee618b20613e" style="width:10.65pt;height:11.3pt" o:ole="" coordsize="21600,21600" o:preferrelative="t" filled="f" stroked="f">
            <v:stroke joinstyle="miter"/>
            <v:imagedata r:id="rId376" o:title="eqIdc14c6709d2a04863cacdee618b20613e"/>
            <o:lock v:ext="edit" aspectratio="t"/>
            <w10:anchorlock/>
          </v:shape>
          <o:OLEObject Type="Embed" ProgID="Equation.DSMT4" ShapeID="_x0000_i1243" DrawAspect="Content" ObjectID="_1468075943" r:id="rId414"/>
        </w:object>
      </w:r>
      <w:r>
        <w:rPr>
          <w:sz w:val="21"/>
        </w:rPr>
        <w:t>的底面积为</w:t>
      </w:r>
      <w:r>
        <w:object>
          <v:shape id="_x0000_i1244" type="#_x0000_t75" alt="eqId6220b43d0945ed1f2aeb845ee469cece" style="width:13.2pt;height:15.8pt" o:ole="" coordsize="21600,21600" o:preferrelative="t" filled="f" stroked="f">
            <v:stroke joinstyle="miter"/>
            <v:imagedata r:id="rId415" o:title="eqId6220b43d0945ed1f2aeb845ee469cece"/>
            <o:lock v:ext="edit" aspectratio="t"/>
            <w10:anchorlock/>
          </v:shape>
          <o:OLEObject Type="Embed" ProgID="Equation.DSMT4" ShapeID="_x0000_i1244" DrawAspect="Content" ObjectID="_1468075944" r:id="rId416"/>
        </w:object>
      </w:r>
      <w:r>
        <w:rPr>
          <w:sz w:val="21"/>
        </w:rPr>
        <w:t>，由乙图像可知，当</w:t>
      </w:r>
      <w:r>
        <w:object>
          <v:shape id="_x0000_i1245" type="#_x0000_t75" alt="eqId0a55818c53e2cd959fe660238c598e0f" style="width:25.5pt;height:12.4pt" o:ole="" coordsize="21600,21600" o:preferrelative="t" filled="f" stroked="f">
            <v:stroke joinstyle="miter"/>
            <v:imagedata r:id="rId417" o:title="eqId0a55818c53e2cd959fe660238c598e0f"/>
            <o:lock v:ext="edit" aspectratio="t"/>
            <w10:anchorlock/>
          </v:shape>
          <o:OLEObject Type="Embed" ProgID="Equation.DSMT4" ShapeID="_x0000_i1245" DrawAspect="Content" ObjectID="_1468075945" r:id="rId418"/>
        </w:object>
      </w:r>
      <w:r>
        <w:rPr>
          <w:sz w:val="21"/>
        </w:rPr>
        <w:t>时，</w:t>
      </w:r>
      <w:r>
        <w:object>
          <v:shape id="_x0000_i1246" type="#_x0000_t75" alt="eqIdc14c6709d2a04863cacdee618b20613e" style="width:10.65pt;height:11.3pt" o:ole="" coordsize="21600,21600" o:preferrelative="t" filled="f" stroked="f">
            <v:stroke joinstyle="miter"/>
            <v:imagedata r:id="rId376" o:title="eqIdc14c6709d2a04863cacdee618b20613e"/>
            <o:lock v:ext="edit" aspectratio="t"/>
            <w10:anchorlock/>
          </v:shape>
          <o:OLEObject Type="Embed" ProgID="Equation.DSMT4" ShapeID="_x0000_i1246" DrawAspect="Content" ObjectID="_1468075946" r:id="rId419"/>
        </w:object>
      </w:r>
      <w:r>
        <w:rPr>
          <w:sz w:val="21"/>
        </w:rPr>
        <w:t>对地面的压强</w:t>
      </w:r>
      <w:r>
        <w:object>
          <v:shape id="_x0000_i1247" type="#_x0000_t75" alt="eqIdb3d6d341ff636fc15b06edd71fc154b7" style="width:111.75pt;height:29.75pt" o:ole="" coordsize="21600,21600" o:preferrelative="t" filled="f" stroked="f">
            <v:stroke joinstyle="miter"/>
            <v:imagedata r:id="rId420" o:title="eqIdb3d6d341ff636fc15b06edd71fc154b7"/>
            <o:lock v:ext="edit" aspectratio="t"/>
            <w10:anchorlock/>
          </v:shape>
          <o:OLEObject Type="Embed" ProgID="Equation.DSMT4" ShapeID="_x0000_i1247" DrawAspect="Content" ObjectID="_1468075947" r:id="rId421"/>
        </w:object>
      </w:r>
    </w:p>
    <w:p w14:paraId="2BDC38FB">
      <w:pPr>
        <w:shd w:val="clear" w:color="auto" w:fill="F2F2F2"/>
        <w:spacing w:line="360" w:lineRule="auto"/>
        <w:jc w:val="left"/>
        <w:textAlignment w:val="center"/>
        <w:rPr>
          <w:sz w:val="21"/>
        </w:rPr>
      </w:pPr>
      <w:r>
        <w:rPr>
          <w:sz w:val="21"/>
        </w:rPr>
        <w:t>当</w:t>
      </w:r>
      <w:r>
        <w:object>
          <v:shape id="_x0000_i1248" type="#_x0000_t75" alt="eqId0361f98b4e96487f61cda8871f21ceba" style="width:42.2pt;height:12.5pt" o:ole="" coordsize="21600,21600" o:preferrelative="t" filled="f" stroked="f">
            <v:stroke joinstyle="miter"/>
            <v:imagedata r:id="rId397" o:title="eqId0361f98b4e96487f61cda8871f21ceba"/>
            <o:lock v:ext="edit" aspectratio="t"/>
            <w10:anchorlock/>
          </v:shape>
          <o:OLEObject Type="Embed" ProgID="Equation.DSMT4" ShapeID="_x0000_i1248" DrawAspect="Content" ObjectID="_1468075948" r:id="rId422"/>
        </w:object>
      </w:r>
      <w:r>
        <w:rPr>
          <w:sz w:val="21"/>
        </w:rPr>
        <w:t>时，</w:t>
      </w:r>
      <w:r>
        <w:object>
          <v:shape id="_x0000_i1249" type="#_x0000_t75" alt="eqIdc14c6709d2a04863cacdee618b20613e" style="width:10.65pt;height:11.3pt" o:ole="" coordsize="21600,21600" o:preferrelative="t" filled="f" stroked="f">
            <v:stroke joinstyle="miter"/>
            <v:imagedata r:id="rId376" o:title="eqIdc14c6709d2a04863cacdee618b20613e"/>
            <o:lock v:ext="edit" aspectratio="t"/>
            <w10:anchorlock/>
          </v:shape>
          <o:OLEObject Type="Embed" ProgID="Equation.DSMT4" ShapeID="_x0000_i1249" DrawAspect="Content" ObjectID="_1468075949" r:id="rId423"/>
        </w:object>
      </w:r>
      <w:r>
        <w:rPr>
          <w:sz w:val="21"/>
        </w:rPr>
        <w:t>对地面的压强</w:t>
      </w:r>
      <w:r>
        <w:object>
          <v:shape id="_x0000_i1250" type="#_x0000_t75" alt="eqId3c096360c89018f493bfeb121abcd9da" style="width:192.7pt;height:29.75pt" o:ole="" coordsize="21600,21600" o:preferrelative="t" filled="f" stroked="f">
            <v:stroke joinstyle="miter"/>
            <v:imagedata r:id="rId424" o:title="eqId3c096360c89018f493bfeb121abcd9da"/>
            <o:lock v:ext="edit" aspectratio="t"/>
            <w10:anchorlock/>
          </v:shape>
          <o:OLEObject Type="Embed" ProgID="Equation.DSMT4" ShapeID="_x0000_i1250" DrawAspect="Content" ObjectID="_1468075950" r:id="rId425"/>
        </w:object>
      </w:r>
    </w:p>
    <w:p w14:paraId="250A7349">
      <w:pPr>
        <w:shd w:val="clear" w:color="auto" w:fill="F2F2F2"/>
        <w:spacing w:line="360" w:lineRule="auto"/>
        <w:jc w:val="left"/>
        <w:textAlignment w:val="center"/>
        <w:rPr>
          <w:sz w:val="21"/>
        </w:rPr>
      </w:pPr>
      <w:r>
        <w:rPr>
          <w:sz w:val="21"/>
        </w:rPr>
        <w:t>则</w:t>
      </w:r>
      <w:r>
        <w:object>
          <v:shape id="_x0000_i1251" type="#_x0000_t75" alt="eqId6c0c83074e1b4b39d4f8cd3bfc0516ca" style="width:257.8pt;height:29.75pt" o:ole="" coordsize="21600,21600" o:preferrelative="t" filled="f" stroked="f">
            <v:stroke joinstyle="miter"/>
            <v:imagedata r:id="rId426" o:title="eqId6c0c83074e1b4b39d4f8cd3bfc0516ca"/>
            <o:lock v:ext="edit" aspectratio="t"/>
            <w10:anchorlock/>
          </v:shape>
          <o:OLEObject Type="Embed" ProgID="Equation.DSMT4" ShapeID="_x0000_i1251" DrawAspect="Content" ObjectID="_1468075951" r:id="rId427"/>
        </w:object>
      </w:r>
    </w:p>
    <w:p w14:paraId="1028CFCF">
      <w:pPr>
        <w:shd w:val="clear" w:color="auto" w:fill="F2F2F2"/>
        <w:spacing w:line="360" w:lineRule="auto"/>
        <w:jc w:val="left"/>
        <w:textAlignment w:val="center"/>
        <w:rPr>
          <w:sz w:val="21"/>
        </w:rPr>
      </w:pPr>
      <w:r>
        <w:rPr>
          <w:sz w:val="21"/>
        </w:rPr>
        <w:t>解得</w:t>
      </w:r>
      <w:r>
        <w:object>
          <v:shape id="_x0000_i1252" type="#_x0000_t75" alt="eqIdd949be5e0ee8d4a807426cda90167058" style="width:55.4pt;height:16.45pt" o:ole="" coordsize="21600,21600" o:preferrelative="t" filled="f" stroked="f">
            <v:stroke joinstyle="miter"/>
            <v:imagedata r:id="rId428" o:title="eqIdd949be5e0ee8d4a807426cda90167058"/>
            <o:lock v:ext="edit" aspectratio="t"/>
            <w10:anchorlock/>
          </v:shape>
          <o:OLEObject Type="Embed" ProgID="Equation.DSMT4" ShapeID="_x0000_i1252" DrawAspect="Content" ObjectID="_1468075952" r:id="rId429"/>
        </w:object>
      </w:r>
    </w:p>
    <w:p w14:paraId="2CA57110">
      <w:pPr>
        <w:shd w:val="clear" w:color="auto" w:fill="F2F2F2"/>
        <w:spacing w:line="360" w:lineRule="auto"/>
        <w:jc w:val="left"/>
        <w:textAlignment w:val="center"/>
        <w:rPr>
          <w:sz w:val="21"/>
        </w:rPr>
      </w:pPr>
      <w:r>
        <w:rPr>
          <w:sz w:val="21"/>
        </w:rPr>
        <w:t>（3）由于</w:t>
      </w:r>
      <w:r>
        <w:object>
          <v:shape id="_x0000_i1253" type="#_x0000_t75" alt="eqIdae94d62c7e5ad4d87098280e192b2b66" style="width:61.55pt;height:29.8pt" o:ole="" coordsize="21600,21600" o:preferrelative="t" filled="f" stroked="f">
            <v:stroke joinstyle="miter"/>
            <v:imagedata r:id="rId430" o:title="eqIdae94d62c7e5ad4d87098280e192b2b66"/>
            <o:lock v:ext="edit" aspectratio="t"/>
            <w10:anchorlock/>
          </v:shape>
          <o:OLEObject Type="Embed" ProgID="Equation.DSMT4" ShapeID="_x0000_i1253" DrawAspect="Content" ObjectID="_1468075953" r:id="rId431"/>
        </w:object>
      </w:r>
      <w:r>
        <w:rPr>
          <w:sz w:val="21"/>
        </w:rPr>
        <w:t>可知，</w:t>
      </w:r>
      <w:r>
        <w:object>
          <v:shape id="_x0000_i1254" type="#_x0000_t75" alt="eqIdc14c6709d2a04863cacdee618b20613e" style="width:10.65pt;height:11.3pt" o:ole="" coordsize="21600,21600" o:preferrelative="t" filled="f" stroked="f">
            <v:stroke joinstyle="miter"/>
            <v:imagedata r:id="rId376" o:title="eqIdc14c6709d2a04863cacdee618b20613e"/>
            <o:lock v:ext="edit" aspectratio="t"/>
            <w10:anchorlock/>
          </v:shape>
          <o:OLEObject Type="Embed" ProgID="Equation.DSMT4" ShapeID="_x0000_i1254" DrawAspect="Content" ObjectID="_1468075954" r:id="rId432"/>
        </w:object>
      </w:r>
      <w:r>
        <w:rPr>
          <w:sz w:val="21"/>
        </w:rPr>
        <w:t>的重力为</w:t>
      </w:r>
      <w:r>
        <w:object>
          <v:shape id="_x0000_i1255" type="#_x0000_t75" alt="eqId0cc4e437d72ed9b081e39869b17305d7" style="width:170.7pt;height:16.45pt" o:ole="" coordsize="21600,21600" o:preferrelative="t" filled="f" stroked="f">
            <v:stroke joinstyle="miter"/>
            <v:imagedata r:id="rId433" o:title="eqId0cc4e437d72ed9b081e39869b17305d7"/>
            <o:lock v:ext="edit" aspectratio="t"/>
            <w10:anchorlock/>
          </v:shape>
          <o:OLEObject Type="Embed" ProgID="Equation.DSMT4" ShapeID="_x0000_i1255" DrawAspect="Content" ObjectID="_1468075955" r:id="rId434"/>
        </w:object>
      </w:r>
    </w:p>
    <w:p w14:paraId="52318E98">
      <w:pPr>
        <w:shd w:val="clear" w:color="auto" w:fill="F2F2F2"/>
        <w:spacing w:line="360" w:lineRule="auto"/>
        <w:jc w:val="left"/>
        <w:textAlignment w:val="center"/>
        <w:rPr>
          <w:sz w:val="21"/>
        </w:rPr>
      </w:pPr>
      <w:r>
        <w:rPr>
          <w:sz w:val="21"/>
        </w:rPr>
        <w:t>将</w:t>
      </w:r>
      <w:r>
        <w:object>
          <v:shape id="_x0000_i1256" type="#_x0000_t75" alt="eqId76c2bb7be2e9410a16502268fd4c67be" style="width:10.55pt;height:10.55pt" o:ole="" coordsize="21600,21600" o:preferrelative="t" filled="f" stroked="f">
            <v:stroke joinstyle="miter"/>
            <v:imagedata r:id="rId374" o:title="eqId76c2bb7be2e9410a16502268fd4c67be"/>
            <o:lock v:ext="edit" aspectratio="t"/>
            <w10:anchorlock/>
          </v:shape>
          <o:OLEObject Type="Embed" ProgID="Equation.DSMT4" ShapeID="_x0000_i1256" DrawAspect="Content" ObjectID="_1468075956" r:id="rId435"/>
        </w:object>
      </w:r>
      <w:r>
        <w:rPr>
          <w:sz w:val="21"/>
        </w:rPr>
        <w:t>沿水平方向切去高为</w:t>
      </w:r>
      <w:r>
        <w:object>
          <v:shape id="_x0000_i1257" type="#_x0000_t75" alt="eqId0c88d9142df6ba8e43c1a93bd04a1362" style="width:9.65pt;height:11.15pt" o:ole="" coordsize="21600,21600" o:preferrelative="t" filled="f" stroked="f">
            <v:stroke joinstyle="miter"/>
            <v:imagedata r:id="rId355" o:title="eqId0c88d9142df6ba8e43c1a93bd04a1362"/>
            <o:lock v:ext="edit" aspectratio="t"/>
            <w10:anchorlock/>
          </v:shape>
          <o:OLEObject Type="Embed" ProgID="Equation.DSMT4" ShapeID="_x0000_i1257" DrawAspect="Content" ObjectID="_1468075957" r:id="rId436"/>
        </w:object>
      </w:r>
      <w:r>
        <w:rPr>
          <w:sz w:val="21"/>
        </w:rPr>
        <w:t>时，</w:t>
      </w:r>
      <w:r>
        <w:object>
          <v:shape id="_x0000_i1258" type="#_x0000_t75" alt="eqId2229c36969e999cbaf0c287961965256" style="width:14.95pt;height:15.6pt" o:ole="" coordsize="21600,21600" o:preferrelative="t" filled="f" stroked="f">
            <v:stroke joinstyle="miter"/>
            <v:imagedata r:id="rId437" o:title="eqId2229c36969e999cbaf0c287961965256"/>
            <o:lock v:ext="edit" aspectratio="t"/>
            <w10:anchorlock/>
          </v:shape>
          <o:OLEObject Type="Embed" ProgID="Equation.DSMT4" ShapeID="_x0000_i1258" DrawAspect="Content" ObjectID="_1468075958" r:id="rId438"/>
        </w:object>
      </w:r>
      <w:r>
        <w:rPr>
          <w:sz w:val="21"/>
        </w:rPr>
        <w:t>对地面的压强</w:t>
      </w:r>
      <w:r>
        <w:object>
          <v:shape id="_x0000_i1259" type="#_x0000_t75" alt="eqIdb4d8716966e4935b9a257c32dd61f82a" style="width:245.5pt;height:17.7pt" o:ole="" coordsize="21600,21600" o:preferrelative="t" filled="f" stroked="f">
            <v:stroke joinstyle="miter"/>
            <v:imagedata r:id="rId439" o:title="eqIdb4d8716966e4935b9a257c32dd61f82a"/>
            <o:lock v:ext="edit" aspectratio="t"/>
            <w10:anchorlock/>
          </v:shape>
          <o:OLEObject Type="Embed" ProgID="Equation.DSMT4" ShapeID="_x0000_i1259" DrawAspect="Content" ObjectID="_1468075959" r:id="rId440"/>
        </w:object>
      </w:r>
    </w:p>
    <w:p w14:paraId="68E29476">
      <w:pPr>
        <w:shd w:val="clear" w:color="auto" w:fill="F2F2F2"/>
        <w:spacing w:line="360" w:lineRule="auto"/>
        <w:jc w:val="left"/>
        <w:textAlignment w:val="center"/>
        <w:rPr>
          <w:sz w:val="21"/>
        </w:rPr>
      </w:pPr>
      <w:r>
        <w:rPr>
          <w:sz w:val="21"/>
        </w:rPr>
        <w:t>把切去部分叠放在</w:t>
      </w:r>
      <w:r>
        <w:object>
          <v:shape id="_x0000_i1260" type="#_x0000_t75" alt="eqIdc14c6709d2a04863cacdee618b20613e" style="width:10.65pt;height:11.3pt" o:ole="" coordsize="21600,21600" o:preferrelative="t" filled="f" stroked="f">
            <v:stroke joinstyle="miter"/>
            <v:imagedata r:id="rId376" o:title="eqIdc14c6709d2a04863cacdee618b20613e"/>
            <o:lock v:ext="edit" aspectratio="t"/>
            <w10:anchorlock/>
          </v:shape>
          <o:OLEObject Type="Embed" ProgID="Equation.DSMT4" ShapeID="_x0000_i1260" DrawAspect="Content" ObjectID="_1468075960" r:id="rId441"/>
        </w:object>
      </w:r>
      <w:r>
        <w:rPr>
          <w:sz w:val="21"/>
        </w:rPr>
        <w:t>上，</w:t>
      </w:r>
      <w:r>
        <w:object>
          <v:shape id="_x0000_i1261" type="#_x0000_t75" alt="eqIdc14c6709d2a04863cacdee618b20613e" style="width:10.65pt;height:11.3pt" o:ole="" coordsize="21600,21600" o:preferrelative="t" filled="f" stroked="f">
            <v:stroke joinstyle="miter"/>
            <v:imagedata r:id="rId376" o:title="eqIdc14c6709d2a04863cacdee618b20613e"/>
            <o:lock v:ext="edit" aspectratio="t"/>
            <w10:anchorlock/>
          </v:shape>
          <o:OLEObject Type="Embed" ProgID="Equation.DSMT4" ShapeID="_x0000_i1261" DrawAspect="Content" ObjectID="_1468075961" r:id="rId442"/>
        </w:object>
      </w:r>
      <w:r>
        <w:rPr>
          <w:sz w:val="21"/>
        </w:rPr>
        <w:t>对地面的压强</w:t>
      </w:r>
      <w:r>
        <w:object>
          <v:shape id="_x0000_i1262" type="#_x0000_t75" alt="eqId2ef0a9b446a067d0bc10687c0302fe9f" style="width:305.35pt;height:31.65pt" o:ole="" coordsize="21600,21600" o:preferrelative="t" filled="f" stroked="f">
            <v:stroke joinstyle="miter"/>
            <v:imagedata r:id="rId443" o:title="eqId2ef0a9b446a067d0bc10687c0302fe9f"/>
            <o:lock v:ext="edit" aspectratio="t"/>
            <w10:anchorlock/>
          </v:shape>
          <o:OLEObject Type="Embed" ProgID="Equation.DSMT4" ShapeID="_x0000_i1262" DrawAspect="Content" ObjectID="_1468075962" r:id="rId444"/>
        </w:object>
      </w:r>
    </w:p>
    <w:p w14:paraId="151AE835">
      <w:pPr>
        <w:shd w:val="clear" w:color="auto" w:fill="F2F2F2"/>
        <w:spacing w:line="360" w:lineRule="auto"/>
        <w:jc w:val="left"/>
        <w:textAlignment w:val="center"/>
        <w:rPr>
          <w:sz w:val="21"/>
        </w:rPr>
      </w:pPr>
      <w:r>
        <w:rPr>
          <w:sz w:val="21"/>
        </w:rPr>
        <w:t>则</w:t>
      </w:r>
      <w:r>
        <w:object>
          <v:shape id="_x0000_i1263" type="#_x0000_t75" alt="eqId9339decfc1c2d20e5b747c1a381accce" style="width:236.7pt;height:44.15pt" o:ole="" coordsize="21600,21600" o:preferrelative="t" filled="f" stroked="f">
            <v:stroke joinstyle="miter"/>
            <v:imagedata r:id="rId445" o:title="eqId9339decfc1c2d20e5b747c1a381accce"/>
            <o:lock v:ext="edit" aspectratio="t"/>
            <w10:anchorlock/>
          </v:shape>
          <o:OLEObject Type="Embed" ProgID="Equation.DSMT4" ShapeID="_x0000_i1263" DrawAspect="Content" ObjectID="_1468075963" r:id="rId446"/>
        </w:object>
      </w:r>
    </w:p>
    <w:p w14:paraId="389F9E47">
      <w:pPr>
        <w:shd w:val="clear" w:color="auto" w:fill="F2F2F2"/>
        <w:spacing w:line="360" w:lineRule="auto"/>
        <w:jc w:val="left"/>
        <w:textAlignment w:val="center"/>
        <w:rPr>
          <w:sz w:val="21"/>
        </w:rPr>
      </w:pPr>
      <w:r>
        <w:rPr>
          <w:sz w:val="21"/>
        </w:rPr>
        <w:t>解得</w:t>
      </w:r>
      <w:r>
        <w:object>
          <v:shape id="_x0000_i1264" type="#_x0000_t75" alt="eqIdd0d7a735558ad1fcdf03a9c86d698aa0" style="width:87.95pt;height:12.45pt" o:ole="" coordsize="21600,21600" o:preferrelative="t" filled="f" stroked="f">
            <v:stroke joinstyle="miter"/>
            <v:imagedata r:id="rId447" o:title="eqIdd0d7a735558ad1fcdf03a9c86d698aa0"/>
            <o:lock v:ext="edit" aspectratio="t"/>
            <w10:anchorlock/>
          </v:shape>
          <o:OLEObject Type="Embed" ProgID="Equation.DSMT4" ShapeID="_x0000_i1264" DrawAspect="Content" ObjectID="_1468075964" r:id="rId448"/>
        </w:object>
      </w:r>
    </w:p>
    <w:p w14:paraId="61E400F4">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重庆开州·期中）AB两物体均为质量分布均匀的实心正方体，A物体放在水平地面上，将B物体叠放在A物体上，如图甲所示。若沿竖直方向将B物体切去一部分，A对地面的压强与切去部分的宽度的关系如图乙所示，已知A、B物体的边长分别为20cm、10cm。求：</w:t>
      </w:r>
    </w:p>
    <w:p w14:paraId="03BD498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81325" cy="1285875"/>
            <wp:effectExtent l="0" t="0" r="5715" b="9525"/>
            <wp:docPr id="100043" name="图片 100043" descr="@@@b8b315d7-a92d-44ee-9a5f-3542f292d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b8b315d7-a92d-44ee-9a5f-3542f292d287"/>
                    <pic:cNvPicPr>
                      <a:picLocks noChangeAspect="1"/>
                    </pic:cNvPicPr>
                  </pic:nvPicPr>
                  <pic:blipFill>
                    <a:blip xmlns:r="http://schemas.openxmlformats.org/officeDocument/2006/relationships" r:embed="rId449"/>
                    <a:stretch>
                      <a:fillRect/>
                    </a:stretch>
                  </pic:blipFill>
                  <pic:spPr>
                    <a:xfrm>
                      <a:off x="0" y="0"/>
                      <a:ext cx="2981325" cy="1285875"/>
                    </a:xfrm>
                    <a:prstGeom prst="rect">
                      <a:avLst/>
                    </a:prstGeom>
                  </pic:spPr>
                </pic:pic>
              </a:graphicData>
            </a:graphic>
          </wp:inline>
        </w:drawing>
      </w:r>
    </w:p>
    <w:p w14:paraId="5A8022EC">
      <w:pPr>
        <w:shd w:val="clear" w:color="auto" w:fill="auto"/>
        <w:spacing w:line="360" w:lineRule="auto"/>
        <w:jc w:val="left"/>
        <w:textAlignment w:val="center"/>
        <w:rPr>
          <w:sz w:val="21"/>
        </w:rPr>
      </w:pPr>
      <w:r>
        <w:rPr>
          <w:sz w:val="21"/>
        </w:rPr>
        <w:t>(1)A物体的密度；</w:t>
      </w:r>
    </w:p>
    <w:p w14:paraId="270F985B">
      <w:pPr>
        <w:shd w:val="clear" w:color="auto" w:fill="auto"/>
        <w:spacing w:line="360" w:lineRule="auto"/>
        <w:jc w:val="left"/>
        <w:textAlignment w:val="center"/>
        <w:rPr>
          <w:sz w:val="21"/>
        </w:rPr>
      </w:pPr>
      <w:r>
        <w:rPr>
          <w:sz w:val="21"/>
        </w:rPr>
        <w:t>(2)B物体的重力；</w:t>
      </w:r>
    </w:p>
    <w:p w14:paraId="2E66A474">
      <w:pPr>
        <w:shd w:val="clear" w:color="auto" w:fill="auto"/>
        <w:spacing w:line="360" w:lineRule="auto"/>
        <w:jc w:val="left"/>
        <w:textAlignment w:val="center"/>
        <w:rPr>
          <w:sz w:val="21"/>
        </w:rPr>
      </w:pPr>
      <w:r>
        <w:rPr>
          <w:sz w:val="21"/>
        </w:rPr>
        <w:t>(3)现将A、B两物体分别置于水平地面上，如图丙所示。在正方体A沿水平方向截下一部分，并将截下的部分叠放在了B上，若叠放后A剩余部分对水平地面的压强等于B此时对地面的压强，则截下的部分的重力为多少？</w:t>
      </w:r>
    </w:p>
    <w:p w14:paraId="66B57081">
      <w:pPr>
        <w:shd w:val="clear" w:color="auto" w:fill="F2F2F2"/>
        <w:spacing w:line="360" w:lineRule="auto"/>
        <w:jc w:val="left"/>
        <w:textAlignment w:val="center"/>
        <w:rPr>
          <w:sz w:val="21"/>
        </w:rPr>
      </w:pPr>
      <w:r>
        <w:rPr>
          <w:sz w:val="21"/>
        </w:rPr>
        <w:t>【答案】(1)2×10</w:t>
      </w:r>
      <w:r>
        <w:rPr>
          <w:sz w:val="21"/>
          <w:vertAlign w:val="superscript"/>
        </w:rPr>
        <w:t>3</w:t>
      </w:r>
      <w:r>
        <w:rPr>
          <w:sz w:val="21"/>
        </w:rPr>
        <w:t>kg/m</w:t>
      </w:r>
      <w:r>
        <w:rPr>
          <w:sz w:val="21"/>
          <w:vertAlign w:val="superscript"/>
        </w:rPr>
        <w:t>3</w:t>
      </w:r>
    </w:p>
    <w:p w14:paraId="48FCDAF7">
      <w:pPr>
        <w:shd w:val="clear" w:color="auto" w:fill="F2F2F2"/>
        <w:spacing w:line="360" w:lineRule="auto"/>
        <w:jc w:val="left"/>
        <w:textAlignment w:val="center"/>
        <w:rPr>
          <w:sz w:val="21"/>
        </w:rPr>
      </w:pPr>
      <w:r>
        <w:rPr>
          <w:sz w:val="21"/>
        </w:rPr>
        <w:t>(2)10N</w:t>
      </w:r>
    </w:p>
    <w:p w14:paraId="2793D881">
      <w:pPr>
        <w:shd w:val="clear" w:color="auto" w:fill="F2F2F2"/>
        <w:spacing w:line="360" w:lineRule="auto"/>
        <w:jc w:val="left"/>
        <w:textAlignment w:val="center"/>
        <w:rPr>
          <w:sz w:val="21"/>
        </w:rPr>
      </w:pPr>
      <w:r>
        <w:rPr>
          <w:sz w:val="21"/>
        </w:rPr>
        <w:t>(3)24N</w:t>
      </w:r>
    </w:p>
    <w:p w14:paraId="2C60E2A6">
      <w:pPr>
        <w:shd w:val="clear" w:color="auto" w:fill="F2F2F2"/>
        <w:spacing w:line="360" w:lineRule="auto"/>
        <w:jc w:val="left"/>
        <w:textAlignment w:val="center"/>
        <w:rPr>
          <w:sz w:val="21"/>
        </w:rPr>
      </w:pPr>
      <w:r>
        <w:rPr>
          <w:sz w:val="21"/>
        </w:rPr>
        <w:t>【详解】（1）根据已知条件，A、B的底面积分别为</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A</w:t>
      </w:r>
      <w:r>
        <w:rPr>
          <w:sz w:val="21"/>
        </w:rPr>
        <w:t>=(0.2m)</w:t>
      </w:r>
      <w:r>
        <w:rPr>
          <w:sz w:val="21"/>
          <w:vertAlign w:val="superscript"/>
        </w:rPr>
        <w:t xml:space="preserve"> 2</w:t>
      </w:r>
      <w:r>
        <w:rPr>
          <w:sz w:val="21"/>
        </w:rPr>
        <w:t>=0.04m</w:t>
      </w:r>
      <w:r>
        <w:rPr>
          <w:sz w:val="21"/>
          <w:vertAlign w:val="superscript"/>
        </w:rPr>
        <w:t>2</w:t>
      </w:r>
    </w:p>
    <w:p w14:paraId="10932DE6">
      <w:pPr>
        <w:shd w:val="clear" w:color="auto" w:fill="F2F2F2"/>
        <w:spacing w:line="360" w:lineRule="auto"/>
        <w:jc w:val="left"/>
        <w:textAlignment w:val="center"/>
        <w:rPr>
          <w:sz w:val="21"/>
        </w:rPr>
      </w:pP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B</w:t>
      </w:r>
      <w:r>
        <w:rPr>
          <w:sz w:val="21"/>
        </w:rPr>
        <w:t>=(0.1m)</w:t>
      </w:r>
      <w:r>
        <w:rPr>
          <w:sz w:val="21"/>
          <w:vertAlign w:val="superscript"/>
        </w:rPr>
        <w:t>2</w:t>
      </w:r>
      <w:r>
        <w:rPr>
          <w:sz w:val="21"/>
        </w:rPr>
        <w:t>=0.01m</w:t>
      </w:r>
      <w:r>
        <w:rPr>
          <w:sz w:val="21"/>
          <w:vertAlign w:val="superscript"/>
        </w:rPr>
        <w:t>2</w:t>
      </w:r>
    </w:p>
    <w:p w14:paraId="48F71EEC">
      <w:pPr>
        <w:shd w:val="clear" w:color="auto" w:fill="F2F2F2"/>
        <w:spacing w:line="360" w:lineRule="auto"/>
        <w:jc w:val="left"/>
        <w:textAlignment w:val="center"/>
        <w:rPr>
          <w:sz w:val="21"/>
        </w:rPr>
      </w:pPr>
      <w:r>
        <w:rPr>
          <w:sz w:val="21"/>
        </w:rPr>
        <w:t>根据如图乙A对地面的压强与切去部分的宽度的关系可知，当切去部分的宽度为10cm时，即B两物体全部切除时，A对地面的压强</w:t>
      </w:r>
      <w:r>
        <w:object>
          <v:shape id="_x0000_i1265" type="#_x0000_t75" alt="eqIdabade4a70cfec120c6c2f1b7cc4591ba" style="width:62.45pt;height:29.5pt" o:ole="" coordsize="21600,21600" o:preferrelative="t" filled="f" stroked="f">
            <v:stroke joinstyle="miter"/>
            <v:imagedata r:id="rId450" o:title="eqIdabade4a70cfec120c6c2f1b7cc4591ba"/>
            <o:lock v:ext="edit" aspectratio="t"/>
            <w10:anchorlock/>
          </v:shape>
          <o:OLEObject Type="Embed" ProgID="Equation.DSMT4" ShapeID="_x0000_i1265" DrawAspect="Content" ObjectID="_1468075965" r:id="rId451"/>
        </w:object>
      </w:r>
    </w:p>
    <w:p w14:paraId="56FE2F31">
      <w:pPr>
        <w:shd w:val="clear" w:color="auto" w:fill="F2F2F2"/>
        <w:spacing w:line="360" w:lineRule="auto"/>
        <w:jc w:val="left"/>
        <w:textAlignment w:val="center"/>
        <w:rPr>
          <w:sz w:val="21"/>
        </w:rPr>
      </w:pPr>
      <w:r>
        <w:rPr>
          <w:sz w:val="21"/>
        </w:rPr>
        <w:t>代入有数据得</w:t>
      </w:r>
      <w:r>
        <w:object>
          <v:shape id="_x0000_i1266" type="#_x0000_t75" alt="eqIded8114f0b6d7503eb2c01f8b4d916a00" style="width:79.2pt;height:27.15pt" o:ole="" coordsize="21600,21600" o:preferrelative="t" filled="f" stroked="f">
            <v:stroke joinstyle="miter"/>
            <v:imagedata r:id="rId452" o:title="eqIded8114f0b6d7503eb2c01f8b4d916a00"/>
            <o:lock v:ext="edit" aspectratio="t"/>
            <w10:anchorlock/>
          </v:shape>
          <o:OLEObject Type="Embed" ProgID="Equation.DSMT4" ShapeID="_x0000_i1266" DrawAspect="Content" ObjectID="_1468075966" r:id="rId453"/>
        </w:object>
      </w:r>
    </w:p>
    <w:p w14:paraId="5457C69E">
      <w:pPr>
        <w:shd w:val="clear" w:color="auto" w:fill="F2F2F2"/>
        <w:spacing w:line="360" w:lineRule="auto"/>
        <w:jc w:val="left"/>
        <w:textAlignment w:val="center"/>
        <w:rPr>
          <w:sz w:val="21"/>
        </w:rPr>
      </w:pPr>
      <w:r>
        <w:rPr>
          <w:sz w:val="21"/>
        </w:rPr>
        <w:t>故</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A</w:t>
      </w:r>
      <w:r>
        <w:rPr>
          <w:sz w:val="21"/>
        </w:rPr>
        <w:t>=160N</w:t>
      </w:r>
    </w:p>
    <w:p w14:paraId="152AAB1A">
      <w:pPr>
        <w:shd w:val="clear" w:color="auto" w:fill="F2F2F2"/>
        <w:spacing w:line="360" w:lineRule="auto"/>
        <w:jc w:val="left"/>
        <w:textAlignment w:val="center"/>
        <w:rPr>
          <w:sz w:val="21"/>
        </w:rPr>
      </w:pPr>
      <w:r>
        <w:rPr>
          <w:sz w:val="21"/>
        </w:rPr>
        <w:t>A物体的密度</w:t>
      </w:r>
      <w:r>
        <w:object>
          <v:shape id="_x0000_i1267" type="#_x0000_t75" alt="eqId15c7bed503c448660747ecbe23ed4208" style="width:221.75pt;height:29.7pt" o:ole="" coordsize="21600,21600" o:preferrelative="t" filled="f" stroked="f">
            <v:stroke joinstyle="miter"/>
            <v:imagedata r:id="rId454" o:title="eqId15c7bed503c448660747ecbe23ed4208"/>
            <o:lock v:ext="edit" aspectratio="t"/>
            <w10:anchorlock/>
          </v:shape>
          <o:OLEObject Type="Embed" ProgID="Equation.DSMT4" ShapeID="_x0000_i1267" DrawAspect="Content" ObjectID="_1468075967" r:id="rId455"/>
        </w:object>
      </w:r>
    </w:p>
    <w:p w14:paraId="0C2488F5">
      <w:pPr>
        <w:shd w:val="clear" w:color="auto" w:fill="F2F2F2"/>
        <w:spacing w:line="360" w:lineRule="auto"/>
        <w:jc w:val="left"/>
        <w:textAlignment w:val="center"/>
        <w:rPr>
          <w:sz w:val="21"/>
        </w:rPr>
      </w:pPr>
      <w:r>
        <w:rPr>
          <w:sz w:val="21"/>
        </w:rPr>
        <w:t>（2）当切去部分的宽度为0 cm时，即B没有切除时，A对地面的压强</w:t>
      </w:r>
      <w:r>
        <w:object>
          <v:shape id="_x0000_i1268" type="#_x0000_t75" alt="eqIde683d5820a1cc04589c23405b67cc333" style="width:92.4pt;height:29.65pt" o:ole="" coordsize="21600,21600" o:preferrelative="t" filled="f" stroked="f">
            <v:stroke joinstyle="miter"/>
            <v:imagedata r:id="rId456" o:title="eqIde683d5820a1cc04589c23405b67cc333"/>
            <o:lock v:ext="edit" aspectratio="t"/>
            <w10:anchorlock/>
          </v:shape>
          <o:OLEObject Type="Embed" ProgID="Equation.DSMT4" ShapeID="_x0000_i1268" DrawAspect="Content" ObjectID="_1468075968" r:id="rId457"/>
        </w:object>
      </w:r>
    </w:p>
    <w:p w14:paraId="18FC333B">
      <w:pPr>
        <w:shd w:val="clear" w:color="auto" w:fill="F2F2F2"/>
        <w:spacing w:line="360" w:lineRule="auto"/>
        <w:jc w:val="left"/>
        <w:textAlignment w:val="center"/>
        <w:rPr>
          <w:sz w:val="21"/>
        </w:rPr>
      </w:pPr>
      <w:r>
        <w:rPr>
          <w:sz w:val="21"/>
        </w:rPr>
        <w:t>代入有已知数据得</w:t>
      </w:r>
      <w:r>
        <w:object>
          <v:shape id="_x0000_i1269" type="#_x0000_t75" alt="eqId183d49415b43d6ac0ada6241b092e738" style="width:82.7pt;height:27.15pt" o:ole="" coordsize="21600,21600" o:preferrelative="t" filled="f" stroked="f">
            <v:stroke joinstyle="miter"/>
            <v:imagedata r:id="rId458" o:title="eqId183d49415b43d6ac0ada6241b092e738"/>
            <o:lock v:ext="edit" aspectratio="t"/>
            <w10:anchorlock/>
          </v:shape>
          <o:OLEObject Type="Embed" ProgID="Equation.DSMT4" ShapeID="_x0000_i1269" DrawAspect="Content" ObjectID="_1468075969" r:id="rId459"/>
        </w:object>
      </w:r>
    </w:p>
    <w:p w14:paraId="390C0D50">
      <w:pPr>
        <w:shd w:val="clear" w:color="auto" w:fill="F2F2F2"/>
        <w:spacing w:line="360" w:lineRule="auto"/>
        <w:jc w:val="left"/>
        <w:textAlignment w:val="center"/>
        <w:rPr>
          <w:sz w:val="21"/>
        </w:rPr>
      </w:pPr>
      <w:r>
        <w:rPr>
          <w:sz w:val="21"/>
        </w:rPr>
        <w:t>将</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A</w:t>
      </w:r>
      <w:r>
        <w:rPr>
          <w:sz w:val="21"/>
        </w:rPr>
        <w:t>=160N代入上式可得出B物体的重力</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B</w:t>
      </w:r>
      <w:r>
        <w:rPr>
          <w:sz w:val="21"/>
        </w:rPr>
        <w:t>=10N</w:t>
      </w:r>
    </w:p>
    <w:p w14:paraId="46699E0F">
      <w:pPr>
        <w:shd w:val="clear" w:color="auto" w:fill="F2F2F2"/>
        <w:spacing w:line="360" w:lineRule="auto"/>
        <w:jc w:val="left"/>
        <w:textAlignment w:val="center"/>
        <w:rPr>
          <w:sz w:val="21"/>
        </w:rPr>
      </w:pPr>
      <w:r>
        <w:rPr>
          <w:sz w:val="21"/>
        </w:rPr>
        <w:t>（3）若正方体A沿水平方向截下部分重力为Δ</w:t>
      </w:r>
      <w:r>
        <w:rPr>
          <w:rFonts w:ascii="Times New Roman" w:eastAsia="Times New Roman" w:hAnsi="Times New Roman" w:cs="Times New Roman"/>
          <w:i/>
          <w:sz w:val="21"/>
        </w:rPr>
        <w:t>G</w:t>
      </w:r>
      <w:r>
        <w:rPr>
          <w:sz w:val="21"/>
        </w:rPr>
        <w:t>，A剩余部分对水平地面的压强</w:t>
      </w:r>
      <w:r>
        <w:object>
          <v:shape id="_x0000_i1270" type="#_x0000_t75" alt="eqIddbe3d93d727d039dad3b3bb3a1a59e04" style="width:64.2pt;height:29.8pt" o:ole="" coordsize="21600,21600" o:preferrelative="t" filled="f" stroked="f">
            <v:stroke joinstyle="miter"/>
            <v:imagedata r:id="rId460" o:title="eqIddbe3d93d727d039dad3b3bb3a1a59e04"/>
            <o:lock v:ext="edit" aspectratio="t"/>
            <w10:anchorlock/>
          </v:shape>
          <o:OLEObject Type="Embed" ProgID="Equation.DSMT4" ShapeID="_x0000_i1270" DrawAspect="Content" ObjectID="_1468075970" r:id="rId461"/>
        </w:object>
      </w:r>
    </w:p>
    <w:p w14:paraId="022C9B95">
      <w:pPr>
        <w:shd w:val="clear" w:color="auto" w:fill="F2F2F2"/>
        <w:spacing w:line="360" w:lineRule="auto"/>
        <w:jc w:val="left"/>
        <w:textAlignment w:val="center"/>
        <w:rPr>
          <w:sz w:val="21"/>
        </w:rPr>
      </w:pPr>
      <w:r>
        <w:rPr>
          <w:sz w:val="21"/>
        </w:rPr>
        <w:t>叠放后B对地面的压强</w:t>
      </w:r>
      <w:r>
        <w:object>
          <v:shape id="_x0000_i1271" type="#_x0000_t75" alt="eqId78f7f1acfd7c56c088c600a57df29147" style="width:63.35pt;height:29.7pt" o:ole="" coordsize="21600,21600" o:preferrelative="t" filled="f" stroked="f">
            <v:stroke joinstyle="miter"/>
            <v:imagedata r:id="rId462" o:title="eqId78f7f1acfd7c56c088c600a57df29147"/>
            <o:lock v:ext="edit" aspectratio="t"/>
            <w10:anchorlock/>
          </v:shape>
          <o:OLEObject Type="Embed" ProgID="Equation.DSMT4" ShapeID="_x0000_i1271" DrawAspect="Content" ObjectID="_1468075971" r:id="rId463"/>
        </w:object>
      </w:r>
    </w:p>
    <w:p w14:paraId="0C212F92">
      <w:pPr>
        <w:shd w:val="clear" w:color="auto" w:fill="F2F2F2"/>
        <w:spacing w:line="360" w:lineRule="auto"/>
        <w:jc w:val="left"/>
        <w:textAlignment w:val="center"/>
        <w:rPr>
          <w:sz w:val="21"/>
        </w:rPr>
      </w:pPr>
      <w:r>
        <w:rPr>
          <w:sz w:val="21"/>
        </w:rPr>
        <w:t>两压强相等，所以</w:t>
      </w:r>
      <w:r>
        <w:object>
          <v:shape id="_x0000_i1272" type="#_x0000_t75" alt="eqIdf18da4d9f9ca2c5922f62cb9b302d331" style="width:89.75pt;height:29.9pt" o:ole="" coordsize="21600,21600" o:preferrelative="t" filled="f" stroked="f">
            <v:stroke joinstyle="miter"/>
            <v:imagedata r:id="rId464" o:title="eqIdf18da4d9f9ca2c5922f62cb9b302d331"/>
            <o:lock v:ext="edit" aspectratio="t"/>
            <w10:anchorlock/>
          </v:shape>
          <o:OLEObject Type="Embed" ProgID="Equation.DSMT4" ShapeID="_x0000_i1272" DrawAspect="Content" ObjectID="_1468075972" r:id="rId465"/>
        </w:object>
      </w:r>
    </w:p>
    <w:p w14:paraId="1788617A">
      <w:pPr>
        <w:shd w:val="clear" w:color="auto" w:fill="F2F2F2"/>
        <w:spacing w:line="360" w:lineRule="auto"/>
        <w:jc w:val="left"/>
        <w:textAlignment w:val="center"/>
        <w:rPr>
          <w:sz w:val="21"/>
        </w:rPr>
      </w:pPr>
      <w:r>
        <w:rPr>
          <w:sz w:val="21"/>
        </w:rPr>
        <w:t>即</w:t>
      </w:r>
      <w:r>
        <w:object>
          <v:shape id="_x0000_i1273" type="#_x0000_t75" alt="eqIdaec112ccae921ff514e82681edf1dd1d" style="width:105.6pt;height:27.05pt" o:ole="" coordsize="21600,21600" o:preferrelative="t" filled="f" stroked="f">
            <v:stroke joinstyle="miter"/>
            <v:imagedata r:id="rId466" o:title="eqIdaec112ccae921ff514e82681edf1dd1d"/>
            <o:lock v:ext="edit" aspectratio="t"/>
            <w10:anchorlock/>
          </v:shape>
          <o:OLEObject Type="Embed" ProgID="Equation.DSMT4" ShapeID="_x0000_i1273" DrawAspect="Content" ObjectID="_1468075973" r:id="rId467"/>
        </w:object>
      </w:r>
    </w:p>
    <w:p w14:paraId="2B8C8079">
      <w:pPr>
        <w:shd w:val="clear" w:color="auto" w:fill="F2F2F2"/>
        <w:spacing w:line="360" w:lineRule="auto"/>
        <w:jc w:val="left"/>
        <w:textAlignment w:val="center"/>
        <w:rPr>
          <w:rFonts w:ascii="宋体" w:hAnsi="宋体" w:cs="宋体" w:hint="eastAsia"/>
          <w:b/>
          <w:bCs/>
          <w:sz w:val="24"/>
          <w:szCs w:val="24"/>
          <w:lang w:val="en-US" w:eastAsia="zh-CN"/>
        </w:rPr>
      </w:pPr>
      <w:r>
        <w:rPr>
          <w:sz w:val="21"/>
        </w:rPr>
        <w:t>解得</w:t>
      </w:r>
      <w:r>
        <w:object>
          <v:shape id="_x0000_i1274" type="#_x0000_t75" alt="eqId4bc55162a838e9df8be061327bdb291d" style="width:47.5pt;height:12.5pt" o:ole="" coordsize="21600,21600" o:preferrelative="t" filled="f" stroked="f">
            <v:stroke joinstyle="miter"/>
            <v:imagedata r:id="rId468" o:title="eqId4bc55162a838e9df8be061327bdb291d"/>
            <o:lock v:ext="edit" aspectratio="t"/>
            <w10:anchorlock/>
          </v:shape>
          <o:OLEObject Type="Embed" ProgID="Equation.DSMT4" ShapeID="_x0000_i1274" DrawAspect="Content" ObjectID="_1468075974" r:id="rId469"/>
        </w:object>
      </w:r>
    </w:p>
    <w:p w14:paraId="1117C942">
      <w:pPr>
        <w:spacing w:line="360" w:lineRule="auto"/>
        <w:jc w:val="center"/>
        <w:rPr>
          <w:rFonts w:ascii="宋体" w:hAnsi="宋体" w:cs="宋体" w:hint="eastAsia"/>
          <w:b/>
          <w:bCs/>
          <w:sz w:val="24"/>
          <w:szCs w:val="24"/>
          <w:lang w:val="en-US" w:eastAsia="zh-CN"/>
        </w:rPr>
      </w:pPr>
      <w:r>
        <w:rPr>
          <w:rFonts w:ascii="宋体" w:hAnsi="宋体" w:cs="宋体" w:hint="eastAsia"/>
          <w:b/>
          <w:bCs/>
          <w:sz w:val="24"/>
          <w:szCs w:val="24"/>
          <w:lang w:val="en-US" w:eastAsia="zh-CN"/>
        </w:rPr>
        <w:t>【专题强化】</w:t>
      </w:r>
    </w:p>
    <w:p w14:paraId="37B9170C">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一、实验题</w:t>
      </w:r>
    </w:p>
    <w:p w14:paraId="2584AEF7">
      <w:pPr>
        <w:shd w:val="clear" w:color="auto" w:fill="auto"/>
        <w:spacing w:line="360" w:lineRule="auto"/>
        <w:jc w:val="left"/>
        <w:textAlignment w:val="center"/>
        <w:rPr>
          <w:sz w:val="21"/>
        </w:rPr>
      </w:pPr>
      <w:r>
        <w:rPr>
          <w:rFonts w:hint="eastAsia"/>
          <w:sz w:val="21"/>
          <w:lang w:val="en-US" w:eastAsia="zh-CN"/>
        </w:rPr>
        <w:t>1</w:t>
      </w:r>
      <w:r>
        <w:rPr>
          <w:sz w:val="21"/>
        </w:rPr>
        <w:t>．（25-26八年级下·全国·课后作业）科技小组为了探究“压力的作用效果与哪些因素有关”设计了如图所示实验。在A、B、C三个图中B图海绵的凹陷程度最大。</w:t>
      </w:r>
    </w:p>
    <w:p w14:paraId="517858F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162300" cy="1352550"/>
            <wp:effectExtent l="0" t="0" r="7620" b="3810"/>
            <wp:docPr id="100045" name="图片 100045" descr="@@@762592b2-48ce-4bf6-9bbe-b65c51764a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762592b2-48ce-4bf6-9bbe-b65c51764ab0"/>
                    <pic:cNvPicPr>
                      <a:picLocks noChangeAspect="1"/>
                    </pic:cNvPicPr>
                  </pic:nvPicPr>
                  <pic:blipFill>
                    <a:blip xmlns:r="http://schemas.openxmlformats.org/officeDocument/2006/relationships" r:embed="rId470"/>
                    <a:stretch>
                      <a:fillRect/>
                    </a:stretch>
                  </pic:blipFill>
                  <pic:spPr>
                    <a:xfrm>
                      <a:off x="0" y="0"/>
                      <a:ext cx="3162300" cy="1352550"/>
                    </a:xfrm>
                    <a:prstGeom prst="rect">
                      <a:avLst/>
                    </a:prstGeom>
                  </pic:spPr>
                </pic:pic>
              </a:graphicData>
            </a:graphic>
          </wp:inline>
        </w:drawing>
      </w:r>
    </w:p>
    <w:p w14:paraId="6123F65A">
      <w:pPr>
        <w:shd w:val="clear" w:color="auto" w:fill="auto"/>
        <w:spacing w:line="360" w:lineRule="auto"/>
        <w:jc w:val="left"/>
        <w:textAlignment w:val="center"/>
        <w:rPr>
          <w:sz w:val="21"/>
        </w:rPr>
      </w:pPr>
      <w:r>
        <w:rPr>
          <w:sz w:val="21"/>
        </w:rPr>
        <w:t xml:space="preserve">(1)将装有水的矿泉水瓶放在海绵上，通过观察海绵的凹陷程度来比较压力的作用效果，这种研究方法也应用于 </w:t>
      </w:r>
      <w:r>
        <w:rPr>
          <w:sz w:val="21"/>
          <w:u w:val="single"/>
        </w:rPr>
        <w:t>　 　</w:t>
      </w:r>
      <w:r>
        <w:rPr>
          <w:sz w:val="21"/>
        </w:rPr>
        <w:t xml:space="preserve"> ；</w:t>
      </w:r>
    </w:p>
    <w:p w14:paraId="5511CA36">
      <w:pPr>
        <w:shd w:val="clear" w:color="auto" w:fill="auto"/>
        <w:spacing w:line="360" w:lineRule="auto"/>
        <w:ind w:left="380"/>
        <w:jc w:val="left"/>
        <w:textAlignment w:val="center"/>
        <w:rPr>
          <w:sz w:val="21"/>
        </w:rPr>
      </w:pPr>
      <w:r>
        <w:rPr>
          <w:sz w:val="21"/>
        </w:rPr>
        <w:t>A．用排水法测石块的体积</w:t>
      </w:r>
    </w:p>
    <w:p w14:paraId="031E9BE1">
      <w:pPr>
        <w:shd w:val="clear" w:color="auto" w:fill="auto"/>
        <w:spacing w:line="360" w:lineRule="auto"/>
        <w:ind w:left="380"/>
        <w:jc w:val="left"/>
        <w:textAlignment w:val="center"/>
        <w:rPr>
          <w:sz w:val="21"/>
        </w:rPr>
      </w:pPr>
      <w:r>
        <w:rPr>
          <w:sz w:val="21"/>
        </w:rPr>
        <w:t>B．用乒乓球弹起的高度反映音叉振动的幅度</w:t>
      </w:r>
    </w:p>
    <w:p w14:paraId="2936C27E">
      <w:pPr>
        <w:shd w:val="clear" w:color="auto" w:fill="auto"/>
        <w:spacing w:line="360" w:lineRule="auto"/>
        <w:jc w:val="left"/>
        <w:textAlignment w:val="center"/>
        <w:rPr>
          <w:sz w:val="21"/>
        </w:rPr>
      </w:pPr>
      <w:r>
        <w:rPr>
          <w:sz w:val="21"/>
        </w:rPr>
        <w:t>(2)通过图B、C两图现象可得出：当受力面积一定时，压力越小，压力的作用效果越</w:t>
      </w:r>
      <w:r>
        <w:rPr>
          <w:rFonts w:ascii="Times New Roman" w:eastAsia="Times New Roman" w:hAnsi="Times New Roman" w:cs="Times New Roman"/>
          <w:b w:val="0"/>
          <w:sz w:val="21"/>
        </w:rPr>
        <w:t>________</w:t>
      </w:r>
      <w:r>
        <w:rPr>
          <w:sz w:val="21"/>
        </w:rPr>
        <w:t xml:space="preserve"> （选填“明显”或“不明显”）；</w:t>
      </w:r>
    </w:p>
    <w:p w14:paraId="49ABDAB1">
      <w:pPr>
        <w:shd w:val="clear" w:color="auto" w:fill="auto"/>
        <w:spacing w:line="360" w:lineRule="auto"/>
        <w:jc w:val="left"/>
        <w:textAlignment w:val="center"/>
        <w:rPr>
          <w:sz w:val="21"/>
        </w:rPr>
      </w:pPr>
      <w:r>
        <w:rPr>
          <w:sz w:val="21"/>
        </w:rPr>
        <w:t>(3)实验时，将图A中的矿泉水瓶放到石板上，如图D所示，在图A、D两种情况中矿泉水瓶产生的压强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rPr>
        <w:t>_______</w:t>
      </w:r>
      <w:r>
        <w:rPr>
          <w:sz w:val="21"/>
        </w:rPr>
        <w:t xml:space="preserve"> </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D</w:t>
      </w:r>
      <w:r>
        <w:rPr>
          <w:sz w:val="21"/>
        </w:rPr>
        <w:t>（选填“大于”、“小于”或“等于”）。</w:t>
      </w:r>
    </w:p>
    <w:p w14:paraId="3E68E7AB">
      <w:pPr>
        <w:shd w:val="clear" w:color="auto" w:fill="F2F2F2"/>
        <w:spacing w:line="360" w:lineRule="auto"/>
        <w:jc w:val="left"/>
        <w:textAlignment w:val="center"/>
        <w:rPr>
          <w:sz w:val="21"/>
        </w:rPr>
      </w:pPr>
      <w:r>
        <w:rPr>
          <w:sz w:val="21"/>
        </w:rPr>
        <w:t>【答案】(1)AB</w:t>
      </w:r>
    </w:p>
    <w:p w14:paraId="030A890F">
      <w:pPr>
        <w:shd w:val="clear" w:color="auto" w:fill="F2F2F2"/>
        <w:spacing w:line="360" w:lineRule="auto"/>
        <w:jc w:val="left"/>
        <w:textAlignment w:val="center"/>
        <w:rPr>
          <w:sz w:val="21"/>
        </w:rPr>
      </w:pPr>
      <w:r>
        <w:rPr>
          <w:sz w:val="21"/>
        </w:rPr>
        <w:t>(2)不明显</w:t>
      </w:r>
    </w:p>
    <w:p w14:paraId="328AA2F4">
      <w:pPr>
        <w:shd w:val="clear" w:color="auto" w:fill="F2F2F2"/>
        <w:spacing w:line="360" w:lineRule="auto"/>
        <w:jc w:val="left"/>
        <w:textAlignment w:val="center"/>
        <w:rPr>
          <w:sz w:val="21"/>
        </w:rPr>
      </w:pPr>
      <w:r>
        <w:rPr>
          <w:sz w:val="21"/>
        </w:rPr>
        <w:t>(3)等于</w:t>
      </w:r>
    </w:p>
    <w:p w14:paraId="6D21FCD0">
      <w:pPr>
        <w:shd w:val="clear" w:color="auto" w:fill="F2F2F2"/>
        <w:spacing w:line="360" w:lineRule="auto"/>
        <w:jc w:val="left"/>
        <w:textAlignment w:val="center"/>
        <w:rPr>
          <w:sz w:val="21"/>
        </w:rPr>
      </w:pPr>
      <w:r>
        <w:rPr>
          <w:sz w:val="21"/>
        </w:rPr>
        <w:t>【详解】（1）实验中通过观察海绵的凹陷程度来比较压力的作用效果，采用了转换法。</w:t>
      </w:r>
    </w:p>
    <w:p w14:paraId="6FC24663">
      <w:pPr>
        <w:shd w:val="clear" w:color="auto" w:fill="F2F2F2"/>
        <w:spacing w:line="360" w:lineRule="auto"/>
        <w:jc w:val="left"/>
        <w:textAlignment w:val="center"/>
        <w:rPr>
          <w:sz w:val="21"/>
        </w:rPr>
      </w:pPr>
      <w:r>
        <w:rPr>
          <w:sz w:val="21"/>
        </w:rPr>
        <w:t>A.用排水法测石块的体积用到了转换法，故A符合题意；</w:t>
      </w:r>
    </w:p>
    <w:p w14:paraId="5B24B126">
      <w:pPr>
        <w:shd w:val="clear" w:color="auto" w:fill="F2F2F2"/>
        <w:spacing w:line="360" w:lineRule="auto"/>
        <w:jc w:val="left"/>
        <w:textAlignment w:val="center"/>
        <w:rPr>
          <w:sz w:val="21"/>
        </w:rPr>
      </w:pPr>
      <w:r>
        <w:rPr>
          <w:sz w:val="21"/>
        </w:rPr>
        <w:t>B. 用乒乓球弹起的高度反映音叉振动的幅度，用到了转换法，故B符合题意；</w:t>
      </w:r>
    </w:p>
    <w:p w14:paraId="5641F6B9">
      <w:pPr>
        <w:shd w:val="clear" w:color="auto" w:fill="F2F2F2"/>
        <w:spacing w:line="360" w:lineRule="auto"/>
        <w:jc w:val="left"/>
        <w:textAlignment w:val="center"/>
        <w:rPr>
          <w:sz w:val="21"/>
        </w:rPr>
      </w:pPr>
      <w:r>
        <w:rPr>
          <w:sz w:val="21"/>
        </w:rPr>
        <w:t>故选AB。</w:t>
      </w:r>
    </w:p>
    <w:p w14:paraId="0B3EE39A">
      <w:pPr>
        <w:shd w:val="clear" w:color="auto" w:fill="F2F2F2"/>
        <w:spacing w:line="360" w:lineRule="auto"/>
        <w:jc w:val="left"/>
        <w:textAlignment w:val="center"/>
        <w:rPr>
          <w:sz w:val="21"/>
        </w:rPr>
      </w:pPr>
      <w:r>
        <w:rPr>
          <w:sz w:val="21"/>
        </w:rPr>
        <w:t>（2）通过B、C两个图所示的实验可知，受力面积相同，压力越大，海绵的形变程度越大，可得出：当受力面积一定时，压力越小，压力的作用效果越不明显。</w:t>
      </w:r>
    </w:p>
    <w:p w14:paraId="3AB152F8">
      <w:pPr>
        <w:shd w:val="clear" w:color="auto" w:fill="F2F2F2"/>
        <w:spacing w:line="360" w:lineRule="auto"/>
        <w:jc w:val="left"/>
        <w:textAlignment w:val="center"/>
        <w:rPr>
          <w:sz w:val="21"/>
        </w:rPr>
      </w:pPr>
      <w:r>
        <w:rPr>
          <w:sz w:val="21"/>
        </w:rPr>
        <w:t>（3）将图A中的矿泉水瓶放到石块上，如图D所示，在A、D两种情况中矿泉水瓶对接触面的压力相同，受力面积相同，根据</w:t>
      </w:r>
      <w:r>
        <w:object>
          <v:shape id="_x0000_i1275" type="#_x0000_t75" alt="eqId593ed690640f352c68642ae3a650fdf6" style="width:30.75pt;height:26.85pt" o:ole="" coordsize="21600,21600" o:preferrelative="t" filled="f" stroked="f">
            <v:stroke joinstyle="miter"/>
            <v:imagedata r:id="rId471" o:title="eqId593ed690640f352c68642ae3a650fdf6"/>
            <o:lock v:ext="edit" aspectratio="t"/>
            <w10:anchorlock/>
          </v:shape>
          <o:OLEObject Type="Embed" ProgID="Equation.DSMT4" ShapeID="_x0000_i1275" DrawAspect="Content" ObjectID="_1468075975" r:id="rId472"/>
        </w:object>
      </w:r>
      <w:r>
        <w:rPr>
          <w:sz w:val="21"/>
        </w:rPr>
        <w:t>可知，产生的压强</w:t>
      </w:r>
      <w:r>
        <w:object>
          <v:shape id="_x0000_i1276" type="#_x0000_t75" alt="eqId247c94fa4b197e12555014939b365077" style="width:34.3pt;height:15.8pt" o:ole="" coordsize="21600,21600" o:preferrelative="t" filled="f" stroked="f">
            <v:stroke joinstyle="miter"/>
            <v:imagedata r:id="rId473" o:title="eqId247c94fa4b197e12555014939b365077"/>
            <o:lock v:ext="edit" aspectratio="t"/>
            <w10:anchorlock/>
          </v:shape>
          <o:OLEObject Type="Embed" ProgID="Equation.DSMT4" ShapeID="_x0000_i1276" DrawAspect="Content" ObjectID="_1468075976" r:id="rId474"/>
        </w:object>
      </w:r>
      <w:r>
        <w:rPr>
          <w:sz w:val="21"/>
        </w:rPr>
        <w:t>。</w:t>
      </w:r>
    </w:p>
    <w:p w14:paraId="03B57663">
      <w:pPr>
        <w:shd w:val="clear" w:color="auto" w:fill="auto"/>
        <w:spacing w:line="360" w:lineRule="auto"/>
        <w:jc w:val="left"/>
        <w:textAlignment w:val="center"/>
        <w:rPr>
          <w:sz w:val="21"/>
        </w:rPr>
      </w:pPr>
      <w:r>
        <w:rPr>
          <w:sz w:val="21"/>
        </w:rPr>
        <w:t>2．（25-26八年级下·全国·课后作业）如图所示是托里拆利实验的规范操作过程，关于托里拆利实验：</w:t>
      </w:r>
    </w:p>
    <w:p w14:paraId="40CDECF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943475" cy="1714500"/>
            <wp:effectExtent l="0" t="0" r="9525" b="7620"/>
            <wp:docPr id="100047" name="图片 100047" descr="@@@35bc8f79-e606-4c07-99c5-abe415e20c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35bc8f79-e606-4c07-99c5-abe415e20c85"/>
                    <pic:cNvPicPr>
                      <a:picLocks noChangeAspect="1"/>
                    </pic:cNvPicPr>
                  </pic:nvPicPr>
                  <pic:blipFill>
                    <a:blip xmlns:r="http://schemas.openxmlformats.org/officeDocument/2006/relationships" r:embed="rId475"/>
                    <a:stretch>
                      <a:fillRect/>
                    </a:stretch>
                  </pic:blipFill>
                  <pic:spPr>
                    <a:xfrm>
                      <a:off x="0" y="0"/>
                      <a:ext cx="4943475" cy="1714500"/>
                    </a:xfrm>
                    <a:prstGeom prst="rect">
                      <a:avLst/>
                    </a:prstGeom>
                  </pic:spPr>
                </pic:pic>
              </a:graphicData>
            </a:graphic>
          </wp:inline>
        </w:drawing>
      </w:r>
    </w:p>
    <w:p w14:paraId="42DBE19A">
      <w:pPr>
        <w:shd w:val="clear" w:color="auto" w:fill="auto"/>
        <w:spacing w:line="360" w:lineRule="auto"/>
        <w:jc w:val="left"/>
        <w:textAlignment w:val="center"/>
        <w:rPr>
          <w:sz w:val="21"/>
        </w:rPr>
      </w:pPr>
      <w:r>
        <w:rPr>
          <w:sz w:val="21"/>
        </w:rPr>
        <w:t xml:space="preserve">(1)实验中玻璃管内汞液面的上方是 </w:t>
      </w:r>
      <w:r>
        <w:rPr>
          <w:rFonts w:ascii="Times New Roman" w:eastAsia="Times New Roman" w:hAnsi="Times New Roman" w:cs="Times New Roman"/>
          <w:b w:val="0"/>
          <w:sz w:val="21"/>
        </w:rPr>
        <w:t>_______</w:t>
      </w:r>
      <w:r>
        <w:rPr>
          <w:sz w:val="21"/>
        </w:rPr>
        <w:t xml:space="preserve"> ，管外汞液面的上方是空气。</w:t>
      </w:r>
    </w:p>
    <w:p w14:paraId="39CE721B">
      <w:pPr>
        <w:shd w:val="clear" w:color="auto" w:fill="auto"/>
        <w:spacing w:line="360" w:lineRule="auto"/>
        <w:jc w:val="left"/>
        <w:textAlignment w:val="center"/>
        <w:rPr>
          <w:sz w:val="21"/>
        </w:rPr>
      </w:pPr>
      <w:r>
        <w:rPr>
          <w:sz w:val="21"/>
        </w:rPr>
        <w:t xml:space="preserve">(2)图丙中是 </w:t>
      </w:r>
      <w:r>
        <w:rPr>
          <w:rFonts w:ascii="Times New Roman" w:eastAsia="Times New Roman" w:hAnsi="Times New Roman" w:cs="Times New Roman"/>
          <w:b w:val="0"/>
          <w:sz w:val="21"/>
        </w:rPr>
        <w:t>________</w:t>
      </w:r>
      <w:r>
        <w:rPr>
          <w:sz w:val="21"/>
        </w:rPr>
        <w:t xml:space="preserve"> 支持玻璃管内的汞柱不会落下。</w:t>
      </w:r>
    </w:p>
    <w:p w14:paraId="6B6C50B0">
      <w:pPr>
        <w:shd w:val="clear" w:color="auto" w:fill="auto"/>
        <w:spacing w:line="360" w:lineRule="auto"/>
        <w:jc w:val="left"/>
        <w:textAlignment w:val="center"/>
        <w:rPr>
          <w:sz w:val="21"/>
        </w:rPr>
      </w:pPr>
      <w:r>
        <w:rPr>
          <w:sz w:val="21"/>
        </w:rPr>
        <w:t xml:space="preserve">(3)1个标准大气压能支持 </w:t>
      </w:r>
      <w:r>
        <w:rPr>
          <w:rFonts w:ascii="Times New Roman" w:eastAsia="Times New Roman" w:hAnsi="Times New Roman" w:cs="Times New Roman"/>
          <w:b w:val="0"/>
          <w:sz w:val="21"/>
        </w:rPr>
        <w:t>________</w:t>
      </w:r>
      <w:r>
        <w:rPr>
          <w:sz w:val="21"/>
        </w:rPr>
        <w:t xml:space="preserve"> mm高的汞柱。</w:t>
      </w:r>
    </w:p>
    <w:p w14:paraId="7AB49684">
      <w:pPr>
        <w:shd w:val="clear" w:color="auto" w:fill="auto"/>
        <w:spacing w:line="360" w:lineRule="auto"/>
        <w:jc w:val="left"/>
        <w:textAlignment w:val="center"/>
        <w:rPr>
          <w:sz w:val="21"/>
        </w:rPr>
      </w:pPr>
      <w:r>
        <w:rPr>
          <w:sz w:val="21"/>
        </w:rPr>
        <w:t xml:space="preserve">(4)若将玻璃管稍微倾斜，则管内外汞液面的高度差 </w:t>
      </w:r>
      <w:r>
        <w:rPr>
          <w:rFonts w:ascii="Times New Roman" w:eastAsia="Times New Roman" w:hAnsi="Times New Roman" w:cs="Times New Roman"/>
          <w:b w:val="0"/>
          <w:sz w:val="21"/>
        </w:rPr>
        <w:t>_______</w:t>
      </w:r>
      <w:r>
        <w:rPr>
          <w:sz w:val="21"/>
        </w:rPr>
        <w:t xml:space="preserve"> ；若将玻璃管稍微向上提但不离开液面，则管内外汞液面的高度差 </w:t>
      </w:r>
      <w:r>
        <w:rPr>
          <w:rFonts w:ascii="Times New Roman" w:eastAsia="Times New Roman" w:hAnsi="Times New Roman" w:cs="Times New Roman"/>
          <w:b w:val="0"/>
          <w:sz w:val="21"/>
        </w:rPr>
        <w:t>_______</w:t>
      </w:r>
      <w:r>
        <w:rPr>
          <w:sz w:val="21"/>
        </w:rPr>
        <w:t xml:space="preserve"> ；若向汞液槽中注入少量汞，则管内外汞液面的高度差 </w:t>
      </w:r>
      <w:r>
        <w:rPr>
          <w:rFonts w:ascii="Times New Roman" w:eastAsia="Times New Roman" w:hAnsi="Times New Roman" w:cs="Times New Roman"/>
          <w:b w:val="0"/>
          <w:sz w:val="21"/>
        </w:rPr>
        <w:t>_______</w:t>
      </w:r>
      <w:r>
        <w:rPr>
          <w:sz w:val="21"/>
        </w:rPr>
        <w:t xml:space="preserve"> ；若不小心使管内混入了少量空气，则管内外汞液面的高度差 </w:t>
      </w:r>
      <w:r>
        <w:rPr>
          <w:rFonts w:ascii="Times New Roman" w:eastAsia="Times New Roman" w:hAnsi="Times New Roman" w:cs="Times New Roman"/>
          <w:b w:val="0"/>
          <w:sz w:val="21"/>
        </w:rPr>
        <w:t>_______</w:t>
      </w:r>
      <w:r>
        <w:rPr>
          <w:sz w:val="21"/>
        </w:rPr>
        <w:t xml:space="preserve"> 。（均选填“变大”“变小”或“不变”）</w:t>
      </w:r>
    </w:p>
    <w:p w14:paraId="3DA11BE2">
      <w:pPr>
        <w:shd w:val="clear" w:color="auto" w:fill="F2F2F2"/>
        <w:spacing w:line="360" w:lineRule="auto"/>
        <w:jc w:val="left"/>
        <w:textAlignment w:val="center"/>
        <w:rPr>
          <w:sz w:val="21"/>
        </w:rPr>
      </w:pPr>
      <w:r>
        <w:rPr>
          <w:sz w:val="21"/>
        </w:rPr>
        <w:t>【答案】(1)真空</w:t>
      </w:r>
    </w:p>
    <w:p w14:paraId="241578B6">
      <w:pPr>
        <w:shd w:val="clear" w:color="auto" w:fill="F2F2F2"/>
        <w:spacing w:line="360" w:lineRule="auto"/>
        <w:jc w:val="left"/>
        <w:textAlignment w:val="center"/>
        <w:rPr>
          <w:sz w:val="21"/>
        </w:rPr>
      </w:pPr>
      <w:r>
        <w:rPr>
          <w:sz w:val="21"/>
        </w:rPr>
        <w:t>(2)大气压</w:t>
      </w:r>
    </w:p>
    <w:p w14:paraId="37407937">
      <w:pPr>
        <w:shd w:val="clear" w:color="auto" w:fill="F2F2F2"/>
        <w:spacing w:line="360" w:lineRule="auto"/>
        <w:jc w:val="left"/>
        <w:textAlignment w:val="center"/>
        <w:rPr>
          <w:sz w:val="21"/>
        </w:rPr>
      </w:pPr>
      <w:r>
        <w:rPr>
          <w:sz w:val="21"/>
        </w:rPr>
        <w:t>(3)760</w:t>
      </w:r>
    </w:p>
    <w:p w14:paraId="73326040">
      <w:pPr>
        <w:shd w:val="clear" w:color="auto" w:fill="F2F2F2"/>
        <w:spacing w:line="360" w:lineRule="auto"/>
        <w:jc w:val="left"/>
        <w:textAlignment w:val="center"/>
        <w:rPr>
          <w:sz w:val="21"/>
        </w:rPr>
      </w:pPr>
      <w:r>
        <w:rPr>
          <w:sz w:val="21"/>
        </w:rPr>
        <w:t>(4)     不变     不变     不变     变小</w:t>
      </w:r>
    </w:p>
    <w:p w14:paraId="0E93077F">
      <w:pPr>
        <w:shd w:val="clear" w:color="auto" w:fill="F2F2F2"/>
        <w:spacing w:line="360" w:lineRule="auto"/>
        <w:jc w:val="left"/>
        <w:textAlignment w:val="center"/>
        <w:rPr>
          <w:sz w:val="21"/>
        </w:rPr>
      </w:pPr>
      <w:r>
        <w:rPr>
          <w:sz w:val="21"/>
        </w:rPr>
        <w:t>【详解】（1）在实验操作时，先将玻璃管内灌满汞并排净管内空气，倒置在汞槽中后，汞柱下降，上方除了极稀薄的汞蒸气外，几乎没有其他物质，可近似看作真空。</w:t>
      </w:r>
    </w:p>
    <w:p w14:paraId="3D75C12E">
      <w:pPr>
        <w:shd w:val="clear" w:color="auto" w:fill="F2F2F2"/>
        <w:spacing w:line="360" w:lineRule="auto"/>
        <w:jc w:val="left"/>
        <w:textAlignment w:val="center"/>
        <w:rPr>
          <w:sz w:val="21"/>
        </w:rPr>
      </w:pPr>
      <w:r>
        <w:rPr>
          <w:sz w:val="21"/>
        </w:rPr>
        <w:t>（2）图丙中是大气压强支持玻璃管内的汞柱不会落下，管外汞液面受到大气压强的作用，而管内汞柱产生的压强与管外大气压强相等，从而使汞柱保持稳定。</w:t>
      </w:r>
    </w:p>
    <w:p w14:paraId="44DFDE6D">
      <w:pPr>
        <w:shd w:val="clear" w:color="auto" w:fill="F2F2F2"/>
        <w:spacing w:line="360" w:lineRule="auto"/>
        <w:jc w:val="left"/>
        <w:textAlignment w:val="center"/>
        <w:rPr>
          <w:sz w:val="21"/>
        </w:rPr>
      </w:pPr>
      <w:r>
        <w:rPr>
          <w:sz w:val="21"/>
        </w:rPr>
        <w:t>（3）1 标准大气压能支持760mm 高的汞柱。这是托里拆利实验得出的重要结论，标准大气压的大小约等于 760 毫米高汞柱产生的压强。</w:t>
      </w:r>
    </w:p>
    <w:p w14:paraId="52A8B564">
      <w:pPr>
        <w:shd w:val="clear" w:color="auto" w:fill="F2F2F2"/>
        <w:spacing w:line="360" w:lineRule="auto"/>
        <w:jc w:val="left"/>
        <w:textAlignment w:val="center"/>
        <w:rPr>
          <w:sz w:val="21"/>
        </w:rPr>
      </w:pPr>
      <w:r>
        <w:rPr>
          <w:sz w:val="21"/>
        </w:rPr>
        <w:t>（4）[1]若将玻璃管稍微倾斜，则管内外汞液面的高度差不变。因为大气压强不变，支持的汞柱高度也不变，只是管内汞柱的长度会增加。</w:t>
      </w:r>
    </w:p>
    <w:p w14:paraId="3E78EF6F">
      <w:pPr>
        <w:shd w:val="clear" w:color="auto" w:fill="F2F2F2"/>
        <w:spacing w:line="360" w:lineRule="auto"/>
        <w:jc w:val="left"/>
        <w:textAlignment w:val="center"/>
        <w:rPr>
          <w:sz w:val="21"/>
        </w:rPr>
      </w:pPr>
      <w:r>
        <w:rPr>
          <w:sz w:val="21"/>
        </w:rPr>
        <w:t>[2]若将玻璃管稍微向上提但不离开液面，则管内外汞液面的高度差不变。玻璃管上提不会改变大气压强，所以汞柱高度差也不会改变。</w:t>
      </w:r>
    </w:p>
    <w:p w14:paraId="52AE1D6B">
      <w:pPr>
        <w:shd w:val="clear" w:color="auto" w:fill="F2F2F2"/>
        <w:spacing w:line="360" w:lineRule="auto"/>
        <w:jc w:val="left"/>
        <w:textAlignment w:val="center"/>
        <w:rPr>
          <w:sz w:val="21"/>
        </w:rPr>
      </w:pPr>
      <w:r>
        <w:rPr>
          <w:sz w:val="21"/>
        </w:rPr>
        <w:t>[3]若向汞液槽中注入少量汞，则管内外汞液面的高度差不变，注入汞后，汞槽中汞面上升，玻璃管内汞面也会上升，但二者高度差始终等于大气压强支持的汞柱高度。</w:t>
      </w:r>
    </w:p>
    <w:p w14:paraId="71400B73">
      <w:pPr>
        <w:shd w:val="clear" w:color="auto" w:fill="F2F2F2"/>
        <w:spacing w:line="360" w:lineRule="auto"/>
        <w:jc w:val="left"/>
        <w:textAlignment w:val="center"/>
        <w:rPr>
          <w:sz w:val="21"/>
        </w:rPr>
      </w:pPr>
      <w:r>
        <w:rPr>
          <w:sz w:val="21"/>
        </w:rPr>
        <w:t>[4]管内混入空气后，空气会对汞柱产生向下的压强，使得汞柱高度下降，高度差变小。</w:t>
      </w:r>
    </w:p>
    <w:p w14:paraId="16ED36A2">
      <w:pPr>
        <w:shd w:val="clear" w:color="auto" w:fill="auto"/>
        <w:spacing w:line="360" w:lineRule="auto"/>
        <w:jc w:val="left"/>
        <w:textAlignment w:val="center"/>
        <w:rPr>
          <w:sz w:val="21"/>
        </w:rPr>
      </w:pPr>
      <w:r>
        <w:rPr>
          <w:rFonts w:hint="eastAsia"/>
          <w:sz w:val="21"/>
          <w:lang w:val="en-US" w:eastAsia="zh-CN"/>
        </w:rPr>
        <w:t>3</w:t>
      </w:r>
      <w:r>
        <w:rPr>
          <w:sz w:val="21"/>
        </w:rPr>
        <w:t>．（25-26八年级下·全国·课后作业）【问题】小明的父亲是游泳馆中的教练，每天清洗水池前得先放干净水，小明参与放水，发现水越深出水口处的盖子越难打开，因此小明进行了“液体内部压强研究”的实验：</w:t>
      </w:r>
    </w:p>
    <w:p w14:paraId="239F920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57525" cy="933450"/>
            <wp:effectExtent l="0" t="0" r="5715" b="11430"/>
            <wp:docPr id="100049" name="图片 100049" descr="@@@162e1d0a2bce45efa8a830ea28cfdc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162e1d0a2bce45efa8a830ea28cfdc7a"/>
                    <pic:cNvPicPr>
                      <a:picLocks noChangeAspect="1"/>
                    </pic:cNvPicPr>
                  </pic:nvPicPr>
                  <pic:blipFill>
                    <a:blip xmlns:r="http://schemas.openxmlformats.org/officeDocument/2006/relationships" r:embed="rId476"/>
                    <a:stretch>
                      <a:fillRect/>
                    </a:stretch>
                  </pic:blipFill>
                  <pic:spPr>
                    <a:xfrm>
                      <a:off x="0" y="0"/>
                      <a:ext cx="3057525" cy="933450"/>
                    </a:xfrm>
                    <a:prstGeom prst="rect">
                      <a:avLst/>
                    </a:prstGeom>
                  </pic:spPr>
                </pic:pic>
              </a:graphicData>
            </a:graphic>
          </wp:inline>
        </w:drawing>
      </w:r>
    </w:p>
    <w:p w14:paraId="29EB7467">
      <w:pPr>
        <w:shd w:val="clear" w:color="auto" w:fill="auto"/>
        <w:spacing w:line="360" w:lineRule="auto"/>
        <w:jc w:val="left"/>
        <w:textAlignment w:val="center"/>
        <w:rPr>
          <w:sz w:val="21"/>
        </w:rPr>
      </w:pPr>
      <w:r>
        <w:rPr>
          <w:sz w:val="21"/>
        </w:rPr>
        <w:t>【证据】</w:t>
      </w:r>
    </w:p>
    <w:p w14:paraId="1CA6600E">
      <w:pPr>
        <w:shd w:val="clear" w:color="auto" w:fill="auto"/>
        <w:spacing w:line="360" w:lineRule="auto"/>
        <w:jc w:val="left"/>
        <w:textAlignment w:val="center"/>
        <w:rPr>
          <w:sz w:val="21"/>
        </w:rPr>
      </w:pPr>
      <w:r>
        <w:rPr>
          <w:sz w:val="21"/>
        </w:rPr>
        <w:t>(1)该实验是通过U形管两侧液面</w:t>
      </w:r>
      <w:r>
        <w:rPr>
          <w:rFonts w:ascii="Times New Roman" w:eastAsia="Times New Roman" w:hAnsi="Times New Roman" w:cs="Times New Roman"/>
          <w:b w:val="0"/>
          <w:sz w:val="21"/>
        </w:rPr>
        <w:t>__________</w:t>
      </w:r>
      <w:r>
        <w:rPr>
          <w:sz w:val="21"/>
        </w:rPr>
        <w:t>来反映被测压强大小的，使用前应检查装置是否漏气，方法是用手轻轻按压几下橡皮膜，如果U形管中的液体能灵活升降，则说明装置</w:t>
      </w:r>
      <w:r>
        <w:rPr>
          <w:rFonts w:ascii="Times New Roman" w:eastAsia="Times New Roman" w:hAnsi="Times New Roman" w:cs="Times New Roman"/>
          <w:b w:val="0"/>
          <w:sz w:val="21"/>
        </w:rPr>
        <w:t>__________</w:t>
      </w:r>
      <w:r>
        <w:rPr>
          <w:sz w:val="21"/>
        </w:rPr>
        <w:t>（选填“漏气”或“不漏气”）；</w:t>
      </w:r>
    </w:p>
    <w:p w14:paraId="7A33304D">
      <w:pPr>
        <w:shd w:val="clear" w:color="auto" w:fill="auto"/>
        <w:spacing w:line="360" w:lineRule="auto"/>
        <w:jc w:val="left"/>
        <w:textAlignment w:val="center"/>
        <w:rPr>
          <w:sz w:val="21"/>
        </w:rPr>
      </w:pPr>
      <w:r>
        <w:rPr>
          <w:sz w:val="21"/>
        </w:rPr>
        <w:t>【解释】</w:t>
      </w:r>
    </w:p>
    <w:p w14:paraId="34CEE0CC">
      <w:pPr>
        <w:shd w:val="clear" w:color="auto" w:fill="auto"/>
        <w:spacing w:line="360" w:lineRule="auto"/>
        <w:jc w:val="left"/>
        <w:textAlignment w:val="center"/>
        <w:rPr>
          <w:sz w:val="21"/>
        </w:rPr>
      </w:pPr>
      <w:r>
        <w:rPr>
          <w:sz w:val="21"/>
        </w:rPr>
        <w:t>(2)小明比较乙、丙实验得出，液体内部压强与液体</w:t>
      </w:r>
      <w:r>
        <w:rPr>
          <w:rFonts w:ascii="Times New Roman" w:eastAsia="Times New Roman" w:hAnsi="Times New Roman" w:cs="Times New Roman"/>
          <w:b w:val="0"/>
          <w:sz w:val="21"/>
        </w:rPr>
        <w:t>__________</w:t>
      </w:r>
      <w:r>
        <w:rPr>
          <w:sz w:val="21"/>
        </w:rPr>
        <w:t>有关；比较丙、丁实验可知，液体内部压强与液体的</w:t>
      </w:r>
      <w:r>
        <w:rPr>
          <w:rFonts w:ascii="Times New Roman" w:eastAsia="Times New Roman" w:hAnsi="Times New Roman" w:cs="Times New Roman"/>
          <w:b w:val="0"/>
          <w:sz w:val="21"/>
        </w:rPr>
        <w:t>__________</w:t>
      </w:r>
      <w:r>
        <w:rPr>
          <w:sz w:val="21"/>
        </w:rPr>
        <w:t>有关；</w:t>
      </w:r>
    </w:p>
    <w:p w14:paraId="28CA170F">
      <w:pPr>
        <w:shd w:val="clear" w:color="auto" w:fill="auto"/>
        <w:spacing w:line="360" w:lineRule="auto"/>
        <w:jc w:val="left"/>
        <w:textAlignment w:val="center"/>
        <w:rPr>
          <w:sz w:val="21"/>
        </w:rPr>
      </w:pPr>
      <w:r>
        <w:rPr>
          <w:sz w:val="21"/>
        </w:rPr>
        <w:t>【交流】</w:t>
      </w:r>
    </w:p>
    <w:p w14:paraId="6D96BF38">
      <w:pPr>
        <w:shd w:val="clear" w:color="auto" w:fill="auto"/>
        <w:spacing w:line="360" w:lineRule="auto"/>
        <w:jc w:val="left"/>
        <w:textAlignment w:val="center"/>
        <w:rPr>
          <w:sz w:val="21"/>
        </w:rPr>
      </w:pPr>
      <w:r>
        <w:rPr>
          <w:sz w:val="21"/>
        </w:rPr>
        <w:t>(3)如果保持乙实验中探头浸在液体中深度不变，然后将橡皮膜朝向不同方向，观察U形管两侧液面出现的变化，得出在同种液体中，同一深度不同方向压强</w:t>
      </w:r>
      <w:r>
        <w:rPr>
          <w:rFonts w:ascii="Times New Roman" w:eastAsia="Times New Roman" w:hAnsi="Times New Roman" w:cs="Times New Roman"/>
          <w:b w:val="0"/>
          <w:sz w:val="21"/>
        </w:rPr>
        <w:t>__________</w:t>
      </w:r>
      <w:r>
        <w:rPr>
          <w:sz w:val="21"/>
        </w:rPr>
        <w:t>（选填“相等”或“不相等”）。</w:t>
      </w:r>
    </w:p>
    <w:p w14:paraId="597B0EE2">
      <w:pPr>
        <w:shd w:val="clear" w:color="auto" w:fill="F2F2F2"/>
        <w:spacing w:line="360" w:lineRule="auto"/>
        <w:jc w:val="left"/>
        <w:textAlignment w:val="center"/>
        <w:rPr>
          <w:sz w:val="21"/>
        </w:rPr>
      </w:pPr>
      <w:r>
        <w:rPr>
          <w:sz w:val="21"/>
        </w:rPr>
        <w:t>【答案】(1)     高度差     不漏气</w:t>
      </w:r>
    </w:p>
    <w:p w14:paraId="0273211F">
      <w:pPr>
        <w:shd w:val="clear" w:color="auto" w:fill="F2F2F2"/>
        <w:spacing w:line="360" w:lineRule="auto"/>
        <w:jc w:val="left"/>
        <w:textAlignment w:val="center"/>
        <w:rPr>
          <w:sz w:val="21"/>
        </w:rPr>
      </w:pPr>
      <w:r>
        <w:rPr>
          <w:sz w:val="21"/>
        </w:rPr>
        <w:t>(2)     密度     深度</w:t>
      </w:r>
    </w:p>
    <w:p w14:paraId="79C5DC01">
      <w:pPr>
        <w:shd w:val="clear" w:color="auto" w:fill="F2F2F2"/>
        <w:spacing w:line="360" w:lineRule="auto"/>
        <w:jc w:val="left"/>
        <w:textAlignment w:val="center"/>
        <w:rPr>
          <w:sz w:val="21"/>
        </w:rPr>
      </w:pPr>
      <w:r>
        <w:rPr>
          <w:sz w:val="21"/>
        </w:rPr>
        <w:t>(3)相等</w:t>
      </w:r>
    </w:p>
    <w:p w14:paraId="503602B2">
      <w:pPr>
        <w:shd w:val="clear" w:color="auto" w:fill="F2F2F2"/>
        <w:spacing w:line="360" w:lineRule="auto"/>
        <w:jc w:val="left"/>
        <w:textAlignment w:val="center"/>
        <w:rPr>
          <w:sz w:val="21"/>
        </w:rPr>
      </w:pPr>
      <w:r>
        <w:rPr>
          <w:sz w:val="21"/>
        </w:rPr>
        <w:t>【详解】（1）[1]探究影响液体内部压强大小的因素时，根据转换法，通过U形管两侧液面高度差来反映液体压强的大小。</w:t>
      </w:r>
    </w:p>
    <w:p w14:paraId="14600052">
      <w:pPr>
        <w:shd w:val="clear" w:color="auto" w:fill="F2F2F2"/>
        <w:spacing w:line="360" w:lineRule="auto"/>
        <w:jc w:val="left"/>
        <w:textAlignment w:val="center"/>
        <w:rPr>
          <w:sz w:val="21"/>
        </w:rPr>
      </w:pPr>
      <w:r>
        <w:rPr>
          <w:sz w:val="21"/>
        </w:rPr>
        <w:t>[2]实验前，应检查U形管压强计是否漏气，按压橡皮膜时，如果U形管中的液体能灵活升降，则说明装置不漏气。</w:t>
      </w:r>
    </w:p>
    <w:p w14:paraId="582310F3">
      <w:pPr>
        <w:shd w:val="clear" w:color="auto" w:fill="F2F2F2"/>
        <w:spacing w:line="360" w:lineRule="auto"/>
        <w:jc w:val="left"/>
        <w:textAlignment w:val="center"/>
        <w:rPr>
          <w:sz w:val="21"/>
        </w:rPr>
      </w:pPr>
      <w:r>
        <w:rPr>
          <w:sz w:val="21"/>
        </w:rPr>
        <w:t>（2）[1]比较乙、丙两次实验，液体的深度相同，液体的密度不同，压强计两侧液面的高度差不同，说明液体内部压强与液体密度有关。</w:t>
      </w:r>
    </w:p>
    <w:p w14:paraId="332A6CBB">
      <w:pPr>
        <w:shd w:val="clear" w:color="auto" w:fill="F2F2F2"/>
        <w:spacing w:line="360" w:lineRule="auto"/>
        <w:jc w:val="left"/>
        <w:textAlignment w:val="center"/>
        <w:rPr>
          <w:sz w:val="21"/>
        </w:rPr>
      </w:pPr>
      <w:r>
        <w:rPr>
          <w:sz w:val="21"/>
        </w:rPr>
        <w:t>[2]比较丙、丁两次实验，液体的密度相同，液体的深度不同，压强计两侧液面的高度差不同，说明液体内部压强与液体深度有关。</w:t>
      </w:r>
    </w:p>
    <w:p w14:paraId="562D3CFE">
      <w:pPr>
        <w:shd w:val="clear" w:color="auto" w:fill="F2F2F2"/>
        <w:spacing w:line="360" w:lineRule="auto"/>
        <w:jc w:val="left"/>
        <w:textAlignment w:val="center"/>
        <w:rPr>
          <w:sz w:val="21"/>
        </w:rPr>
      </w:pPr>
      <w:r>
        <w:rPr>
          <w:sz w:val="21"/>
        </w:rPr>
        <w:t>（3）如果保持乙实验中探头浸在液体中深度不变，然后将橡皮膜朝向不同方向，U形管两侧液面高度差不变，说明，探头在同种液体的同一深度，受到的向各个方向的压强相等，由此说明：同一液体，在同一深度，向各个方向的压强相等。</w:t>
      </w:r>
    </w:p>
    <w:p w14:paraId="6ED9EAF2">
      <w:pPr>
        <w:shd w:val="clear" w:color="auto" w:fill="auto"/>
        <w:spacing w:line="360" w:lineRule="auto"/>
        <w:jc w:val="left"/>
        <w:textAlignment w:val="center"/>
        <w:rPr>
          <w:sz w:val="21"/>
        </w:rPr>
      </w:pPr>
      <w:r>
        <w:rPr>
          <w:rFonts w:hint="eastAsia"/>
          <w:sz w:val="21"/>
          <w:lang w:val="en-US" w:eastAsia="zh-CN"/>
        </w:rPr>
        <w:t>4</w:t>
      </w:r>
      <w:r>
        <w:rPr>
          <w:sz w:val="21"/>
        </w:rPr>
        <w:t>．（25-26八年级下·全国·课后作业）小明用如图甲所示的实验装置探究“影响液体内部压强大小的因素”，其中实验箱分为</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两部分，</w:t>
      </w:r>
      <w:r>
        <w:rPr>
          <w:rFonts w:ascii="Times New Roman" w:eastAsia="Times New Roman" w:hAnsi="Times New Roman" w:cs="Times New Roman"/>
          <w:i/>
          <w:sz w:val="21"/>
        </w:rPr>
        <w:t>A</w:t>
      </w:r>
      <w:r>
        <w:rPr>
          <w:sz w:val="21"/>
        </w:rPr>
        <w:t>为内部水箱，</w:t>
      </w:r>
      <w:r>
        <w:rPr>
          <w:rFonts w:ascii="Times New Roman" w:eastAsia="Times New Roman" w:hAnsi="Times New Roman" w:cs="Times New Roman"/>
          <w:i/>
          <w:sz w:val="21"/>
        </w:rPr>
        <w:t>B</w:t>
      </w:r>
      <w:r>
        <w:rPr>
          <w:sz w:val="21"/>
        </w:rPr>
        <w:t>为外部水箱，</w:t>
      </w:r>
      <w:r>
        <w:rPr>
          <w:rFonts w:ascii="Times New Roman" w:eastAsia="Times New Roman" w:hAnsi="Times New Roman" w:cs="Times New Roman"/>
          <w:i/>
          <w:sz w:val="21"/>
        </w:rPr>
        <w:t>C</w:t>
      </w:r>
      <w:r>
        <w:rPr>
          <w:sz w:val="21"/>
        </w:rPr>
        <w:t>处挖一小孔并用橡胶薄膜蒙上。</w:t>
      </w:r>
    </w:p>
    <w:p w14:paraId="53ECB0B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52675" cy="828675"/>
            <wp:effectExtent l="0" t="0" r="9525" b="9525"/>
            <wp:docPr id="100051" name="图片 100051" descr="@@@9c40099ab2d548e580a4953f77b77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9c40099ab2d548e580a4953f77b77643"/>
                    <pic:cNvPicPr>
                      <a:picLocks noChangeAspect="1"/>
                    </pic:cNvPicPr>
                  </pic:nvPicPr>
                  <pic:blipFill>
                    <a:blip xmlns:r="http://schemas.openxmlformats.org/officeDocument/2006/relationships" r:embed="rId477"/>
                    <a:stretch>
                      <a:fillRect/>
                    </a:stretch>
                  </pic:blipFill>
                  <pic:spPr>
                    <a:xfrm>
                      <a:off x="0" y="0"/>
                      <a:ext cx="2352675" cy="828675"/>
                    </a:xfrm>
                    <a:prstGeom prst="rect">
                      <a:avLst/>
                    </a:prstGeom>
                  </pic:spPr>
                </pic:pic>
              </a:graphicData>
            </a:graphic>
          </wp:inline>
        </w:drawing>
      </w:r>
    </w:p>
    <w:p w14:paraId="0F463D03">
      <w:pPr>
        <w:shd w:val="clear" w:color="auto" w:fill="auto"/>
        <w:spacing w:line="360" w:lineRule="auto"/>
        <w:jc w:val="left"/>
        <w:textAlignment w:val="center"/>
        <w:rPr>
          <w:sz w:val="21"/>
        </w:rPr>
      </w:pPr>
      <w:r>
        <w:rPr>
          <w:sz w:val="21"/>
        </w:rPr>
        <w:t>(1)在</w:t>
      </w:r>
      <w:r>
        <w:rPr>
          <w:rFonts w:ascii="Times New Roman" w:eastAsia="Times New Roman" w:hAnsi="Times New Roman" w:cs="Times New Roman"/>
          <w:i/>
          <w:sz w:val="21"/>
        </w:rPr>
        <w:t>A</w:t>
      </w:r>
      <w:r>
        <w:rPr>
          <w:sz w:val="21"/>
        </w:rPr>
        <w:t>中不断加入水，观察现象如图乙、丙所示，此现象说明同种液体深度越深，产生的液体压强</w:t>
      </w:r>
      <w:r>
        <w:rPr>
          <w:rFonts w:ascii="Times New Roman" w:eastAsia="Times New Roman" w:hAnsi="Times New Roman" w:cs="Times New Roman"/>
          <w:b w:val="0"/>
          <w:sz w:val="21"/>
        </w:rPr>
        <w:t>______</w:t>
      </w:r>
      <w:r>
        <w:rPr>
          <w:sz w:val="21"/>
        </w:rPr>
        <w:t>（选填“越大”或“越小”）。</w:t>
      </w:r>
    </w:p>
    <w:p w14:paraId="690C94B9">
      <w:pPr>
        <w:shd w:val="clear" w:color="auto" w:fill="auto"/>
        <w:spacing w:line="360" w:lineRule="auto"/>
        <w:jc w:val="left"/>
        <w:textAlignment w:val="center"/>
        <w:rPr>
          <w:sz w:val="21"/>
        </w:rPr>
      </w:pPr>
      <w:r>
        <w:rPr>
          <w:sz w:val="21"/>
        </w:rPr>
        <w:t>(2)接着在</w:t>
      </w:r>
      <w:r>
        <w:rPr>
          <w:rFonts w:ascii="Times New Roman" w:eastAsia="Times New Roman" w:hAnsi="Times New Roman" w:cs="Times New Roman"/>
          <w:i/>
          <w:sz w:val="21"/>
        </w:rPr>
        <w:t>B</w:t>
      </w:r>
      <w:r>
        <w:rPr>
          <w:sz w:val="21"/>
        </w:rPr>
        <w:t>中加入食盐水，如图丁所示，橡胶薄膜向上凸起，说明液体具有向</w:t>
      </w:r>
      <w:r>
        <w:rPr>
          <w:rFonts w:ascii="Times New Roman" w:eastAsia="Times New Roman" w:hAnsi="Times New Roman" w:cs="Times New Roman"/>
          <w:b w:val="0"/>
          <w:sz w:val="21"/>
        </w:rPr>
        <w:t>_______</w:t>
      </w:r>
      <w:r>
        <w:rPr>
          <w:sz w:val="21"/>
        </w:rPr>
        <w:t>的压强，且此时</w:t>
      </w:r>
      <w:r>
        <w:rPr>
          <w:rFonts w:ascii="Times New Roman" w:eastAsia="Times New Roman" w:hAnsi="Times New Roman" w:cs="Times New Roman"/>
          <w:b w:val="0"/>
          <w:sz w:val="21"/>
        </w:rPr>
        <w:t>____</w:t>
      </w:r>
      <w:r>
        <w:rPr>
          <w:sz w:val="21"/>
        </w:rPr>
        <w:t>（选填“水”或“食盐水”）对橡胶薄膜的压强更大，据此可得出结论：在深度相同时，液体密度</w:t>
      </w:r>
      <w:r>
        <w:rPr>
          <w:rFonts w:ascii="Times New Roman" w:eastAsia="Times New Roman" w:hAnsi="Times New Roman" w:cs="Times New Roman"/>
          <w:b w:val="0"/>
          <w:sz w:val="21"/>
        </w:rPr>
        <w:t>_______</w:t>
      </w:r>
      <w:r>
        <w:rPr>
          <w:sz w:val="21"/>
        </w:rPr>
        <w:t>（选填“越大”或“越小”），液体内部压强越大。</w:t>
      </w:r>
    </w:p>
    <w:p w14:paraId="71CC6793">
      <w:pPr>
        <w:shd w:val="clear" w:color="auto" w:fill="auto"/>
        <w:spacing w:line="360" w:lineRule="auto"/>
        <w:jc w:val="left"/>
        <w:textAlignment w:val="center"/>
        <w:rPr>
          <w:sz w:val="21"/>
        </w:rPr>
      </w:pPr>
      <w:r>
        <w:rPr>
          <w:sz w:val="21"/>
        </w:rPr>
        <w:t>(3)给容器中</w:t>
      </w:r>
      <w:r>
        <w:rPr>
          <w:rFonts w:ascii="Times New Roman" w:eastAsia="Times New Roman" w:hAnsi="Times New Roman" w:cs="Times New Roman"/>
          <w:i/>
          <w:sz w:val="21"/>
        </w:rPr>
        <w:t>A</w:t>
      </w:r>
      <w:r>
        <w:rPr>
          <w:sz w:val="21"/>
        </w:rPr>
        <w:t>水箱中加入水，橡胶膜向下凸出，测得</w:t>
      </w:r>
      <w:r>
        <w:rPr>
          <w:rFonts w:ascii="Times New Roman" w:eastAsia="Times New Roman" w:hAnsi="Times New Roman" w:cs="Times New Roman"/>
          <w:i/>
          <w:sz w:val="21"/>
        </w:rPr>
        <w:t>A</w:t>
      </w:r>
      <w:r>
        <w:rPr>
          <w:sz w:val="21"/>
        </w:rPr>
        <w:t>水箱的液面高度为10cm，此时</w:t>
      </w:r>
      <w:r>
        <w:rPr>
          <w:rFonts w:ascii="Times New Roman" w:eastAsia="Times New Roman" w:hAnsi="Times New Roman" w:cs="Times New Roman"/>
          <w:i/>
          <w:sz w:val="21"/>
        </w:rPr>
        <w:t>A</w:t>
      </w:r>
      <w:r>
        <w:rPr>
          <w:sz w:val="21"/>
        </w:rPr>
        <w:t>水箱底部受到压强为</w:t>
      </w:r>
      <w:r>
        <w:rPr>
          <w:rFonts w:ascii="Times New Roman" w:eastAsia="Times New Roman" w:hAnsi="Times New Roman" w:cs="Times New Roman"/>
          <w:b w:val="0"/>
          <w:sz w:val="21"/>
        </w:rPr>
        <w:t>______</w:t>
      </w:r>
      <w:r>
        <w:rPr>
          <w:sz w:val="21"/>
        </w:rPr>
        <w:t>Pa，然后在</w:t>
      </w:r>
      <w:r>
        <w:rPr>
          <w:rFonts w:ascii="Times New Roman" w:eastAsia="Times New Roman" w:hAnsi="Times New Roman" w:cs="Times New Roman"/>
          <w:i/>
          <w:sz w:val="21"/>
        </w:rPr>
        <w:t>B</w:t>
      </w:r>
      <w:r>
        <w:rPr>
          <w:sz w:val="21"/>
        </w:rPr>
        <w:t>水箱中加入某液体，直至橡胶膜恢复水平，此时</w:t>
      </w:r>
      <w:r>
        <w:rPr>
          <w:rFonts w:ascii="Times New Roman" w:eastAsia="Times New Roman" w:hAnsi="Times New Roman" w:cs="Times New Roman"/>
          <w:i/>
          <w:sz w:val="21"/>
        </w:rPr>
        <w:t>B</w:t>
      </w:r>
      <w:r>
        <w:rPr>
          <w:sz w:val="21"/>
        </w:rPr>
        <w:t>水箱液面高度为12cm，若</w:t>
      </w:r>
      <w:r>
        <w:rPr>
          <w:rFonts w:ascii="Times New Roman" w:eastAsia="Times New Roman" w:hAnsi="Times New Roman" w:cs="Times New Roman"/>
          <w:i/>
          <w:sz w:val="21"/>
        </w:rPr>
        <w:t>A</w:t>
      </w:r>
      <w:r>
        <w:rPr>
          <w:sz w:val="21"/>
        </w:rPr>
        <w:t>水箱底部距离</w:t>
      </w:r>
      <w:r>
        <w:rPr>
          <w:rFonts w:ascii="Times New Roman" w:eastAsia="Times New Roman" w:hAnsi="Times New Roman" w:cs="Times New Roman"/>
          <w:i/>
          <w:sz w:val="21"/>
        </w:rPr>
        <w:t>B</w:t>
      </w:r>
      <w:r>
        <w:rPr>
          <w:sz w:val="21"/>
        </w:rPr>
        <w:t>水箱底部的距离为4cm，则此液体密度为</w:t>
      </w:r>
      <w:r>
        <w:rPr>
          <w:rFonts w:ascii="Times New Roman" w:eastAsia="Times New Roman" w:hAnsi="Times New Roman" w:cs="Times New Roman"/>
          <w:b w:val="0"/>
          <w:sz w:val="21"/>
        </w:rPr>
        <w:t>_____</w:t>
      </w:r>
      <w:r>
        <w:rPr>
          <w:sz w:val="21"/>
        </w:rPr>
        <w:t>。（</w:t>
      </w:r>
      <w:r>
        <w:object>
          <v:shape id="_x0000_i1277" type="#_x0000_t75" alt="eqId1334371401b6aa86a4c52f80d9cb355f" style="width:90.6pt;height:17.85pt" o:ole="" coordsize="21600,21600" o:preferrelative="t" filled="f" stroked="f">
            <v:stroke joinstyle="miter"/>
            <v:imagedata r:id="rId478" o:title="eqId1334371401b6aa86a4c52f80d9cb355f"/>
            <o:lock v:ext="edit" aspectratio="t"/>
            <w10:anchorlock/>
          </v:shape>
          <o:OLEObject Type="Embed" ProgID="Equation.DSMT4" ShapeID="_x0000_i1277" DrawAspect="Content" ObjectID="_1468075977" r:id="rId479"/>
        </w:object>
      </w:r>
      <w:r>
        <w:rPr>
          <w:sz w:val="21"/>
        </w:rPr>
        <w:t>，</w:t>
      </w:r>
      <w:r>
        <w:rPr>
          <w:rFonts w:ascii="Times New Roman" w:eastAsia="Times New Roman" w:hAnsi="Times New Roman" w:cs="Times New Roman"/>
          <w:i/>
          <w:sz w:val="21"/>
        </w:rPr>
        <w:t>g</w:t>
      </w:r>
      <w:r>
        <w:rPr>
          <w:sz w:val="21"/>
        </w:rPr>
        <w:t>取10N/kg）</w:t>
      </w:r>
    </w:p>
    <w:p w14:paraId="15F1BD96">
      <w:pPr>
        <w:shd w:val="clear" w:color="auto" w:fill="F2F2F2"/>
        <w:spacing w:line="360" w:lineRule="auto"/>
        <w:jc w:val="left"/>
        <w:textAlignment w:val="center"/>
        <w:rPr>
          <w:sz w:val="21"/>
        </w:rPr>
      </w:pPr>
      <w:r>
        <w:rPr>
          <w:sz w:val="21"/>
        </w:rPr>
        <w:t>【答案】(1)越大</w:t>
      </w:r>
    </w:p>
    <w:p w14:paraId="55FC498D">
      <w:pPr>
        <w:shd w:val="clear" w:color="auto" w:fill="F2F2F2"/>
        <w:spacing w:line="360" w:lineRule="auto"/>
        <w:jc w:val="left"/>
        <w:textAlignment w:val="center"/>
        <w:rPr>
          <w:sz w:val="21"/>
        </w:rPr>
      </w:pPr>
      <w:r>
        <w:rPr>
          <w:sz w:val="21"/>
        </w:rPr>
        <w:t>(2)     上     食盐水     越大</w:t>
      </w:r>
    </w:p>
    <w:p w14:paraId="2C8F73EE">
      <w:pPr>
        <w:shd w:val="clear" w:color="auto" w:fill="F2F2F2"/>
        <w:spacing w:line="360" w:lineRule="auto"/>
        <w:jc w:val="left"/>
        <w:textAlignment w:val="center"/>
        <w:rPr>
          <w:sz w:val="21"/>
        </w:rPr>
      </w:pPr>
      <w:r>
        <w:rPr>
          <w:sz w:val="21"/>
        </w:rPr>
        <w:t xml:space="preserve">(3)     1000     </w:t>
      </w:r>
      <w:r>
        <w:object>
          <v:shape id="_x0000_i1278" type="#_x0000_t75" alt="eqId983355db1784502f29a838b23e6ada8f" style="width:71.25pt;height:16pt" o:ole="" coordsize="21600,21600" o:preferrelative="t" filled="f" stroked="f">
            <v:stroke joinstyle="miter"/>
            <v:imagedata r:id="rId480" o:title="eqId983355db1784502f29a838b23e6ada8f"/>
            <o:lock v:ext="edit" aspectratio="t"/>
            <w10:anchorlock/>
          </v:shape>
          <o:OLEObject Type="Embed" ProgID="Equation.DSMT4" ShapeID="_x0000_i1278" DrawAspect="Content" ObjectID="_1468075978" r:id="rId481"/>
        </w:object>
      </w:r>
    </w:p>
    <w:p w14:paraId="64629BC5">
      <w:pPr>
        <w:shd w:val="clear" w:color="auto" w:fill="F2F2F2"/>
        <w:spacing w:line="360" w:lineRule="auto"/>
        <w:jc w:val="left"/>
        <w:textAlignment w:val="center"/>
        <w:rPr>
          <w:sz w:val="21"/>
        </w:rPr>
      </w:pPr>
      <w:r>
        <w:rPr>
          <w:sz w:val="21"/>
        </w:rPr>
        <w:t>【详解】（1）由步骤甲、乙、 丙可以观察到，同种液体随着深度越深，</w:t>
      </w:r>
      <w:r>
        <w:rPr>
          <w:sz w:val="20"/>
        </w:rPr>
        <w:t>橡胶薄膜</w:t>
      </w:r>
      <w:r>
        <w:rPr>
          <w:sz w:val="21"/>
        </w:rPr>
        <w:t>凹陷程度越大，所以产生液体压强越大；</w:t>
      </w:r>
    </w:p>
    <w:p w14:paraId="7ECE060E">
      <w:pPr>
        <w:shd w:val="clear" w:color="auto" w:fill="F2F2F2"/>
        <w:spacing w:line="360" w:lineRule="auto"/>
        <w:jc w:val="left"/>
        <w:textAlignment w:val="center"/>
        <w:rPr>
          <w:sz w:val="21"/>
        </w:rPr>
      </w:pPr>
      <w:r>
        <w:rPr>
          <w:sz w:val="21"/>
        </w:rPr>
        <w:t>（2）[1][2][3]由步骤丁可以观察到，内箱</w:t>
      </w:r>
      <w:r>
        <w:rPr>
          <w:i/>
          <w:sz w:val="21"/>
        </w:rPr>
        <w:t>A</w:t>
      </w:r>
      <w:r>
        <w:rPr>
          <w:sz w:val="21"/>
        </w:rPr>
        <w:t>中的水与外箱</w:t>
      </w:r>
      <w:r>
        <w:rPr>
          <w:i/>
          <w:sz w:val="21"/>
        </w:rPr>
        <w:t>B</w:t>
      </w:r>
      <w:r>
        <w:rPr>
          <w:sz w:val="21"/>
        </w:rPr>
        <w:t>中的盐水到</w:t>
      </w:r>
      <w:r>
        <w:rPr>
          <w:sz w:val="20"/>
        </w:rPr>
        <w:t>橡胶薄膜</w:t>
      </w:r>
      <w:r>
        <w:rPr>
          <w:sz w:val="21"/>
        </w:rPr>
        <w:t>的深度相同，但是橡皮膜向上凹陷，看得出盐水的压强更大。而盐水的密度大于水的密度，说明在液体深度相同时，液体的密度越大，产生的压强越大。由</w:t>
      </w:r>
      <w:r>
        <w:object>
          <v:shape id="_x0000_i1279" type="#_x0000_t75" alt="eqId4a1515878ecd7c5ad8a55f46e58d62b9" style="width:47.5pt;height:16.65pt" o:ole="" coordsize="21600,21600" o:preferrelative="t" filled="f" stroked="f">
            <v:stroke joinstyle="miter"/>
            <v:imagedata r:id="rId50" o:title="eqId4a1515878ecd7c5ad8a55f46e58d62b9"/>
            <o:lock v:ext="edit" aspectratio="t"/>
            <w10:anchorlock/>
          </v:shape>
          <o:OLEObject Type="Embed" ProgID="Equation.DSMT4" ShapeID="_x0000_i1279" DrawAspect="Content" ObjectID="_1468075979" r:id="rId482"/>
        </w:object>
      </w:r>
      <w:r>
        <w:rPr>
          <w:sz w:val="21"/>
        </w:rPr>
        <w:t>可知，想要</w:t>
      </w:r>
      <w:r>
        <w:rPr>
          <w:sz w:val="20"/>
        </w:rPr>
        <w:t>橡胶薄膜</w:t>
      </w:r>
      <w:r>
        <w:rPr>
          <w:sz w:val="21"/>
        </w:rPr>
        <w:t>恢复原状，可以增大</w:t>
      </w:r>
      <w:r>
        <w:rPr>
          <w:i/>
          <w:sz w:val="21"/>
        </w:rPr>
        <w:t>A</w:t>
      </w:r>
      <w:r>
        <w:rPr>
          <w:sz w:val="21"/>
        </w:rPr>
        <w:t>箱中水的深度，使水产生的压强增大到和盐水产生的压强相等。</w:t>
      </w:r>
    </w:p>
    <w:p w14:paraId="44CF273E">
      <w:pPr>
        <w:shd w:val="clear" w:color="auto" w:fill="F2F2F2"/>
        <w:spacing w:line="360" w:lineRule="auto"/>
        <w:jc w:val="left"/>
        <w:textAlignment w:val="center"/>
        <w:rPr>
          <w:sz w:val="21"/>
        </w:rPr>
      </w:pPr>
      <w:r>
        <w:rPr>
          <w:sz w:val="21"/>
        </w:rPr>
        <w:t>（3）</w:t>
      </w:r>
      <w:r>
        <w:rPr>
          <w:i/>
          <w:sz w:val="21"/>
        </w:rPr>
        <w:t>A</w:t>
      </w:r>
      <w:r>
        <w:rPr>
          <w:sz w:val="21"/>
        </w:rPr>
        <w:t>容器中水对橡皮膜的压强为</w:t>
      </w:r>
      <w:r>
        <w:object>
          <v:shape id="_x0000_i1280" type="#_x0000_t75" alt="eqId0e559632c31c8daa46bb2a24cee7fb3c" style="width:220.85pt;height:15.8pt" o:ole="" coordsize="21600,21600" o:preferrelative="t" filled="f" stroked="f">
            <v:stroke joinstyle="miter"/>
            <v:imagedata r:id="rId483" o:title="eqId0e559632c31c8daa46bb2a24cee7fb3c"/>
            <o:lock v:ext="edit" aspectratio="t"/>
            <w10:anchorlock/>
          </v:shape>
          <o:OLEObject Type="Embed" ProgID="Equation.DSMT4" ShapeID="_x0000_i1280" DrawAspect="Content" ObjectID="_1468075980" r:id="rId484"/>
        </w:object>
      </w:r>
      <w:r>
        <w:rPr>
          <w:sz w:val="21"/>
        </w:rPr>
        <w:t>，由</w:t>
      </w:r>
      <w:r>
        <w:rPr>
          <w:sz w:val="20"/>
        </w:rPr>
        <w:t>橡胶薄膜</w:t>
      </w:r>
      <w:r>
        <w:rPr>
          <w:sz w:val="21"/>
        </w:rPr>
        <w:t>相平可知，</w:t>
      </w:r>
      <w:r>
        <w:rPr>
          <w:sz w:val="20"/>
        </w:rPr>
        <w:t>橡胶薄膜</w:t>
      </w:r>
      <w:r>
        <w:rPr>
          <w:sz w:val="21"/>
        </w:rPr>
        <w:t>两边压强相等，故</w:t>
      </w:r>
      <w:r>
        <w:rPr>
          <w:i/>
          <w:sz w:val="21"/>
        </w:rPr>
        <w:t>B</w:t>
      </w:r>
      <w:r>
        <w:rPr>
          <w:sz w:val="21"/>
        </w:rPr>
        <w:t>容器中液体对</w:t>
      </w:r>
      <w:r>
        <w:rPr>
          <w:sz w:val="20"/>
        </w:rPr>
        <w:t>橡胶薄膜</w:t>
      </w:r>
      <w:r>
        <w:rPr>
          <w:sz w:val="21"/>
        </w:rPr>
        <w:t>的压强为</w:t>
      </w:r>
      <w:r>
        <w:object>
          <v:shape id="_x0000_i1281" type="#_x0000_t75" alt="eqId4b8941688952c1bc8d0871396e69921d" style="width:78.3pt;height:15.8pt" o:ole="" coordsize="21600,21600" o:preferrelative="t" filled="f" stroked="f">
            <v:stroke joinstyle="miter"/>
            <v:imagedata r:id="rId485" o:title="eqId4b8941688952c1bc8d0871396e69921d"/>
            <o:lock v:ext="edit" aspectratio="t"/>
            <w10:anchorlock/>
          </v:shape>
          <o:OLEObject Type="Embed" ProgID="Equation.DSMT4" ShapeID="_x0000_i1281" DrawAspect="Content" ObjectID="_1468075981" r:id="rId486"/>
        </w:object>
      </w:r>
      <w:r>
        <w:rPr>
          <w:sz w:val="21"/>
        </w:rPr>
        <w:t>，则未知液体的密度为</w:t>
      </w:r>
      <w:r>
        <w:object>
          <v:shape id="_x0000_i1282" type="#_x0000_t75" alt="eqId37ffe15969d3a253d898957e25b9e351" style="width:240.2pt;height:31pt" o:ole="" coordsize="21600,21600" o:preferrelative="t" filled="f" stroked="f">
            <v:stroke joinstyle="miter"/>
            <v:imagedata r:id="rId487" o:title="eqId37ffe15969d3a253d898957e25b9e351"/>
            <o:lock v:ext="edit" aspectratio="t"/>
            <w10:anchorlock/>
          </v:shape>
          <o:OLEObject Type="Embed" ProgID="Equation.DSMT4" ShapeID="_x0000_i1282" DrawAspect="Content" ObjectID="_1468075982" r:id="rId488"/>
        </w:object>
      </w:r>
      <w:r>
        <w:rPr>
          <w:sz w:val="21"/>
        </w:rPr>
        <w:t>。</w:t>
      </w:r>
    </w:p>
    <w:p w14:paraId="6A8A5271">
      <w:pPr>
        <w:shd w:val="clear" w:color="auto" w:fill="auto"/>
        <w:spacing w:line="360" w:lineRule="auto"/>
        <w:jc w:val="left"/>
        <w:textAlignment w:val="center"/>
        <w:rPr>
          <w:rFonts w:hint="eastAsia"/>
          <w:sz w:val="21"/>
          <w:lang w:val="en-US" w:eastAsia="zh-CN"/>
        </w:rPr>
      </w:pPr>
    </w:p>
    <w:p w14:paraId="7F576DCD">
      <w:pPr>
        <w:shd w:val="clear" w:color="auto" w:fill="auto"/>
        <w:spacing w:line="360" w:lineRule="auto"/>
        <w:jc w:val="left"/>
        <w:textAlignment w:val="center"/>
        <w:rPr>
          <w:rFonts w:hint="eastAsia"/>
          <w:sz w:val="21"/>
          <w:lang w:val="en-US" w:eastAsia="zh-CN"/>
        </w:rPr>
      </w:pPr>
    </w:p>
    <w:p w14:paraId="57DC7069">
      <w:pPr>
        <w:shd w:val="clear" w:color="auto" w:fill="auto"/>
        <w:spacing w:line="360" w:lineRule="auto"/>
        <w:jc w:val="left"/>
        <w:textAlignment w:val="center"/>
        <w:rPr>
          <w:rFonts w:hint="eastAsia"/>
          <w:sz w:val="21"/>
          <w:lang w:val="en-US" w:eastAsia="zh-CN"/>
        </w:rPr>
      </w:pPr>
    </w:p>
    <w:p w14:paraId="1B713DA7">
      <w:pPr>
        <w:shd w:val="clear" w:color="auto" w:fill="auto"/>
        <w:spacing w:line="360" w:lineRule="auto"/>
        <w:jc w:val="left"/>
        <w:textAlignment w:val="center"/>
        <w:rPr>
          <w:rFonts w:hint="eastAsia"/>
          <w:sz w:val="21"/>
          <w:lang w:val="en-US" w:eastAsia="zh-CN"/>
        </w:rPr>
      </w:pPr>
    </w:p>
    <w:p w14:paraId="27347A40">
      <w:pPr>
        <w:shd w:val="clear" w:color="auto" w:fill="auto"/>
        <w:spacing w:line="360" w:lineRule="auto"/>
        <w:jc w:val="left"/>
        <w:textAlignment w:val="center"/>
        <w:rPr>
          <w:sz w:val="21"/>
        </w:rPr>
      </w:pPr>
      <w:r>
        <w:rPr>
          <w:rFonts w:hint="eastAsia"/>
          <w:sz w:val="21"/>
          <w:lang w:val="en-US" w:eastAsia="zh-CN"/>
        </w:rPr>
        <w:t>5</w:t>
      </w:r>
      <w:r>
        <w:rPr>
          <w:sz w:val="21"/>
        </w:rPr>
        <w:t>．（25-26八年级下·全国·课后作业）如图是小华用压强计“探究影响液体内部压强大小的因素”的实验装置。</w:t>
      </w:r>
    </w:p>
    <w:p w14:paraId="367E682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524250" cy="1323975"/>
            <wp:effectExtent l="0" t="0" r="11430" b="1905"/>
            <wp:docPr id="100053" name="图片 100053" descr="@@@043af62a16c240dc9a927ba997919b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043af62a16c240dc9a927ba997919ba1"/>
                    <pic:cNvPicPr>
                      <a:picLocks noChangeAspect="1"/>
                    </pic:cNvPicPr>
                  </pic:nvPicPr>
                  <pic:blipFill>
                    <a:blip xmlns:r="http://schemas.openxmlformats.org/officeDocument/2006/relationships" r:embed="rId489"/>
                    <a:stretch>
                      <a:fillRect/>
                    </a:stretch>
                  </pic:blipFill>
                  <pic:spPr>
                    <a:xfrm>
                      <a:off x="0" y="0"/>
                      <a:ext cx="3524250" cy="1323975"/>
                    </a:xfrm>
                    <a:prstGeom prst="rect">
                      <a:avLst/>
                    </a:prstGeom>
                  </pic:spPr>
                </pic:pic>
              </a:graphicData>
            </a:graphic>
          </wp:inline>
        </w:drawing>
      </w:r>
    </w:p>
    <w:p w14:paraId="7D0B9717">
      <w:pPr>
        <w:shd w:val="clear" w:color="auto" w:fill="auto"/>
        <w:spacing w:line="360" w:lineRule="auto"/>
        <w:jc w:val="left"/>
        <w:textAlignment w:val="center"/>
        <w:rPr>
          <w:sz w:val="21"/>
        </w:rPr>
      </w:pPr>
      <w:r>
        <w:rPr>
          <w:sz w:val="21"/>
        </w:rPr>
        <w:t>(1)压强计上的U形管</w:t>
      </w:r>
      <w:r>
        <w:rPr>
          <w:rFonts w:ascii="Times New Roman" w:eastAsia="Times New Roman" w:hAnsi="Times New Roman" w:cs="Times New Roman"/>
          <w:b w:val="0"/>
          <w:sz w:val="21"/>
        </w:rPr>
        <w:t>______</w:t>
      </w:r>
      <w:r>
        <w:rPr>
          <w:sz w:val="21"/>
        </w:rPr>
        <w:t>（选填“属于”或“不属于”）连通器；</w:t>
      </w:r>
    </w:p>
    <w:p w14:paraId="61F1554D">
      <w:pPr>
        <w:shd w:val="clear" w:color="auto" w:fill="auto"/>
        <w:spacing w:line="360" w:lineRule="auto"/>
        <w:jc w:val="left"/>
        <w:textAlignment w:val="center"/>
        <w:rPr>
          <w:sz w:val="21"/>
        </w:rPr>
      </w:pPr>
      <w:r>
        <w:rPr>
          <w:sz w:val="21"/>
        </w:rPr>
        <w:t>(2)实验前检查装置：当按压探头的橡皮膜，若装置不漏气，则U形管两边液面高度变化</w:t>
      </w:r>
      <w:r>
        <w:rPr>
          <w:rFonts w:ascii="Times New Roman" w:eastAsia="Times New Roman" w:hAnsi="Times New Roman" w:cs="Times New Roman"/>
          <w:b w:val="0"/>
          <w:sz w:val="21"/>
        </w:rPr>
        <w:t>______</w:t>
      </w:r>
      <w:r>
        <w:rPr>
          <w:sz w:val="21"/>
        </w:rPr>
        <w:t>（选填“明显”或“不明显”）；在使用压强计前，发现U形管左右两侧的水面有一定的高度差，如图甲，其调节的方法是</w:t>
      </w:r>
      <w:r>
        <w:rPr>
          <w:rFonts w:ascii="Times New Roman" w:eastAsia="Times New Roman" w:hAnsi="Times New Roman" w:cs="Times New Roman"/>
          <w:b w:val="0"/>
          <w:sz w:val="21"/>
        </w:rPr>
        <w:t>______</w:t>
      </w:r>
      <w:r>
        <w:rPr>
          <w:sz w:val="21"/>
        </w:rPr>
        <w:t>（选填“A”或“B”），使U形管左右两侧的水面相平；</w:t>
      </w:r>
    </w:p>
    <w:p w14:paraId="2C32BB47">
      <w:pPr>
        <w:shd w:val="clear" w:color="auto" w:fill="auto"/>
        <w:spacing w:line="360" w:lineRule="auto"/>
        <w:jc w:val="left"/>
        <w:textAlignment w:val="center"/>
        <w:rPr>
          <w:sz w:val="21"/>
        </w:rPr>
      </w:pPr>
      <w:r>
        <w:rPr>
          <w:sz w:val="21"/>
        </w:rPr>
        <w:t>A．将右侧支管中高出的水倒出</w:t>
      </w:r>
      <w:r>
        <w:rPr>
          <w:rFonts w:ascii="Times New Roman" w:eastAsia="Times New Roman" w:hAnsi="Times New Roman" w:cs="Times New Roman"/>
          <w:kern w:val="0"/>
          <w:sz w:val="24"/>
          <w:szCs w:val="24"/>
        </w:rPr>
        <w:t>    </w:t>
      </w:r>
      <w:r>
        <w:rPr>
          <w:sz w:val="21"/>
        </w:rPr>
        <w:t>B．取下软管重新安装</w:t>
      </w:r>
    </w:p>
    <w:p w14:paraId="23D4BEB8">
      <w:pPr>
        <w:shd w:val="clear" w:color="auto" w:fill="auto"/>
        <w:spacing w:line="360" w:lineRule="auto"/>
        <w:jc w:val="left"/>
        <w:textAlignment w:val="center"/>
        <w:rPr>
          <w:sz w:val="21"/>
        </w:rPr>
      </w:pPr>
      <w:r>
        <w:rPr>
          <w:sz w:val="21"/>
        </w:rPr>
        <w:t>(3)调试完成后，小华接着进行如图所示的实验，如图乙，保持压强计探头在水中的深度不变，使探头处于向上、向下、向左、向右等方位，发现U形管中液面高度差不变，这说明在液体内部同一深度，向各个方向的压强</w:t>
      </w:r>
      <w:r>
        <w:rPr>
          <w:rFonts w:ascii="Times New Roman" w:eastAsia="Times New Roman" w:hAnsi="Times New Roman" w:cs="Times New Roman"/>
          <w:b w:val="0"/>
          <w:sz w:val="21"/>
        </w:rPr>
        <w:t>______</w:t>
      </w:r>
      <w:r>
        <w:rPr>
          <w:sz w:val="21"/>
        </w:rPr>
        <w:t>；</w:t>
      </w:r>
    </w:p>
    <w:p w14:paraId="0785C627">
      <w:pPr>
        <w:shd w:val="clear" w:color="auto" w:fill="auto"/>
        <w:spacing w:line="360" w:lineRule="auto"/>
        <w:jc w:val="left"/>
        <w:textAlignment w:val="center"/>
        <w:rPr>
          <w:sz w:val="21"/>
        </w:rPr>
      </w:pPr>
      <w:r>
        <w:rPr>
          <w:sz w:val="21"/>
        </w:rPr>
        <w:t>(4)比较图中乙和丙两次实验，可以得到：在同种液体中，液体压强随</w:t>
      </w:r>
      <w:r>
        <w:rPr>
          <w:rFonts w:ascii="Times New Roman" w:eastAsia="Times New Roman" w:hAnsi="Times New Roman" w:cs="Times New Roman"/>
          <w:b w:val="0"/>
          <w:sz w:val="21"/>
        </w:rPr>
        <w:t>______</w:t>
      </w:r>
      <w:r>
        <w:rPr>
          <w:sz w:val="21"/>
        </w:rPr>
        <w:t>的增加而增大；</w:t>
      </w:r>
    </w:p>
    <w:p w14:paraId="4009FC9D">
      <w:pPr>
        <w:shd w:val="clear" w:color="auto" w:fill="auto"/>
        <w:spacing w:line="360" w:lineRule="auto"/>
        <w:jc w:val="left"/>
        <w:textAlignment w:val="center"/>
        <w:rPr>
          <w:sz w:val="21"/>
        </w:rPr>
      </w:pPr>
      <w:r>
        <w:rPr>
          <w:sz w:val="21"/>
        </w:rPr>
        <w:t>(5)比较</w:t>
      </w:r>
      <w:r>
        <w:rPr>
          <w:rFonts w:ascii="Times New Roman" w:eastAsia="Times New Roman" w:hAnsi="Times New Roman" w:cs="Times New Roman"/>
          <w:b w:val="0"/>
          <w:sz w:val="21"/>
        </w:rPr>
        <w:t>______</w:t>
      </w:r>
      <w:r>
        <w:rPr>
          <w:sz w:val="21"/>
        </w:rPr>
        <w:t>两次实验，可以得到：液体的压强与液体密度有关；</w:t>
      </w:r>
    </w:p>
    <w:p w14:paraId="61B3998C">
      <w:pPr>
        <w:shd w:val="clear" w:color="auto" w:fill="auto"/>
        <w:spacing w:line="360" w:lineRule="auto"/>
        <w:jc w:val="left"/>
        <w:textAlignment w:val="center"/>
        <w:rPr>
          <w:sz w:val="21"/>
        </w:rPr>
      </w:pPr>
      <w:r>
        <w:rPr>
          <w:sz w:val="21"/>
        </w:rPr>
        <w:t>(6)小华探究液体内部压强的特点后，还希望测出某未知液体的密度，请你利用下图装置帮助小华完成对未知液体密度的测量：在左侧加入适量的水，在右侧缓慢倒入待测液体，直到观察到橡皮膜相平。需要测量的物理量有</w:t>
      </w:r>
      <w:r>
        <w:rPr>
          <w:rFonts w:ascii="Times New Roman" w:eastAsia="Times New Roman" w:hAnsi="Times New Roman" w:cs="Times New Roman"/>
          <w:b w:val="0"/>
          <w:sz w:val="21"/>
        </w:rPr>
        <w:t>______</w:t>
      </w:r>
      <w:r>
        <w:rPr>
          <w:sz w:val="21"/>
        </w:rPr>
        <w:t>（选填下列步骤的序号），待测液体的密度</w:t>
      </w:r>
      <w:r>
        <w:object>
          <v:shape id="_x0000_i1283" type="#_x0000_t75" alt="eqId47ffd4c86e5dc51ec0c841469f544f6a" style="width:25.5pt;height:19.1pt" o:ole="" coordsize="21600,21600" o:preferrelative="t" filled="f" stroked="f">
            <v:stroke joinstyle="miter"/>
            <v:imagedata r:id="rId490" o:title="eqId47ffd4c86e5dc51ec0c841469f544f6a"/>
            <o:lock v:ext="edit" aspectratio="t"/>
            <w10:anchorlock/>
          </v:shape>
          <o:OLEObject Type="Embed" ProgID="Equation.DSMT4" ShapeID="_x0000_i1283" DrawAspect="Content" ObjectID="_1468075983" r:id="rId491"/>
        </w:object>
      </w:r>
      <w:r>
        <w:rPr>
          <w:rFonts w:ascii="Times New Roman" w:eastAsia="Times New Roman" w:hAnsi="Times New Roman" w:cs="Times New Roman"/>
          <w:b w:val="0"/>
          <w:sz w:val="21"/>
        </w:rPr>
        <w:t>______</w:t>
      </w:r>
      <w:r>
        <w:rPr>
          <w:sz w:val="21"/>
        </w:rPr>
        <w:t>（用测量量表示，水的密度是</w:t>
      </w:r>
      <w:r>
        <w:object>
          <v:shape id="_x0000_i1284" type="#_x0000_t75" alt="eqId92e2554579f1bed7f3f42b873da9b43a" style="width:13.2pt;height:15.75pt" o:ole="" coordsize="21600,21600" o:preferrelative="t" filled="f" stroked="f">
            <v:stroke joinstyle="miter"/>
            <v:imagedata r:id="rId492" o:title="eqId92e2554579f1bed7f3f42b873da9b43a"/>
            <o:lock v:ext="edit" aspectratio="t"/>
            <w10:anchorlock/>
          </v:shape>
          <o:OLEObject Type="Embed" ProgID="Equation.DSMT4" ShapeID="_x0000_i1284" DrawAspect="Content" ObjectID="_1468075984" r:id="rId493"/>
        </w:object>
      </w:r>
      <w:r>
        <w:rPr>
          <w:sz w:val="21"/>
        </w:rPr>
        <w:t>）。</w:t>
      </w:r>
    </w:p>
    <w:p w14:paraId="4E14744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81100" cy="781050"/>
            <wp:effectExtent l="0" t="0" r="7620" b="11430"/>
            <wp:docPr id="100055" name="图片 100055" descr="@@@f623438aaa594780973ed937b94107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f623438aaa594780973ed937b94107c5"/>
                    <pic:cNvPicPr>
                      <a:picLocks noChangeAspect="1"/>
                    </pic:cNvPicPr>
                  </pic:nvPicPr>
                  <pic:blipFill>
                    <a:blip xmlns:r="http://schemas.openxmlformats.org/officeDocument/2006/relationships" r:embed="rId494"/>
                    <a:stretch>
                      <a:fillRect/>
                    </a:stretch>
                  </pic:blipFill>
                  <pic:spPr>
                    <a:xfrm>
                      <a:off x="0" y="0"/>
                      <a:ext cx="1181100" cy="781050"/>
                    </a:xfrm>
                    <a:prstGeom prst="rect">
                      <a:avLst/>
                    </a:prstGeom>
                  </pic:spPr>
                </pic:pic>
              </a:graphicData>
            </a:graphic>
          </wp:inline>
        </w:drawing>
      </w:r>
    </w:p>
    <w:p w14:paraId="78A7467A">
      <w:pPr>
        <w:shd w:val="clear" w:color="auto" w:fill="auto"/>
        <w:spacing w:line="360" w:lineRule="auto"/>
        <w:jc w:val="left"/>
        <w:textAlignment w:val="center"/>
        <w:rPr>
          <w:sz w:val="21"/>
        </w:rPr>
      </w:pPr>
      <w:r>
        <w:rPr>
          <w:sz w:val="21"/>
        </w:rPr>
        <w:t>A．右侧待测液体到容器底的深度</w:t>
      </w:r>
      <w:r>
        <w:object>
          <v:shape id="_x0000_i1285" type="#_x0000_t75" alt="eqId80b53eab97158937f92039c1e133b0f1" style="width:10.55pt;height:15.8pt" o:ole="" coordsize="21600,21600" o:preferrelative="t" filled="f" stroked="f">
            <v:stroke joinstyle="miter"/>
            <v:imagedata r:id="rId495" o:title="eqId80b53eab97158937f92039c1e133b0f1"/>
            <o:lock v:ext="edit" aspectratio="t"/>
            <w10:anchorlock/>
          </v:shape>
          <o:OLEObject Type="Embed" ProgID="Equation.DSMT4" ShapeID="_x0000_i1285" DrawAspect="Content" ObjectID="_1468075985" r:id="rId496"/>
        </w:object>
      </w:r>
      <w:r>
        <w:rPr>
          <w:rFonts w:ascii="Times New Roman" w:eastAsia="Times New Roman" w:hAnsi="Times New Roman" w:cs="Times New Roman"/>
          <w:kern w:val="0"/>
          <w:sz w:val="24"/>
          <w:szCs w:val="24"/>
        </w:rPr>
        <w:t>    </w:t>
      </w:r>
      <w:r>
        <w:rPr>
          <w:sz w:val="21"/>
        </w:rPr>
        <w:t>B．右侧待测液体到橡皮膜中心的深度</w:t>
      </w:r>
      <w:r>
        <w:object>
          <v:shape id="_x0000_i1286" type="#_x0000_t75" alt="eqIdf285174fbf90a9742de57c1e53224cff" style="width:11.4pt;height:15.35pt" o:ole="" coordsize="21600,21600" o:preferrelative="t" filled="f" stroked="f">
            <v:stroke joinstyle="miter"/>
            <v:imagedata r:id="rId497" o:title="eqIdf285174fbf90a9742de57c1e53224cff"/>
            <o:lock v:ext="edit" aspectratio="t"/>
            <w10:anchorlock/>
          </v:shape>
          <o:OLEObject Type="Embed" ProgID="Equation.DSMT4" ShapeID="_x0000_i1286" DrawAspect="Content" ObjectID="_1468075986" r:id="rId498"/>
        </w:object>
      </w:r>
    </w:p>
    <w:p w14:paraId="18E4CAEA">
      <w:pPr>
        <w:shd w:val="clear" w:color="auto" w:fill="auto"/>
        <w:spacing w:line="360" w:lineRule="auto"/>
        <w:jc w:val="left"/>
        <w:textAlignment w:val="center"/>
        <w:rPr>
          <w:sz w:val="21"/>
        </w:rPr>
      </w:pPr>
      <w:r>
        <w:rPr>
          <w:sz w:val="21"/>
        </w:rPr>
        <w:t>C．左侧水到容器底的深度</w:t>
      </w:r>
      <w:r>
        <w:object>
          <v:shape id="_x0000_i1287" type="#_x0000_t75" alt="eqIde8e8854159e7443b5fe53436bf9e367f" style="width:10.55pt;height:15.8pt" o:ole="" coordsize="21600,21600" o:preferrelative="t" filled="f" stroked="f">
            <v:stroke joinstyle="miter"/>
            <v:imagedata r:id="rId499" o:title="eqIde8e8854159e7443b5fe53436bf9e367f"/>
            <o:lock v:ext="edit" aspectratio="t"/>
            <w10:anchorlock/>
          </v:shape>
          <o:OLEObject Type="Embed" ProgID="Equation.DSMT4" ShapeID="_x0000_i1287" DrawAspect="Content" ObjectID="_1468075987" r:id="rId500"/>
        </w:object>
      </w:r>
      <w:r>
        <w:rPr>
          <w:rFonts w:ascii="Times New Roman" w:eastAsia="Times New Roman" w:hAnsi="Times New Roman" w:cs="Times New Roman"/>
          <w:kern w:val="0"/>
          <w:sz w:val="24"/>
          <w:szCs w:val="24"/>
        </w:rPr>
        <w:t>    </w:t>
      </w:r>
      <w:r>
        <w:rPr>
          <w:sz w:val="21"/>
        </w:rPr>
        <w:t>D．左侧水到橡皮膜中心的深度</w:t>
      </w:r>
      <w:r>
        <w:object>
          <v:shape id="_x0000_i1288" type="#_x0000_t75" alt="eqId5bfaa3805eae0211e2eb354fbe41ef5d" style="width:11.4pt;height:15.8pt" o:ole="" coordsize="21600,21600" o:preferrelative="t" filled="f" stroked="f">
            <v:stroke joinstyle="miter"/>
            <v:imagedata r:id="rId501" o:title="eqId5bfaa3805eae0211e2eb354fbe41ef5d"/>
            <o:lock v:ext="edit" aspectratio="t"/>
            <w10:anchorlock/>
          </v:shape>
          <o:OLEObject Type="Embed" ProgID="Equation.DSMT4" ShapeID="_x0000_i1288" DrawAspect="Content" ObjectID="_1468075988" r:id="rId502"/>
        </w:object>
      </w:r>
    </w:p>
    <w:p w14:paraId="5FE10283">
      <w:pPr>
        <w:shd w:val="clear" w:color="auto" w:fill="F2F2F2"/>
        <w:spacing w:line="360" w:lineRule="auto"/>
        <w:jc w:val="left"/>
        <w:textAlignment w:val="center"/>
        <w:rPr>
          <w:sz w:val="21"/>
        </w:rPr>
      </w:pPr>
      <w:r>
        <w:rPr>
          <w:sz w:val="21"/>
        </w:rPr>
        <w:t>【答案】(1)不属于</w:t>
      </w:r>
    </w:p>
    <w:p w14:paraId="5D584D73">
      <w:pPr>
        <w:shd w:val="clear" w:color="auto" w:fill="F2F2F2"/>
        <w:spacing w:line="360" w:lineRule="auto"/>
        <w:jc w:val="left"/>
        <w:textAlignment w:val="center"/>
        <w:rPr>
          <w:sz w:val="21"/>
        </w:rPr>
      </w:pPr>
      <w:r>
        <w:rPr>
          <w:sz w:val="21"/>
        </w:rPr>
        <w:t>(2)     明显     B</w:t>
      </w:r>
    </w:p>
    <w:p w14:paraId="7D1AE735">
      <w:pPr>
        <w:shd w:val="clear" w:color="auto" w:fill="F2F2F2"/>
        <w:spacing w:line="360" w:lineRule="auto"/>
        <w:jc w:val="left"/>
        <w:textAlignment w:val="center"/>
        <w:rPr>
          <w:sz w:val="21"/>
        </w:rPr>
      </w:pPr>
      <w:r>
        <w:rPr>
          <w:sz w:val="21"/>
        </w:rPr>
        <w:t>(3)相等</w:t>
      </w:r>
    </w:p>
    <w:p w14:paraId="2DFF1C95">
      <w:pPr>
        <w:shd w:val="clear" w:color="auto" w:fill="F2F2F2"/>
        <w:spacing w:line="360" w:lineRule="auto"/>
        <w:jc w:val="left"/>
        <w:textAlignment w:val="center"/>
        <w:rPr>
          <w:sz w:val="21"/>
        </w:rPr>
      </w:pPr>
      <w:r>
        <w:rPr>
          <w:sz w:val="21"/>
        </w:rPr>
        <w:t>(4)液体深度</w:t>
      </w:r>
    </w:p>
    <w:p w14:paraId="7D1037AA">
      <w:pPr>
        <w:shd w:val="clear" w:color="auto" w:fill="F2F2F2"/>
        <w:spacing w:line="360" w:lineRule="auto"/>
        <w:jc w:val="left"/>
        <w:textAlignment w:val="center"/>
        <w:rPr>
          <w:sz w:val="21"/>
        </w:rPr>
      </w:pPr>
      <w:r>
        <w:rPr>
          <w:sz w:val="21"/>
        </w:rPr>
        <w:t>(5)丙、丁</w:t>
      </w:r>
    </w:p>
    <w:p w14:paraId="437E9D45">
      <w:pPr>
        <w:shd w:val="clear" w:color="auto" w:fill="F2F2F2"/>
        <w:spacing w:line="360" w:lineRule="auto"/>
        <w:jc w:val="left"/>
        <w:textAlignment w:val="center"/>
        <w:rPr>
          <w:sz w:val="21"/>
        </w:rPr>
      </w:pPr>
      <w:r>
        <w:rPr>
          <w:sz w:val="21"/>
        </w:rPr>
        <w:t xml:space="preserve">(6)     BD     </w:t>
      </w:r>
      <w:r>
        <w:object>
          <v:shape id="_x0000_i1289" type="#_x0000_t75" alt="eqIdfbb60a121adf902e8a6fd2003e6455d2" style="width:23.75pt;height:29.9pt" o:ole="" coordsize="21600,21600" o:preferrelative="t" filled="f" stroked="f">
            <v:stroke joinstyle="miter"/>
            <v:imagedata r:id="rId503" o:title="eqIdfbb60a121adf902e8a6fd2003e6455d2"/>
            <o:lock v:ext="edit" aspectratio="t"/>
            <w10:anchorlock/>
          </v:shape>
          <o:OLEObject Type="Embed" ProgID="Equation.DSMT4" ShapeID="_x0000_i1289" DrawAspect="Content" ObjectID="_1468075989" r:id="rId504"/>
        </w:object>
      </w:r>
    </w:p>
    <w:p w14:paraId="05AD386E">
      <w:pPr>
        <w:shd w:val="clear" w:color="auto" w:fill="F2F2F2"/>
        <w:spacing w:line="360" w:lineRule="auto"/>
        <w:jc w:val="left"/>
        <w:textAlignment w:val="center"/>
        <w:rPr>
          <w:sz w:val="21"/>
        </w:rPr>
      </w:pPr>
      <w:r>
        <w:rPr>
          <w:sz w:val="21"/>
        </w:rPr>
        <w:t>【详解】（1）压强计上的U形管一端封闭，不属于连通器。</w:t>
      </w:r>
    </w:p>
    <w:p w14:paraId="1267A1DC">
      <w:pPr>
        <w:shd w:val="clear" w:color="auto" w:fill="F2F2F2"/>
        <w:spacing w:line="360" w:lineRule="auto"/>
        <w:jc w:val="left"/>
        <w:textAlignment w:val="center"/>
        <w:rPr>
          <w:sz w:val="21"/>
        </w:rPr>
      </w:pPr>
      <w:r>
        <w:rPr>
          <w:sz w:val="21"/>
        </w:rPr>
        <w:t>（2）[1]实验前，应检查装置的气密性。用手指按压橡皮膜，发现U形管两边液面高度变化明显，说明该装置不漏气，若U形管两边液面高度变化不明显，说明装置漏气。</w:t>
      </w:r>
    </w:p>
    <w:p w14:paraId="2287E4A4">
      <w:pPr>
        <w:shd w:val="clear" w:color="auto" w:fill="F2F2F2"/>
        <w:spacing w:line="360" w:lineRule="auto"/>
        <w:jc w:val="left"/>
        <w:textAlignment w:val="center"/>
        <w:rPr>
          <w:sz w:val="21"/>
        </w:rPr>
      </w:pPr>
      <w:r>
        <w:rPr>
          <w:sz w:val="21"/>
        </w:rPr>
        <w:t>[2]在使用压强计前，发现U形管左右两侧的水面有一定的高度差，说明两侧液面上方气压不等，此时应取下软管重新安装，这样两侧液面上方气压就是相等的，U形管左右两侧的水面会变得相平。故A不符合题意，B符合题意。</w:t>
      </w:r>
    </w:p>
    <w:p w14:paraId="1AE41A60">
      <w:pPr>
        <w:shd w:val="clear" w:color="auto" w:fill="F2F2F2"/>
        <w:spacing w:line="360" w:lineRule="auto"/>
        <w:jc w:val="left"/>
        <w:textAlignment w:val="center"/>
        <w:rPr>
          <w:sz w:val="21"/>
        </w:rPr>
      </w:pPr>
      <w:r>
        <w:rPr>
          <w:sz w:val="21"/>
        </w:rPr>
        <w:t>故选B。</w:t>
      </w:r>
    </w:p>
    <w:p w14:paraId="5E29294D">
      <w:pPr>
        <w:shd w:val="clear" w:color="auto" w:fill="F2F2F2"/>
        <w:spacing w:line="360" w:lineRule="auto"/>
        <w:jc w:val="left"/>
        <w:textAlignment w:val="center"/>
        <w:rPr>
          <w:sz w:val="21"/>
        </w:rPr>
      </w:pPr>
      <w:r>
        <w:rPr>
          <w:sz w:val="21"/>
        </w:rPr>
        <w:t>（3）根据转换法，实验中通过U形管中液面高度差反映液体压强的大小。如图乙，保持压强计探头在水中的深度不变，使探头处于向上、向下、向左、向右等方位，发现U形管中液面高度差不变，这说明在液体内部同一深度，向各个方向的压强相等。</w:t>
      </w:r>
    </w:p>
    <w:p w14:paraId="4E077F2B">
      <w:pPr>
        <w:shd w:val="clear" w:color="auto" w:fill="F2F2F2"/>
        <w:spacing w:line="360" w:lineRule="auto"/>
        <w:jc w:val="left"/>
        <w:textAlignment w:val="center"/>
        <w:rPr>
          <w:sz w:val="21"/>
        </w:rPr>
      </w:pPr>
      <w:r>
        <w:rPr>
          <w:sz w:val="21"/>
        </w:rPr>
        <w:t>（4）比较乙、丙两次实验，只有探头所处的深度不同，丙中探头所处的深度较大，U形管中液面高度差较大，可得：在同种液体中，液体压强随液体深度的增加而增大。</w:t>
      </w:r>
    </w:p>
    <w:p w14:paraId="2459EE2C">
      <w:pPr>
        <w:shd w:val="clear" w:color="auto" w:fill="F2F2F2"/>
        <w:spacing w:line="360" w:lineRule="auto"/>
        <w:jc w:val="left"/>
        <w:textAlignment w:val="center"/>
        <w:rPr>
          <w:sz w:val="21"/>
        </w:rPr>
      </w:pPr>
      <w:r>
        <w:rPr>
          <w:sz w:val="21"/>
        </w:rPr>
        <w:t>（5）比较丙、丁两次实验，只有液体密度不同，U形管中液面高度差不同，可得：液体的压强与液体密度有关。</w:t>
      </w:r>
    </w:p>
    <w:p w14:paraId="2BEF91E2">
      <w:pPr>
        <w:shd w:val="clear" w:color="auto" w:fill="F2F2F2"/>
        <w:spacing w:line="360" w:lineRule="auto"/>
        <w:jc w:val="left"/>
        <w:textAlignment w:val="center"/>
        <w:rPr>
          <w:sz w:val="21"/>
        </w:rPr>
      </w:pPr>
      <w:r>
        <w:rPr>
          <w:sz w:val="21"/>
        </w:rPr>
        <w:t>（6）[1]在左侧加入适量的水，在右侧缓慢倒入待测液体，直到观察到橡皮膜相平。则水和待测液体对橡皮膜中心的压强相等，所以应测量右侧待测液体到橡皮膜中心的深度</w:t>
      </w:r>
      <w:r>
        <w:object>
          <v:shape id="_x0000_i1290" type="#_x0000_t75" alt="eqIdf285174fbf90a9742de57c1e53224cff" style="width:11.4pt;height:15.35pt" o:ole="" coordsize="21600,21600" o:preferrelative="t" filled="f" stroked="f">
            <v:stroke joinstyle="miter"/>
            <v:imagedata r:id="rId497" o:title="eqIdf285174fbf90a9742de57c1e53224cff"/>
            <o:lock v:ext="edit" aspectratio="t"/>
            <w10:anchorlock/>
          </v:shape>
          <o:OLEObject Type="Embed" ProgID="Equation.DSMT4" ShapeID="_x0000_i1290" DrawAspect="Content" ObjectID="_1468075990" r:id="rId505"/>
        </w:object>
      </w:r>
      <w:r>
        <w:rPr>
          <w:sz w:val="21"/>
        </w:rPr>
        <w:t>和左侧水到橡皮膜中心的深度</w:t>
      </w:r>
      <w:r>
        <w:object>
          <v:shape id="_x0000_i1291" type="#_x0000_t75" alt="eqId5bfaa3805eae0211e2eb354fbe41ef5d" style="width:11.4pt;height:15.8pt" o:ole="" coordsize="21600,21600" o:preferrelative="t" filled="f" stroked="f">
            <v:stroke joinstyle="miter"/>
            <v:imagedata r:id="rId501" o:title="eqId5bfaa3805eae0211e2eb354fbe41ef5d"/>
            <o:lock v:ext="edit" aspectratio="t"/>
            <w10:anchorlock/>
          </v:shape>
          <o:OLEObject Type="Embed" ProgID="Equation.DSMT4" ShapeID="_x0000_i1291" DrawAspect="Content" ObjectID="_1468075991" r:id="rId506"/>
        </w:object>
      </w:r>
      <w:r>
        <w:rPr>
          <w:sz w:val="21"/>
        </w:rPr>
        <w:t>，故AC不符合题意，BD符合题意。</w:t>
      </w:r>
    </w:p>
    <w:p w14:paraId="775A47C6">
      <w:pPr>
        <w:shd w:val="clear" w:color="auto" w:fill="F2F2F2"/>
        <w:spacing w:line="360" w:lineRule="auto"/>
        <w:jc w:val="left"/>
        <w:textAlignment w:val="center"/>
        <w:rPr>
          <w:sz w:val="21"/>
        </w:rPr>
      </w:pPr>
      <w:r>
        <w:rPr>
          <w:sz w:val="21"/>
        </w:rPr>
        <w:t>故选BD。</w:t>
      </w:r>
    </w:p>
    <w:p w14:paraId="4B9649FE">
      <w:pPr>
        <w:shd w:val="clear" w:color="auto" w:fill="F2F2F2"/>
        <w:spacing w:line="360" w:lineRule="auto"/>
        <w:jc w:val="left"/>
        <w:textAlignment w:val="center"/>
        <w:rPr>
          <w:sz w:val="21"/>
        </w:rPr>
      </w:pPr>
      <w:r>
        <w:rPr>
          <w:sz w:val="21"/>
        </w:rPr>
        <w:t>[2]水和待测液体对橡皮膜中心的压强相等，根据</w:t>
      </w:r>
      <w:r>
        <w:object>
          <v:shape id="_x0000_i1292" type="#_x0000_t75" alt="eqId4a1515878ecd7c5ad8a55f46e58d62b9" style="width:47.5pt;height:16.65pt" o:ole="" coordsize="21600,21600" o:preferrelative="t" filled="f" stroked="f">
            <v:stroke joinstyle="miter"/>
            <v:imagedata r:id="rId50" o:title="eqId4a1515878ecd7c5ad8a55f46e58d62b9"/>
            <o:lock v:ext="edit" aspectratio="t"/>
            <w10:anchorlock/>
          </v:shape>
          <o:OLEObject Type="Embed" ProgID="Equation.DSMT4" ShapeID="_x0000_i1292" DrawAspect="Content" ObjectID="_1468075992" r:id="rId507"/>
        </w:object>
      </w:r>
      <w:r>
        <w:rPr>
          <w:sz w:val="21"/>
        </w:rPr>
        <w:t>则有</w:t>
      </w:r>
      <w:r>
        <w:object>
          <v:shape id="_x0000_i1293" type="#_x0000_t75" alt="eqId709fbaf14ba3e613b020d2f9b52af1d8" style="width:65.05pt;height:16.7pt" o:ole="" coordsize="21600,21600" o:preferrelative="t" filled="f" stroked="f">
            <v:stroke joinstyle="miter"/>
            <v:imagedata r:id="rId508" o:title="eqId709fbaf14ba3e613b020d2f9b52af1d8"/>
            <o:lock v:ext="edit" aspectratio="t"/>
            <w10:anchorlock/>
          </v:shape>
          <o:OLEObject Type="Embed" ProgID="Equation.DSMT4" ShapeID="_x0000_i1293" DrawAspect="Content" ObjectID="_1468075993" r:id="rId509"/>
        </w:object>
      </w:r>
      <w:r>
        <w:rPr>
          <w:sz w:val="21"/>
        </w:rPr>
        <w:t>，解得待测液体的密度</w:t>
      </w:r>
      <w:r>
        <w:object>
          <v:shape id="_x0000_i1294" type="#_x0000_t75" alt="eqId4efe041b92097c14dded6bd5a55a62a3" style="width:48.35pt;height:29.9pt" o:ole="" coordsize="21600,21600" o:preferrelative="t" filled="f" stroked="f">
            <v:stroke joinstyle="miter"/>
            <v:imagedata r:id="rId510" o:title="eqId4efe041b92097c14dded6bd5a55a62a3"/>
            <o:lock v:ext="edit" aspectratio="t"/>
            <w10:anchorlock/>
          </v:shape>
          <o:OLEObject Type="Embed" ProgID="Equation.DSMT4" ShapeID="_x0000_i1294" DrawAspect="Content" ObjectID="_1468075994" r:id="rId511"/>
        </w:object>
      </w:r>
      <w:r>
        <w:rPr>
          <w:sz w:val="21"/>
        </w:rPr>
        <w:t>。</w:t>
      </w:r>
    </w:p>
    <w:p w14:paraId="02668496">
      <w:pPr>
        <w:shd w:val="clear" w:color="auto" w:fill="auto"/>
        <w:spacing w:line="360" w:lineRule="auto"/>
        <w:jc w:val="left"/>
        <w:textAlignment w:val="center"/>
        <w:rPr>
          <w:sz w:val="21"/>
        </w:rPr>
      </w:pPr>
      <w:r>
        <w:rPr>
          <w:rFonts w:hint="eastAsia"/>
          <w:sz w:val="21"/>
          <w:lang w:val="en-US" w:eastAsia="zh-CN"/>
        </w:rPr>
        <w:t>6</w:t>
      </w:r>
      <w:r>
        <w:rPr>
          <w:sz w:val="21"/>
        </w:rPr>
        <w:t>．（2026八年级下·全国·专题练习）小华发现，压缩一个已经充气的气球感到很容易，但想把它压缩得很小又很困难。由此她猜想被封闭的一定质量的气体产生的压强可能与体积有关。为此她准备了标注容积为20mL的注射器、弹簧测力计、刻度尺、细绳等进行探究，步骤如下：</w:t>
      </w:r>
    </w:p>
    <w:p w14:paraId="2DC9F8B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040765"/>
            <wp:effectExtent l="0" t="0" r="12065" b="10795"/>
            <wp:docPr id="100057" name="图片 100057" descr="@@@769e4da49cc44f0e9a6066b0226703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769e4da49cc44f0e9a6066b0226703bf"/>
                    <pic:cNvPicPr>
                      <a:picLocks noChangeAspect="1"/>
                    </pic:cNvPicPr>
                  </pic:nvPicPr>
                  <pic:blipFill>
                    <a:blip xmlns:r="http://schemas.openxmlformats.org/officeDocument/2006/relationships" r:embed="rId512"/>
                    <a:stretch>
                      <a:fillRect/>
                    </a:stretch>
                  </pic:blipFill>
                  <pic:spPr>
                    <a:xfrm>
                      <a:off x="0" y="0"/>
                      <a:ext cx="5276800" cy="1041001"/>
                    </a:xfrm>
                    <a:prstGeom prst="rect">
                      <a:avLst/>
                    </a:prstGeom>
                  </pic:spPr>
                </pic:pic>
              </a:graphicData>
            </a:graphic>
          </wp:inline>
        </w:drawing>
      </w:r>
    </w:p>
    <w:p w14:paraId="0D3E042A">
      <w:pPr>
        <w:shd w:val="clear" w:color="auto" w:fill="auto"/>
        <w:spacing w:line="360" w:lineRule="auto"/>
        <w:jc w:val="left"/>
        <w:textAlignment w:val="center"/>
        <w:rPr>
          <w:sz w:val="21"/>
        </w:rPr>
      </w:pPr>
      <w:r>
        <w:rPr>
          <w:sz w:val="21"/>
        </w:rPr>
        <w:t>(1)如图甲所示，用刻度尺测出注射器上有刻度部分的长度为</w:t>
      </w:r>
      <w:r>
        <w:rPr>
          <w:rFonts w:ascii="Times New Roman" w:eastAsia="Times New Roman" w:hAnsi="Times New Roman" w:cs="Times New Roman"/>
          <w:b w:val="0"/>
          <w:sz w:val="21"/>
        </w:rPr>
        <w:t>______</w:t>
      </w:r>
      <w:r>
        <w:rPr>
          <w:sz w:val="21"/>
        </w:rPr>
        <w:t>cm，则活塞的横截面积为</w:t>
      </w:r>
      <w:r>
        <w:rPr>
          <w:rFonts w:ascii="Times New Roman" w:eastAsia="Times New Roman" w:hAnsi="Times New Roman" w:cs="Times New Roman"/>
          <w:b w:val="0"/>
          <w:sz w:val="21"/>
        </w:rPr>
        <w:t>______</w:t>
      </w:r>
      <w:r>
        <w:object>
          <v:shape id="_x0000_i1295" type="#_x0000_t75" alt="eqId88ce13774b09ff2edddaf21a072cf60a" style="width:17.55pt;height:13.15pt" o:ole="" coordsize="21600,21600" o:preferrelative="t" filled="f" stroked="f">
            <v:stroke joinstyle="miter"/>
            <v:imagedata r:id="rId513" o:title="eqId88ce13774b09ff2edddaf21a072cf60a"/>
            <o:lock v:ext="edit" aspectratio="t"/>
            <w10:anchorlock/>
          </v:shape>
          <o:OLEObject Type="Embed" ProgID="Equation.DSMT4" ShapeID="_x0000_i1295" DrawAspect="Content" ObjectID="_1468075995" r:id="rId514"/>
        </w:object>
      </w:r>
      <w:r>
        <w:rPr>
          <w:sz w:val="21"/>
        </w:rPr>
        <w:t>。</w:t>
      </w:r>
    </w:p>
    <w:p w14:paraId="3EDB9C0E">
      <w:pPr>
        <w:shd w:val="clear" w:color="auto" w:fill="auto"/>
        <w:spacing w:line="360" w:lineRule="auto"/>
        <w:jc w:val="left"/>
        <w:textAlignment w:val="center"/>
        <w:rPr>
          <w:sz w:val="21"/>
        </w:rPr>
      </w:pPr>
      <w:r>
        <w:rPr>
          <w:sz w:val="21"/>
        </w:rPr>
        <w:t>(2)把注射器的活塞推至注射器筒的底端，排尽筒内的空气，然后用橡皮帽封住注射器的小孔，如图乙所示。用细绳拴住注射器的颈部，使绳的另一端与弹簧测力计的挂钩相连，弹簧测力计的另一端固定并水平放置，然后水平向右慢慢地拉动注射器筒，当注射器活塞开始滑动时，弹簧测力计的示数如图乙所示，为</w:t>
      </w:r>
      <w:r>
        <w:rPr>
          <w:rFonts w:ascii="Times New Roman" w:eastAsia="Times New Roman" w:hAnsi="Times New Roman" w:cs="Times New Roman"/>
          <w:b w:val="0"/>
          <w:sz w:val="21"/>
        </w:rPr>
        <w:t>_______</w:t>
      </w:r>
      <w:r>
        <w:rPr>
          <w:sz w:val="21"/>
        </w:rPr>
        <w:t>N，此时外界大气压的数值为</w:t>
      </w:r>
      <w:r>
        <w:rPr>
          <w:rFonts w:ascii="Times New Roman" w:eastAsia="Times New Roman" w:hAnsi="Times New Roman" w:cs="Times New Roman"/>
          <w:b w:val="0"/>
          <w:sz w:val="21"/>
        </w:rPr>
        <w:t>_________</w:t>
      </w:r>
      <w:r>
        <w:rPr>
          <w:sz w:val="21"/>
        </w:rPr>
        <w:t>Pa。</w:t>
      </w:r>
    </w:p>
    <w:p w14:paraId="441E9C54">
      <w:pPr>
        <w:shd w:val="clear" w:color="auto" w:fill="auto"/>
        <w:spacing w:line="360" w:lineRule="auto"/>
        <w:jc w:val="left"/>
        <w:textAlignment w:val="center"/>
        <w:rPr>
          <w:sz w:val="21"/>
        </w:rPr>
      </w:pPr>
      <w:r>
        <w:rPr>
          <w:sz w:val="21"/>
        </w:rPr>
        <w:t>(3)取下橡皮帽，拉动活塞，让活塞的底端位于注射器上4mL刻度线处，再用橡皮帽封住注射器的小孔，确保不漏气，此时注射器内被封闭的气体体积为4mL。再按照图乙的方式操作，水平向右慢慢地拉动注射器筒，当注射器内气体体积变为8mL时，弹簧测力计的示数为10N；继续向右慢慢地拉动注射器筒，记下注射器内气体体积与对应的弹簧测力计的示数。请在下面虚线框中设计一个表格，用于记录多组数据</w:t>
      </w:r>
      <w:r>
        <w:rPr>
          <w:rFonts w:ascii="Times New Roman" w:eastAsia="Times New Roman" w:hAnsi="Times New Roman" w:cs="Times New Roman"/>
          <w:b w:val="0"/>
          <w:sz w:val="21"/>
        </w:rPr>
        <w:t>______</w:t>
      </w:r>
      <w:r>
        <w:rPr>
          <w:sz w:val="21"/>
        </w:rPr>
        <w:t>。</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46"/>
      </w:tblGrid>
      <w:tr w14:paraId="4C65F698">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8A777B">
            <w:pPr>
              <w:shd w:val="clear" w:color="auto" w:fill="auto"/>
              <w:spacing w:line="360" w:lineRule="auto"/>
              <w:jc w:val="left"/>
              <w:textAlignment w:val="center"/>
              <w:rPr>
                <w:sz w:val="21"/>
              </w:rPr>
            </w:pPr>
          </w:p>
        </w:tc>
      </w:tr>
    </w:tbl>
    <w:p w14:paraId="775B6048">
      <w:pPr>
        <w:shd w:val="clear" w:color="auto" w:fill="auto"/>
        <w:spacing w:line="360" w:lineRule="auto"/>
        <w:jc w:val="left"/>
        <w:textAlignment w:val="center"/>
        <w:rPr>
          <w:sz w:val="21"/>
        </w:rPr>
      </w:pPr>
      <w:r>
        <w:rPr>
          <w:sz w:val="21"/>
        </w:rPr>
        <w:t>(4)分析拉力偏大的原因是</w:t>
      </w:r>
      <w:r>
        <w:rPr>
          <w:rFonts w:ascii="Times New Roman" w:eastAsia="Times New Roman" w:hAnsi="Times New Roman" w:cs="Times New Roman"/>
          <w:b w:val="0"/>
          <w:sz w:val="21"/>
        </w:rPr>
        <w:t>___________________</w:t>
      </w:r>
      <w:r>
        <w:rPr>
          <w:sz w:val="21"/>
        </w:rPr>
        <w:t>（写一条即可）。</w:t>
      </w:r>
    </w:p>
    <w:p w14:paraId="32D84CA1">
      <w:pPr>
        <w:shd w:val="clear" w:color="auto" w:fill="F2F2F2"/>
        <w:spacing w:line="360" w:lineRule="auto"/>
        <w:jc w:val="left"/>
        <w:textAlignment w:val="center"/>
        <w:rPr>
          <w:sz w:val="21"/>
        </w:rPr>
      </w:pPr>
      <w:r>
        <w:rPr>
          <w:sz w:val="21"/>
        </w:rPr>
        <w:t>【答案】(1)     10.00     2</w:t>
      </w:r>
    </w:p>
    <w:p w14:paraId="40184F10">
      <w:pPr>
        <w:shd w:val="clear" w:color="auto" w:fill="F2F2F2"/>
        <w:spacing w:line="360" w:lineRule="auto"/>
        <w:jc w:val="left"/>
        <w:textAlignment w:val="center"/>
        <w:rPr>
          <w:sz w:val="21"/>
        </w:rPr>
      </w:pPr>
      <w:r>
        <w:rPr>
          <w:sz w:val="21"/>
        </w:rPr>
        <w:t xml:space="preserve">(2)     20     </w:t>
      </w:r>
      <w:r>
        <w:object>
          <v:shape id="_x0000_i1296" type="#_x0000_t75" alt="eqId1e53a268244b58e62c8a202a49d293a2" style="width:27.25pt;height:13.95pt" o:ole="" coordsize="21600,21600" o:preferrelative="t" filled="f" stroked="f">
            <v:stroke joinstyle="miter"/>
            <v:imagedata r:id="rId515" o:title="eqId1e53a268244b58e62c8a202a49d293a2"/>
            <o:lock v:ext="edit" aspectratio="t"/>
            <w10:anchorlock/>
          </v:shape>
          <o:OLEObject Type="Embed" ProgID="Equation.DSMT4" ShapeID="_x0000_i1296" DrawAspect="Content" ObjectID="_1468075996" r:id="rId516"/>
        </w:object>
      </w:r>
    </w:p>
    <w:p w14:paraId="45CF28CA">
      <w:pPr>
        <w:shd w:val="clear" w:color="auto" w:fill="F2F2F2"/>
        <w:spacing w:line="360" w:lineRule="auto"/>
        <w:jc w:val="left"/>
        <w:textAlignment w:val="center"/>
        <w:rPr>
          <w:sz w:val="21"/>
        </w:rPr>
      </w:pPr>
      <w:r>
        <w:rPr>
          <w:sz w:val="21"/>
        </w:rPr>
        <w:t>(3)</w:t>
      </w:r>
    </w:p>
    <w:p w14:paraId="68461D9C">
      <w:pPr>
        <w:shd w:val="clear" w:color="auto" w:fill="F2F2F2"/>
        <w:spacing w:line="360" w:lineRule="auto"/>
        <w:jc w:val="left"/>
        <w:textAlignment w:val="center"/>
        <w:rPr>
          <w:sz w:val="21"/>
        </w:rPr>
      </w:pPr>
    </w:p>
    <w:tbl>
      <w:tblPr>
        <w:tblStyle w:val="TableNormal"/>
        <w:tblW w:w="55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3255"/>
        <w:gridCol w:w="570"/>
        <w:gridCol w:w="420"/>
        <w:gridCol w:w="420"/>
        <w:gridCol w:w="420"/>
        <w:gridCol w:w="420"/>
      </w:tblGrid>
      <w:tr w14:paraId="2E3F2F00">
        <w:tblPrEx>
          <w:tblW w:w="55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32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1D71E2">
            <w:pPr>
              <w:shd w:val="clear" w:color="auto" w:fill="F2F2F2"/>
              <w:spacing w:line="360" w:lineRule="auto"/>
              <w:jc w:val="center"/>
              <w:textAlignment w:val="center"/>
              <w:rPr>
                <w:sz w:val="21"/>
              </w:rPr>
            </w:pPr>
            <w:r>
              <w:rPr>
                <w:sz w:val="21"/>
              </w:rPr>
              <w:t>注射器内气体体积</w:t>
            </w:r>
            <w:r>
              <w:rPr>
                <w:rFonts w:ascii="Times New Roman" w:eastAsia="Times New Roman" w:hAnsi="Times New Roman" w:cs="Times New Roman"/>
                <w:i/>
                <w:sz w:val="21"/>
              </w:rPr>
              <w:t>V</w:t>
            </w:r>
            <w:r>
              <w:rPr>
                <w:sz w:val="21"/>
              </w:rPr>
              <w:t>/mL</w:t>
            </w:r>
          </w:p>
        </w:tc>
        <w:tc>
          <w:tcPr>
            <w:tcW w:w="5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91159D">
            <w:pPr>
              <w:shd w:val="clear" w:color="auto" w:fill="auto"/>
              <w:spacing w:line="360" w:lineRule="auto"/>
              <w:jc w:val="left"/>
              <w:textAlignment w:val="center"/>
              <w:rPr>
                <w:sz w:val="21"/>
              </w:rPr>
            </w:pPr>
          </w:p>
        </w:tc>
        <w:tc>
          <w:tcPr>
            <w:tcW w:w="4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1F943C">
            <w:pPr>
              <w:shd w:val="clear" w:color="auto" w:fill="auto"/>
              <w:spacing w:line="360" w:lineRule="auto"/>
              <w:jc w:val="left"/>
              <w:textAlignment w:val="center"/>
              <w:rPr>
                <w:sz w:val="21"/>
              </w:rPr>
            </w:pPr>
          </w:p>
        </w:tc>
        <w:tc>
          <w:tcPr>
            <w:tcW w:w="4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5972F3">
            <w:pPr>
              <w:shd w:val="clear" w:color="auto" w:fill="auto"/>
              <w:spacing w:line="360" w:lineRule="auto"/>
              <w:jc w:val="left"/>
              <w:textAlignment w:val="center"/>
              <w:rPr>
                <w:sz w:val="21"/>
              </w:rPr>
            </w:pPr>
          </w:p>
        </w:tc>
        <w:tc>
          <w:tcPr>
            <w:tcW w:w="4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4BA44D">
            <w:pPr>
              <w:shd w:val="clear" w:color="auto" w:fill="auto"/>
              <w:spacing w:line="360" w:lineRule="auto"/>
              <w:jc w:val="left"/>
              <w:textAlignment w:val="center"/>
              <w:rPr>
                <w:sz w:val="21"/>
              </w:rPr>
            </w:pPr>
          </w:p>
        </w:tc>
        <w:tc>
          <w:tcPr>
            <w:tcW w:w="4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6B16F2">
            <w:pPr>
              <w:shd w:val="clear" w:color="auto" w:fill="auto"/>
              <w:spacing w:line="360" w:lineRule="auto"/>
              <w:jc w:val="left"/>
              <w:textAlignment w:val="center"/>
              <w:rPr>
                <w:sz w:val="21"/>
              </w:rPr>
            </w:pPr>
          </w:p>
        </w:tc>
      </w:tr>
      <w:tr w14:paraId="77362805">
        <w:tblPrEx>
          <w:tblW w:w="5505" w:type="dxa"/>
          <w:tblInd w:w="0" w:type="dxa"/>
          <w:tblCellMar>
            <w:top w:w="120" w:type="dxa"/>
            <w:left w:w="120" w:type="dxa"/>
            <w:bottom w:w="120" w:type="dxa"/>
            <w:right w:w="120" w:type="dxa"/>
          </w:tblCellMar>
        </w:tblPrEx>
        <w:tc>
          <w:tcPr>
            <w:tcW w:w="32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D832A4">
            <w:pPr>
              <w:shd w:val="clear" w:color="auto" w:fill="F2F2F2"/>
              <w:spacing w:line="360" w:lineRule="auto"/>
              <w:jc w:val="center"/>
              <w:textAlignment w:val="center"/>
              <w:rPr>
                <w:sz w:val="21"/>
              </w:rPr>
            </w:pPr>
            <w:r>
              <w:rPr>
                <w:sz w:val="21"/>
              </w:rPr>
              <w:t>弹簧测力计的示数</w:t>
            </w:r>
            <w:r>
              <w:rPr>
                <w:rFonts w:ascii="Times New Roman" w:eastAsia="Times New Roman" w:hAnsi="Times New Roman" w:cs="Times New Roman"/>
                <w:i/>
                <w:sz w:val="21"/>
              </w:rPr>
              <w:t>F</w:t>
            </w:r>
            <w:r>
              <w:rPr>
                <w:sz w:val="21"/>
              </w:rPr>
              <w:t>/N</w:t>
            </w:r>
          </w:p>
        </w:tc>
        <w:tc>
          <w:tcPr>
            <w:tcW w:w="5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30E597">
            <w:pPr>
              <w:shd w:val="clear" w:color="auto" w:fill="auto"/>
              <w:spacing w:line="360" w:lineRule="auto"/>
              <w:jc w:val="left"/>
              <w:textAlignment w:val="center"/>
              <w:rPr>
                <w:sz w:val="21"/>
              </w:rPr>
            </w:pPr>
          </w:p>
        </w:tc>
        <w:tc>
          <w:tcPr>
            <w:tcW w:w="4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0E2B18">
            <w:pPr>
              <w:shd w:val="clear" w:color="auto" w:fill="auto"/>
              <w:spacing w:line="360" w:lineRule="auto"/>
              <w:jc w:val="left"/>
              <w:textAlignment w:val="center"/>
              <w:rPr>
                <w:sz w:val="21"/>
              </w:rPr>
            </w:pPr>
          </w:p>
        </w:tc>
        <w:tc>
          <w:tcPr>
            <w:tcW w:w="4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BFE70F">
            <w:pPr>
              <w:shd w:val="clear" w:color="auto" w:fill="auto"/>
              <w:spacing w:line="360" w:lineRule="auto"/>
              <w:jc w:val="left"/>
              <w:textAlignment w:val="center"/>
              <w:rPr>
                <w:sz w:val="21"/>
              </w:rPr>
            </w:pPr>
          </w:p>
        </w:tc>
        <w:tc>
          <w:tcPr>
            <w:tcW w:w="4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635539">
            <w:pPr>
              <w:shd w:val="clear" w:color="auto" w:fill="auto"/>
              <w:spacing w:line="360" w:lineRule="auto"/>
              <w:jc w:val="left"/>
              <w:textAlignment w:val="center"/>
              <w:rPr>
                <w:sz w:val="21"/>
              </w:rPr>
            </w:pPr>
          </w:p>
        </w:tc>
        <w:tc>
          <w:tcPr>
            <w:tcW w:w="4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9C01E1">
            <w:pPr>
              <w:shd w:val="clear" w:color="auto" w:fill="auto"/>
              <w:spacing w:line="360" w:lineRule="auto"/>
              <w:jc w:val="left"/>
              <w:textAlignment w:val="center"/>
              <w:rPr>
                <w:sz w:val="21"/>
              </w:rPr>
            </w:pPr>
          </w:p>
        </w:tc>
      </w:tr>
    </w:tbl>
    <w:p w14:paraId="43F54BC7">
      <w:pPr>
        <w:shd w:val="clear" w:color="auto" w:fill="F2F2F2"/>
        <w:spacing w:line="360" w:lineRule="auto"/>
        <w:jc w:val="left"/>
        <w:textAlignment w:val="center"/>
        <w:rPr>
          <w:sz w:val="21"/>
        </w:rPr>
      </w:pPr>
      <w:r>
        <w:rPr>
          <w:sz w:val="21"/>
        </w:rPr>
        <w:t>（合理即可）</w:t>
      </w:r>
    </w:p>
    <w:p w14:paraId="7F43F929">
      <w:pPr>
        <w:shd w:val="clear" w:color="auto" w:fill="F2F2F2"/>
        <w:spacing w:line="360" w:lineRule="auto"/>
        <w:jc w:val="left"/>
        <w:textAlignment w:val="center"/>
        <w:rPr>
          <w:sz w:val="21"/>
        </w:rPr>
      </w:pPr>
      <w:r>
        <w:rPr>
          <w:sz w:val="21"/>
        </w:rPr>
        <w:t>(4)活塞与筒壁间有摩擦（合理即可）</w:t>
      </w:r>
    </w:p>
    <w:p w14:paraId="3A4743AE">
      <w:pPr>
        <w:shd w:val="clear" w:color="auto" w:fill="F2F2F2"/>
        <w:spacing w:line="360" w:lineRule="auto"/>
        <w:jc w:val="left"/>
        <w:textAlignment w:val="center"/>
        <w:rPr>
          <w:sz w:val="21"/>
        </w:rPr>
      </w:pPr>
      <w:r>
        <w:rPr>
          <w:sz w:val="21"/>
        </w:rPr>
        <w:t>【详解】（1）[1][2]如图甲所示，注射器刻度部分左端对准刻度尺上的零刻度线，右端对准刻度尺上的10.00 cm刻度线，所以注射器刻度部分的长度</w:t>
      </w:r>
      <w:r>
        <w:object>
          <v:shape id="_x0000_i1297" type="#_x0000_t75" alt="eqId0f96fcc23f1218d616c60e5f325bcf92" style="width:51.9pt;height:12.4pt" o:ole="" coordsize="21600,21600" o:preferrelative="t" filled="f" stroked="f">
            <v:stroke joinstyle="miter"/>
            <v:imagedata r:id="rId517" o:title="eqId0f96fcc23f1218d616c60e5f325bcf92"/>
            <o:lock v:ext="edit" aspectratio="t"/>
            <w10:anchorlock/>
          </v:shape>
          <o:OLEObject Type="Embed" ProgID="Equation.DSMT4" ShapeID="_x0000_i1297" DrawAspect="Content" ObjectID="_1468075997" r:id="rId518"/>
        </w:object>
      </w:r>
      <w:r>
        <w:rPr>
          <w:sz w:val="21"/>
        </w:rPr>
        <w:t xml:space="preserve">；注射器内刻度部分对应的体积 </w:t>
      </w:r>
      <w:r>
        <w:object>
          <v:shape id="_x0000_i1298" type="#_x0000_t75" alt="eqIdef109cabd340482111b595c0364a73c8" style="width:81.8pt;height:13.85pt" o:ole="" coordsize="21600,21600" o:preferrelative="t" filled="f" stroked="f">
            <v:stroke joinstyle="miter"/>
            <v:imagedata r:id="rId519" o:title="eqIdef109cabd340482111b595c0364a73c8"/>
            <o:lock v:ext="edit" aspectratio="t"/>
            <w10:anchorlock/>
          </v:shape>
          <o:OLEObject Type="Embed" ProgID="Equation.DSMT4" ShapeID="_x0000_i1298" DrawAspect="Content" ObjectID="_1468075998" r:id="rId520"/>
        </w:object>
      </w:r>
      <w:r>
        <w:rPr>
          <w:sz w:val="21"/>
        </w:rPr>
        <w:t xml:space="preserve">， 则活塞的横截面积 </w:t>
      </w:r>
      <w:r>
        <w:object>
          <v:shape id="_x0000_i1299" type="#_x0000_t75" alt="eqIdf8a052f41bda575bcc3742088d053841" style="width:100.3pt;height:29pt" o:ole="" coordsize="21600,21600" o:preferrelative="t" filled="f" stroked="f">
            <v:stroke joinstyle="miter"/>
            <v:imagedata r:id="rId521" o:title="eqIdf8a052f41bda575bcc3742088d053841"/>
            <o:lock v:ext="edit" aspectratio="t"/>
            <w10:anchorlock/>
          </v:shape>
          <o:OLEObject Type="Embed" ProgID="Equation.DSMT4" ShapeID="_x0000_i1299" DrawAspect="Content" ObjectID="_1468075999" r:id="rId522"/>
        </w:object>
      </w:r>
      <w:r>
        <w:rPr>
          <w:sz w:val="21"/>
        </w:rPr>
        <w:t>。</w:t>
      </w:r>
    </w:p>
    <w:p w14:paraId="5EDD2B37">
      <w:pPr>
        <w:shd w:val="clear" w:color="auto" w:fill="F2F2F2"/>
        <w:spacing w:line="360" w:lineRule="auto"/>
        <w:jc w:val="left"/>
        <w:textAlignment w:val="center"/>
        <w:rPr>
          <w:sz w:val="21"/>
        </w:rPr>
      </w:pPr>
      <w:r>
        <w:rPr>
          <w:sz w:val="21"/>
        </w:rPr>
        <w:t>（2）[1][2]由图乙可知，弹簧测力计的分度值为</w:t>
      </w:r>
      <w:r>
        <w:object>
          <v:shape id="_x0000_i1300" type="#_x0000_t75" alt="eqIdff15c5d2fabbb58591b3fcc518c921c9" style="width:24.6pt;height:12.6pt" o:ole="" coordsize="21600,21600" o:preferrelative="t" filled="f" stroked="f">
            <v:stroke joinstyle="miter"/>
            <v:imagedata r:id="rId523" o:title="eqIdff15c5d2fabbb58591b3fcc518c921c9"/>
            <o:lock v:ext="edit" aspectratio="t"/>
            <w10:anchorlock/>
          </v:shape>
          <o:OLEObject Type="Embed" ProgID="Equation.DSMT4" ShapeID="_x0000_i1300" DrawAspect="Content" ObjectID="_1468076000" r:id="rId524"/>
        </w:object>
      </w:r>
      <w:r>
        <w:rPr>
          <w:sz w:val="21"/>
        </w:rPr>
        <w:t>，示数为</w:t>
      </w:r>
      <w:r>
        <w:object>
          <v:shape id="_x0000_i1301" type="#_x0000_t75" alt="eqIdbe40a0a74fe190b0c5e32d8fe19fc229" style="width:21.95pt;height:12.65pt" o:ole="" coordsize="21600,21600" o:preferrelative="t" filled="f" stroked="f">
            <v:stroke joinstyle="miter"/>
            <v:imagedata r:id="rId525" o:title="eqIdbe40a0a74fe190b0c5e32d8fe19fc229"/>
            <o:lock v:ext="edit" aspectratio="t"/>
            <w10:anchorlock/>
          </v:shape>
          <o:OLEObject Type="Embed" ProgID="Equation.DSMT4" ShapeID="_x0000_i1301" DrawAspect="Content" ObjectID="_1468076001" r:id="rId526"/>
        </w:object>
      </w:r>
      <w:r>
        <w:rPr>
          <w:sz w:val="21"/>
        </w:rPr>
        <w:t>；此时外界大气压</w:t>
      </w:r>
      <w:r>
        <w:object>
          <v:shape id="_x0000_i1302" type="#_x0000_t75" alt="eqId9d6429bf3a3cb1350cf1dd1445b1e373" style="width:134.6pt;height:27.05pt" o:ole="" coordsize="21600,21600" o:preferrelative="t" filled="f" stroked="f">
            <v:stroke joinstyle="miter"/>
            <v:imagedata r:id="rId527" o:title="eqId9d6429bf3a3cb1350cf1dd1445b1e373"/>
            <o:lock v:ext="edit" aspectratio="t"/>
            <w10:anchorlock/>
          </v:shape>
          <o:OLEObject Type="Embed" ProgID="Equation.DSMT4" ShapeID="_x0000_i1302" DrawAspect="Content" ObjectID="_1468076002" r:id="rId528"/>
        </w:object>
      </w:r>
      <w:r>
        <w:rPr>
          <w:sz w:val="21"/>
        </w:rPr>
        <w:t>。</w:t>
      </w:r>
    </w:p>
    <w:p w14:paraId="0D0F464A">
      <w:pPr>
        <w:shd w:val="clear" w:color="auto" w:fill="F2F2F2"/>
        <w:spacing w:line="360" w:lineRule="auto"/>
        <w:jc w:val="left"/>
        <w:textAlignment w:val="center"/>
        <w:rPr>
          <w:sz w:val="21"/>
        </w:rPr>
      </w:pPr>
      <w:r>
        <w:rPr>
          <w:sz w:val="21"/>
        </w:rPr>
        <w:t>（3）实验中需要记录注射器内气体体积和对应的弹簧测力计示数，所以表格应包含这两项内容，可设计为：</w:t>
      </w:r>
      <w:r>
        <w:rPr>
          <w:rFonts w:ascii="Times New Roman" w:eastAsia="Times New Roman" w:hAnsi="Times New Roman" w:cs="Times New Roman"/>
          <w:strike w:val="0"/>
          <w:kern w:val="0"/>
          <w:sz w:val="24"/>
          <w:szCs w:val="24"/>
          <w:u w:val="none"/>
        </w:rPr>
        <w:drawing>
          <wp:inline distT="0" distB="0" distL="114300" distR="114300">
            <wp:extent cx="2600325" cy="542925"/>
            <wp:effectExtent l="0" t="0" r="5715" b="5715"/>
            <wp:docPr id="100059" name="图片 100059" descr="@@@708ee5f0-ba39-4101-9b69-77092d6cb0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708ee5f0-ba39-4101-9b69-77092d6cb0e1"/>
                    <pic:cNvPicPr>
                      <a:picLocks noChangeAspect="1"/>
                    </pic:cNvPicPr>
                  </pic:nvPicPr>
                  <pic:blipFill>
                    <a:blip xmlns:r="http://schemas.openxmlformats.org/officeDocument/2006/relationships" r:embed="rId529"/>
                    <a:stretch>
                      <a:fillRect/>
                    </a:stretch>
                  </pic:blipFill>
                  <pic:spPr>
                    <a:xfrm>
                      <a:off x="0" y="0"/>
                      <a:ext cx="2600325" cy="542925"/>
                    </a:xfrm>
                    <a:prstGeom prst="rect">
                      <a:avLst/>
                    </a:prstGeom>
                  </pic:spPr>
                </pic:pic>
              </a:graphicData>
            </a:graphic>
          </wp:inline>
        </w:drawing>
      </w:r>
    </w:p>
    <w:p w14:paraId="566906FE">
      <w:pPr>
        <w:shd w:val="clear" w:color="auto" w:fill="F2F2F2"/>
        <w:spacing w:line="360" w:lineRule="auto"/>
        <w:jc w:val="left"/>
        <w:textAlignment w:val="center"/>
        <w:rPr>
          <w:sz w:val="21"/>
        </w:rPr>
      </w:pPr>
      <w:r>
        <w:rPr>
          <w:sz w:val="21"/>
        </w:rPr>
        <w:t>（4）在拉动活塞时，活塞与注射器筒壁之间存在摩擦力，这个摩擦力会使弹簧测力计的示数增大，从而导致拉力偏大。</w:t>
      </w:r>
    </w:p>
    <w:p w14:paraId="521B763A">
      <w:pPr>
        <w:shd w:val="clear" w:color="auto" w:fill="auto"/>
        <w:spacing w:line="360" w:lineRule="auto"/>
        <w:jc w:val="left"/>
        <w:textAlignment w:val="center"/>
        <w:rPr>
          <w:sz w:val="21"/>
        </w:rPr>
      </w:pPr>
      <w:r>
        <w:rPr>
          <w:rFonts w:hint="eastAsia"/>
          <w:sz w:val="21"/>
          <w:lang w:val="en-US" w:eastAsia="zh-CN"/>
        </w:rPr>
        <w:t>7</w:t>
      </w:r>
      <w:r>
        <w:rPr>
          <w:sz w:val="21"/>
        </w:rPr>
        <w:t>．（25-26八年级下·黑龙江哈尔滨·开学考试）探究“影响液体内部压强大小的因素”的实验中：</w:t>
      </w:r>
    </w:p>
    <w:p w14:paraId="569AB03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95750" cy="1190625"/>
            <wp:effectExtent l="0" t="0" r="3810" b="13335"/>
            <wp:docPr id="100061" name="图片 100061" descr="@@@9bd90974-fb84-4ddc-bc4a-06c6632534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9bd90974-fb84-4ddc-bc4a-06c6632534b1"/>
                    <pic:cNvPicPr>
                      <a:picLocks noChangeAspect="1"/>
                    </pic:cNvPicPr>
                  </pic:nvPicPr>
                  <pic:blipFill>
                    <a:blip xmlns:r="http://schemas.openxmlformats.org/officeDocument/2006/relationships" r:embed="rId530"/>
                    <a:stretch>
                      <a:fillRect/>
                    </a:stretch>
                  </pic:blipFill>
                  <pic:spPr>
                    <a:xfrm>
                      <a:off x="0" y="0"/>
                      <a:ext cx="4095750" cy="1190625"/>
                    </a:xfrm>
                    <a:prstGeom prst="rect">
                      <a:avLst/>
                    </a:prstGeom>
                  </pic:spPr>
                </pic:pic>
              </a:graphicData>
            </a:graphic>
          </wp:inline>
        </w:drawing>
      </w:r>
    </w:p>
    <w:p w14:paraId="2B64167D">
      <w:pPr>
        <w:shd w:val="clear" w:color="auto" w:fill="auto"/>
        <w:spacing w:line="360" w:lineRule="auto"/>
        <w:jc w:val="left"/>
        <w:textAlignment w:val="center"/>
        <w:rPr>
          <w:sz w:val="21"/>
        </w:rPr>
      </w:pPr>
      <w:r>
        <w:rPr>
          <w:sz w:val="21"/>
        </w:rPr>
        <w:t>(1)使用压强计前，发现U形管左右两侧的液面有一定的高度差，如图甲，应通过下述方法</w:t>
      </w:r>
      <w:r>
        <w:rPr>
          <w:rFonts w:ascii="Times New Roman" w:eastAsia="Times New Roman" w:hAnsi="Times New Roman" w:cs="Times New Roman"/>
          <w:b w:val="0"/>
          <w:sz w:val="21"/>
        </w:rPr>
        <w:t>______</w:t>
      </w:r>
      <w:r>
        <w:rPr>
          <w:sz w:val="21"/>
        </w:rPr>
        <w:t>（填序号）进行调节，使U形管左右两侧的水面相平。</w:t>
      </w:r>
    </w:p>
    <w:p w14:paraId="65D366BD">
      <w:pPr>
        <w:shd w:val="clear" w:color="auto" w:fill="auto"/>
        <w:spacing w:line="360" w:lineRule="auto"/>
        <w:jc w:val="left"/>
        <w:textAlignment w:val="center"/>
        <w:rPr>
          <w:sz w:val="21"/>
        </w:rPr>
      </w:pPr>
      <w:r>
        <w:rPr>
          <w:sz w:val="21"/>
        </w:rPr>
        <w:t>①从U形管内倒出适量的液体</w:t>
      </w:r>
      <w:r>
        <w:rPr>
          <w:rFonts w:ascii="Times New Roman" w:eastAsia="Times New Roman" w:hAnsi="Times New Roman" w:cs="Times New Roman"/>
          <w:kern w:val="0"/>
          <w:sz w:val="24"/>
          <w:szCs w:val="24"/>
        </w:rPr>
        <w:t>  </w:t>
      </w:r>
      <w:r>
        <w:rPr>
          <w:sz w:val="21"/>
        </w:rPr>
        <w:t>②拆除软管重新安装</w:t>
      </w:r>
      <w:r>
        <w:rPr>
          <w:rFonts w:ascii="Times New Roman" w:eastAsia="Times New Roman" w:hAnsi="Times New Roman" w:cs="Times New Roman"/>
          <w:kern w:val="0"/>
          <w:sz w:val="24"/>
          <w:szCs w:val="24"/>
        </w:rPr>
        <w:t>  </w:t>
      </w:r>
      <w:r>
        <w:rPr>
          <w:sz w:val="21"/>
        </w:rPr>
        <w:t>③向U形管内加适量的液体</w:t>
      </w:r>
    </w:p>
    <w:p w14:paraId="3F4F0559">
      <w:pPr>
        <w:shd w:val="clear" w:color="auto" w:fill="auto"/>
        <w:spacing w:line="360" w:lineRule="auto"/>
        <w:jc w:val="left"/>
        <w:textAlignment w:val="center"/>
        <w:rPr>
          <w:sz w:val="21"/>
        </w:rPr>
      </w:pPr>
      <w:r>
        <w:rPr>
          <w:sz w:val="21"/>
        </w:rPr>
        <w:t>(2)同学们分析乙、丙两图的实验现象，初步得出的结论是：在同种液体中，液体深度越</w:t>
      </w:r>
      <w:r>
        <w:rPr>
          <w:rFonts w:ascii="Times New Roman" w:eastAsia="Times New Roman" w:hAnsi="Times New Roman" w:cs="Times New Roman"/>
          <w:b w:val="0"/>
          <w:sz w:val="21"/>
        </w:rPr>
        <w:t>______</w:t>
      </w:r>
      <w:r>
        <w:rPr>
          <w:sz w:val="21"/>
        </w:rPr>
        <w:t>，液体内部压强越</w:t>
      </w:r>
      <w:r>
        <w:rPr>
          <w:rFonts w:ascii="Times New Roman" w:eastAsia="Times New Roman" w:hAnsi="Times New Roman" w:cs="Times New Roman"/>
          <w:b w:val="0"/>
          <w:sz w:val="21"/>
        </w:rPr>
        <w:t>______</w:t>
      </w:r>
      <w:r>
        <w:rPr>
          <w:sz w:val="21"/>
        </w:rPr>
        <w:t>。</w:t>
      </w:r>
    </w:p>
    <w:p w14:paraId="1B77D3B0">
      <w:pPr>
        <w:shd w:val="clear" w:color="auto" w:fill="auto"/>
        <w:spacing w:line="360" w:lineRule="auto"/>
        <w:jc w:val="left"/>
        <w:textAlignment w:val="center"/>
        <w:rPr>
          <w:sz w:val="21"/>
        </w:rPr>
      </w:pPr>
      <w:r>
        <w:rPr>
          <w:sz w:val="21"/>
        </w:rPr>
        <w:t>(3)图丙中橡皮膜到水面的距离为10cm，则此时橡皮膜受到水的压强为</w:t>
      </w:r>
      <w:r>
        <w:rPr>
          <w:rFonts w:ascii="Times New Roman" w:eastAsia="Times New Roman" w:hAnsi="Times New Roman" w:cs="Times New Roman"/>
          <w:b w:val="0"/>
          <w:sz w:val="21"/>
        </w:rPr>
        <w:t>______</w:t>
      </w:r>
      <w:r>
        <w:rPr>
          <w:sz w:val="21"/>
        </w:rPr>
        <w:t>Pa、保持图丙中探头的位置不变，并向容器内加入适量的浓盐水，发现U形管两侧液面的高度差变大，于是得出了“在同一深度，液体的密度越大，其内部的压强越大”的结论。你认为这样得到的结论是否可靠？原因是</w:t>
      </w:r>
      <w:r>
        <w:rPr>
          <w:rFonts w:ascii="Times New Roman" w:eastAsia="Times New Roman" w:hAnsi="Times New Roman" w:cs="Times New Roman"/>
          <w:b w:val="0"/>
          <w:sz w:val="21"/>
        </w:rPr>
        <w:t>________</w:t>
      </w:r>
      <w:r>
        <w:object>
          <v:shape id="_x0000_i1303" type="#_x0000_t75" alt="eqId2e38533c37daa1cd2b6df3e5df35fd3d" style="width:95pt;height:19.1pt" o:ole="" coordsize="21600,21600" o:preferrelative="t" filled="f" stroked="f">
            <v:stroke joinstyle="miter"/>
            <v:imagedata r:id="rId531" o:title="eqId2e38533c37daa1cd2b6df3e5df35fd3d"/>
            <o:lock v:ext="edit" aspectratio="t"/>
            <w10:anchorlock/>
          </v:shape>
          <o:OLEObject Type="Embed" ProgID="Equation.DSMT4" ShapeID="_x0000_i1303" DrawAspect="Content" ObjectID="_1468076003" r:id="rId532"/>
        </w:object>
      </w:r>
      <w:r>
        <w:rPr>
          <w:sz w:val="21"/>
        </w:rPr>
        <w:t>，</w:t>
      </w:r>
      <w:r>
        <w:rPr>
          <w:rFonts w:ascii="Times New Roman" w:eastAsia="Times New Roman" w:hAnsi="Times New Roman" w:cs="Times New Roman"/>
          <w:i/>
          <w:sz w:val="21"/>
        </w:rPr>
        <w:t>g</w:t>
      </w:r>
      <w:r>
        <w:rPr>
          <w:sz w:val="21"/>
        </w:rPr>
        <w:t>取10N/kg）</w:t>
      </w:r>
    </w:p>
    <w:p w14:paraId="31152488">
      <w:pPr>
        <w:shd w:val="clear" w:color="auto" w:fill="auto"/>
        <w:spacing w:line="360" w:lineRule="auto"/>
        <w:jc w:val="left"/>
        <w:textAlignment w:val="center"/>
        <w:rPr>
          <w:sz w:val="21"/>
        </w:rPr>
      </w:pPr>
      <w:r>
        <w:rPr>
          <w:sz w:val="21"/>
        </w:rPr>
        <w:t>(4)实验后，该同学自制如图丁装置继续探究，已知隔板在容器的中央。他向隔板左侧倒水，再向隔板右侧缓慢倒入另一种液体，当加到一定程度时，橡皮膜变平，此时用刻度尺测出如下物理量：</w:t>
      </w:r>
    </w:p>
    <w:p w14:paraId="3CBC901A">
      <w:pPr>
        <w:shd w:val="clear" w:color="auto" w:fill="auto"/>
        <w:spacing w:line="360" w:lineRule="auto"/>
        <w:jc w:val="left"/>
        <w:textAlignment w:val="center"/>
        <w:rPr>
          <w:sz w:val="21"/>
        </w:rPr>
      </w:pPr>
      <w:r>
        <w:rPr>
          <w:sz w:val="21"/>
        </w:rPr>
        <w:t>A．左侧水面到容器底的距离</w:t>
      </w:r>
      <w:r>
        <w:object>
          <v:shape id="_x0000_i1304" type="#_x0000_t75" alt="eqId80b53eab97158937f92039c1e133b0f1" style="width:10.55pt;height:15.8pt" o:ole="" coordsize="21600,21600" o:preferrelative="t" filled="f" stroked="f">
            <v:stroke joinstyle="miter"/>
            <v:imagedata r:id="rId495" o:title="eqId80b53eab97158937f92039c1e133b0f1"/>
            <o:lock v:ext="edit" aspectratio="t"/>
            <w10:anchorlock/>
          </v:shape>
          <o:OLEObject Type="Embed" ProgID="Equation.DSMT4" ShapeID="_x0000_i1304" DrawAspect="Content" ObjectID="_1468076004" r:id="rId533"/>
        </w:object>
      </w:r>
    </w:p>
    <w:p w14:paraId="49158F3C">
      <w:pPr>
        <w:shd w:val="clear" w:color="auto" w:fill="auto"/>
        <w:spacing w:line="360" w:lineRule="auto"/>
        <w:jc w:val="left"/>
        <w:textAlignment w:val="center"/>
        <w:rPr>
          <w:sz w:val="21"/>
        </w:rPr>
      </w:pPr>
      <w:r>
        <w:rPr>
          <w:sz w:val="21"/>
        </w:rPr>
        <w:t>B．左侧水面到橡皮膜中心的距离</w:t>
      </w:r>
      <w:r>
        <w:object>
          <v:shape id="_x0000_i1305" type="#_x0000_t75" alt="eqIdf285174fbf90a9742de57c1e53224cff" style="width:11.4pt;height:15.35pt" o:ole="" coordsize="21600,21600" o:preferrelative="t" filled="f" stroked="f">
            <v:stroke joinstyle="miter"/>
            <v:imagedata r:id="rId497" o:title="eqIdf285174fbf90a9742de57c1e53224cff"/>
            <o:lock v:ext="edit" aspectratio="t"/>
            <w10:anchorlock/>
          </v:shape>
          <o:OLEObject Type="Embed" ProgID="Equation.DSMT4" ShapeID="_x0000_i1305" DrawAspect="Content" ObjectID="_1468076005" r:id="rId534"/>
        </w:object>
      </w:r>
    </w:p>
    <w:p w14:paraId="1485E21D">
      <w:pPr>
        <w:shd w:val="clear" w:color="auto" w:fill="auto"/>
        <w:spacing w:line="360" w:lineRule="auto"/>
        <w:jc w:val="left"/>
        <w:textAlignment w:val="center"/>
        <w:rPr>
          <w:sz w:val="21"/>
        </w:rPr>
      </w:pPr>
      <w:r>
        <w:rPr>
          <w:sz w:val="21"/>
        </w:rPr>
        <w:t>C．右侧待测液体表面到容器底的距离</w:t>
      </w:r>
      <w:r>
        <w:object>
          <v:shape id="_x0000_i1306" type="#_x0000_t75" alt="eqIde8e8854159e7443b5fe53436bf9e367f" style="width:10.55pt;height:15.8pt" o:ole="" coordsize="21600,21600" o:preferrelative="t" filled="f" stroked="f">
            <v:stroke joinstyle="miter"/>
            <v:imagedata r:id="rId499" o:title="eqIde8e8854159e7443b5fe53436bf9e367f"/>
            <o:lock v:ext="edit" aspectratio="t"/>
            <w10:anchorlock/>
          </v:shape>
          <o:OLEObject Type="Embed" ProgID="Equation.DSMT4" ShapeID="_x0000_i1306" DrawAspect="Content" ObjectID="_1468076006" r:id="rId535"/>
        </w:object>
      </w:r>
    </w:p>
    <w:p w14:paraId="58CE8250">
      <w:pPr>
        <w:shd w:val="clear" w:color="auto" w:fill="auto"/>
        <w:spacing w:line="360" w:lineRule="auto"/>
        <w:jc w:val="left"/>
        <w:textAlignment w:val="center"/>
        <w:rPr>
          <w:sz w:val="21"/>
        </w:rPr>
      </w:pPr>
      <w:r>
        <w:rPr>
          <w:sz w:val="21"/>
        </w:rPr>
        <w:t>D．右侧待测液体表面到橡皮膜中心的距离</w:t>
      </w:r>
      <w:r>
        <w:object>
          <v:shape id="_x0000_i1307" type="#_x0000_t75" alt="eqId5bfaa3805eae0211e2eb354fbe41ef5d" style="width:11.4pt;height:15.8pt" o:ole="" coordsize="21600,21600" o:preferrelative="t" filled="f" stroked="f">
            <v:stroke joinstyle="miter"/>
            <v:imagedata r:id="rId501" o:title="eqId5bfaa3805eae0211e2eb354fbe41ef5d"/>
            <o:lock v:ext="edit" aspectratio="t"/>
            <w10:anchorlock/>
          </v:shape>
          <o:OLEObject Type="Embed" ProgID="Equation.DSMT4" ShapeID="_x0000_i1307" DrawAspect="Content" ObjectID="_1468076007" r:id="rId536"/>
        </w:object>
      </w:r>
    </w:p>
    <w:p w14:paraId="420ECF0D">
      <w:pPr>
        <w:shd w:val="clear" w:color="auto" w:fill="auto"/>
        <w:spacing w:line="360" w:lineRule="auto"/>
        <w:jc w:val="left"/>
        <w:textAlignment w:val="center"/>
        <w:rPr>
          <w:sz w:val="21"/>
        </w:rPr>
      </w:pPr>
      <w:r>
        <w:rPr>
          <w:sz w:val="21"/>
        </w:rPr>
        <w:t>根据你选用的物理量推导出待测液体密度的表达式为</w:t>
      </w:r>
      <w:r>
        <w:object>
          <v:shape id="_x0000_i1308" type="#_x0000_t75" alt="eqIdb30db97c39edcede2f0e7d4e075fecec" style="width:18.45pt;height:11.2pt" o:ole="" coordsize="21600,21600" o:preferrelative="t" filled="f" stroked="f">
            <v:stroke joinstyle="miter"/>
            <v:imagedata r:id="rId537" o:title="eqIdb30db97c39edcede2f0e7d4e075fecec"/>
            <o:lock v:ext="edit" aspectratio="t"/>
            <w10:anchorlock/>
          </v:shape>
          <o:OLEObject Type="Embed" ProgID="Equation.DSMT4" ShapeID="_x0000_i1308" DrawAspect="Content" ObjectID="_1468076008" r:id="rId538"/>
        </w:object>
      </w:r>
      <w:r>
        <w:rPr>
          <w:rFonts w:ascii="Times New Roman" w:eastAsia="Times New Roman" w:hAnsi="Times New Roman" w:cs="Times New Roman"/>
          <w:b w:val="0"/>
          <w:sz w:val="21"/>
        </w:rPr>
        <w:t>______</w:t>
      </w:r>
      <w:r>
        <w:rPr>
          <w:sz w:val="21"/>
        </w:rPr>
        <w:t>（用题中字母和</w:t>
      </w:r>
      <w:r>
        <w:object>
          <v:shape id="_x0000_i1309" type="#_x0000_t75" alt="eqId1266991755868913b23dbad01b538ed1" style="width:15.8pt;height:17.15pt" o:ole="" coordsize="21600,21600" o:preferrelative="t" filled="f" stroked="f">
            <v:stroke joinstyle="miter"/>
            <v:imagedata r:id="rId539" o:title="eqId1266991755868913b23dbad01b538ed1"/>
            <o:lock v:ext="edit" aspectratio="t"/>
            <w10:anchorlock/>
          </v:shape>
          <o:OLEObject Type="Embed" ProgID="Equation.DSMT4" ShapeID="_x0000_i1309" DrawAspect="Content" ObjectID="_1468076009" r:id="rId540"/>
        </w:object>
      </w:r>
      <w:r>
        <w:rPr>
          <w:sz w:val="21"/>
        </w:rPr>
        <w:t>表示）。</w:t>
      </w:r>
    </w:p>
    <w:p w14:paraId="171E09EB">
      <w:pPr>
        <w:shd w:val="clear" w:color="auto" w:fill="F2F2F2"/>
        <w:spacing w:line="360" w:lineRule="auto"/>
        <w:jc w:val="left"/>
        <w:textAlignment w:val="center"/>
        <w:rPr>
          <w:sz w:val="21"/>
        </w:rPr>
      </w:pPr>
      <w:r>
        <w:rPr>
          <w:sz w:val="21"/>
        </w:rPr>
        <w:t>【答案】(1)②</w:t>
      </w:r>
    </w:p>
    <w:p w14:paraId="5454698F">
      <w:pPr>
        <w:shd w:val="clear" w:color="auto" w:fill="F2F2F2"/>
        <w:spacing w:line="360" w:lineRule="auto"/>
        <w:jc w:val="left"/>
        <w:textAlignment w:val="center"/>
        <w:rPr>
          <w:sz w:val="21"/>
        </w:rPr>
      </w:pPr>
      <w:r>
        <w:rPr>
          <w:sz w:val="21"/>
        </w:rPr>
        <w:t>(2)     深     大</w:t>
      </w:r>
    </w:p>
    <w:p w14:paraId="055BB5B5">
      <w:pPr>
        <w:shd w:val="clear" w:color="auto" w:fill="F2F2F2"/>
        <w:spacing w:line="360" w:lineRule="auto"/>
        <w:jc w:val="left"/>
        <w:textAlignment w:val="center"/>
        <w:rPr>
          <w:sz w:val="21"/>
        </w:rPr>
      </w:pPr>
      <w:r>
        <w:rPr>
          <w:sz w:val="21"/>
        </w:rPr>
        <w:t>(3)     1000     液体压强与液体深度也有关。没有控制液体深度相同</w:t>
      </w:r>
    </w:p>
    <w:p w14:paraId="4FD0DF4A">
      <w:pPr>
        <w:shd w:val="clear" w:color="auto" w:fill="F2F2F2"/>
        <w:spacing w:line="360" w:lineRule="auto"/>
        <w:jc w:val="left"/>
        <w:textAlignment w:val="center"/>
        <w:rPr>
          <w:sz w:val="21"/>
        </w:rPr>
      </w:pPr>
      <w:r>
        <w:rPr>
          <w:sz w:val="21"/>
        </w:rPr>
        <w:t>(4)</w:t>
      </w:r>
      <w:r>
        <w:object>
          <v:shape id="_x0000_i1310" type="#_x0000_t75" alt="eqId9fcfd7317413694863d7f55824e674ff" style="width:26.35pt;height:30.75pt" o:ole="" coordsize="21600,21600" o:preferrelative="t" filled="f" stroked="f">
            <v:stroke joinstyle="miter"/>
            <v:imagedata r:id="rId541" o:title="eqId9fcfd7317413694863d7f55824e674ff"/>
            <o:lock v:ext="edit" aspectratio="t"/>
            <w10:anchorlock/>
          </v:shape>
          <o:OLEObject Type="Embed" ProgID="Equation.DSMT4" ShapeID="_x0000_i1310" DrawAspect="Content" ObjectID="_1468076010" r:id="rId542"/>
        </w:object>
      </w:r>
    </w:p>
    <w:p w14:paraId="026B58B5">
      <w:pPr>
        <w:shd w:val="clear" w:color="auto" w:fill="F2F2F2"/>
        <w:spacing w:line="360" w:lineRule="auto"/>
        <w:jc w:val="left"/>
        <w:textAlignment w:val="center"/>
        <w:rPr>
          <w:sz w:val="21"/>
        </w:rPr>
      </w:pPr>
      <w:r>
        <w:rPr>
          <w:sz w:val="21"/>
        </w:rPr>
        <w:t>【详解】（1）使用压强计前，发现U形管左右两侧的液面有一定的高度差，如图甲，应通过‌拆除软管重新安装‌进行调节，使U形管左右两侧的水面相平，答案选②。因为拆除软管后，U形管两端都与大气相通，此时重新安装软管，能使U形管两侧液面在大气压的作用下相平。故选②。</w:t>
      </w:r>
    </w:p>
    <w:p w14:paraId="792F71B5">
      <w:pPr>
        <w:shd w:val="clear" w:color="auto" w:fill="F2F2F2"/>
        <w:spacing w:line="360" w:lineRule="auto"/>
        <w:jc w:val="left"/>
        <w:textAlignment w:val="center"/>
        <w:rPr>
          <w:sz w:val="21"/>
        </w:rPr>
      </w:pPr>
      <w:r>
        <w:rPr>
          <w:sz w:val="21"/>
        </w:rPr>
        <w:t>（2）[1][2]因为在同种液体中，探头所处深度不同，深度越深，U形管两侧液面高度差越大，说明液体内部压强越大。故分析乙、丙两图的实验现象，初步得出的结论是：在同种液体中，液体深度越‌深‌，液体内部压强越‌大‌。</w:t>
      </w:r>
    </w:p>
    <w:p w14:paraId="352EBFD0">
      <w:pPr>
        <w:shd w:val="clear" w:color="auto" w:fill="F2F2F2"/>
        <w:spacing w:line="360" w:lineRule="auto"/>
        <w:jc w:val="left"/>
        <w:textAlignment w:val="center"/>
        <w:rPr>
          <w:sz w:val="21"/>
        </w:rPr>
      </w:pPr>
      <w:r>
        <w:rPr>
          <w:sz w:val="21"/>
        </w:rPr>
        <w:t>（3）[1]图丙中橡皮膜到水面的距离为10cm，则此时橡皮膜受到水的压强为</w:t>
      </w:r>
      <w:r>
        <w:object>
          <v:shape id="_x0000_i1311" type="#_x0000_t75" alt="eqIdd44b45fe4875fe4058f8581a1fd8145e" style="width:232.3pt;height:27.05pt" o:ole="" coordsize="21600,21600" o:preferrelative="t" filled="f" stroked="f">
            <v:stroke joinstyle="miter"/>
            <v:imagedata r:id="rId543" o:title="eqIdd44b45fe4875fe4058f8581a1fd8145e"/>
            <o:lock v:ext="edit" aspectratio="t"/>
            <w10:anchorlock/>
          </v:shape>
          <o:OLEObject Type="Embed" ProgID="Equation.DSMT4" ShapeID="_x0000_i1311" DrawAspect="Content" ObjectID="_1468076011" r:id="rId544"/>
        </w:object>
      </w:r>
    </w:p>
    <w:p w14:paraId="135E8C34">
      <w:pPr>
        <w:shd w:val="clear" w:color="auto" w:fill="F2F2F2"/>
        <w:spacing w:line="360" w:lineRule="auto"/>
        <w:jc w:val="left"/>
        <w:textAlignment w:val="center"/>
        <w:rPr>
          <w:sz w:val="21"/>
        </w:rPr>
      </w:pPr>
      <w:r>
        <w:rPr>
          <w:sz w:val="21"/>
        </w:rPr>
        <w:t>[2]保持图丙中探头的位置不变，并向容器内加入适量的浓盐水，发现U形管两侧液面的高度差变大，得出“在同一深度，液体的密度越大，其内部的压强越大”的结论‌不可靠‌。原因是：加入浓盐水后，液体密度虽然变大了，但探头所处深度也变深了，没有控制探头在液体中的深度不变。</w:t>
      </w:r>
    </w:p>
    <w:p w14:paraId="73B8F511">
      <w:pPr>
        <w:shd w:val="clear" w:color="auto" w:fill="F2F2F2"/>
        <w:spacing w:line="360" w:lineRule="auto"/>
        <w:jc w:val="left"/>
        <w:textAlignment w:val="center"/>
        <w:rPr>
          <w:sz w:val="21"/>
        </w:rPr>
      </w:pPr>
      <w:r>
        <w:rPr>
          <w:sz w:val="21"/>
        </w:rPr>
        <w:t>（4）向隔板左侧倒水，再向隔板右侧缓慢倒入另一种液体，当加到一定程度时，橡皮膜变平，说明此时橡皮膜两侧受到的压强相等，即</w:t>
      </w:r>
      <w:r>
        <w:object>
          <v:shape id="_x0000_i1312" type="#_x0000_t75" alt="eqIdddefaa2836e9164c62333010f13a4b8d" style="width:40.45pt;height:16.55pt" o:ole="" coordsize="21600,21600" o:preferrelative="t" filled="f" stroked="f">
            <v:stroke joinstyle="miter"/>
            <v:imagedata r:id="rId545" o:title="eqIdddefaa2836e9164c62333010f13a4b8d"/>
            <o:lock v:ext="edit" aspectratio="t"/>
            <w10:anchorlock/>
          </v:shape>
          <o:OLEObject Type="Embed" ProgID="Equation.DSMT4" ShapeID="_x0000_i1312" DrawAspect="Content" ObjectID="_1468076012" r:id="rId546"/>
        </w:object>
      </w:r>
    </w:p>
    <w:p w14:paraId="6917D3BC">
      <w:pPr>
        <w:shd w:val="clear" w:color="auto" w:fill="F2F2F2"/>
        <w:spacing w:line="360" w:lineRule="auto"/>
        <w:jc w:val="left"/>
        <w:textAlignment w:val="center"/>
        <w:rPr>
          <w:sz w:val="21"/>
        </w:rPr>
      </w:pPr>
      <w:r>
        <w:rPr>
          <w:sz w:val="21"/>
        </w:rPr>
        <w:t>用刻度尺测出左侧水面到橡皮膜中心的距离</w:t>
      </w:r>
      <w:r>
        <w:object>
          <v:shape id="_x0000_i1313" type="#_x0000_t75" alt="eqIdf285174fbf90a9742de57c1e53224cff" style="width:11.4pt;height:15.35pt" o:ole="" coordsize="21600,21600" o:preferrelative="t" filled="f" stroked="f">
            <v:stroke joinstyle="miter"/>
            <v:imagedata r:id="rId497" o:title="eqIdf285174fbf90a9742de57c1e53224cff"/>
            <o:lock v:ext="edit" aspectratio="t"/>
            <w10:anchorlock/>
          </v:shape>
          <o:OLEObject Type="Embed" ProgID="Equation.DSMT4" ShapeID="_x0000_i1313" DrawAspect="Content" ObjectID="_1468076013" r:id="rId547"/>
        </w:object>
      </w:r>
      <w:r>
        <w:rPr>
          <w:sz w:val="21"/>
        </w:rPr>
        <w:t>和右侧待测液体表面到橡皮膜中心的距离</w:t>
      </w:r>
      <w:r>
        <w:object>
          <v:shape id="_x0000_i1314" type="#_x0000_t75" alt="eqId5bfaa3805eae0211e2eb354fbe41ef5d" style="width:11.4pt;height:15.8pt" o:ole="" coordsize="21600,21600" o:preferrelative="t" filled="f" stroked="f">
            <v:stroke joinstyle="miter"/>
            <v:imagedata r:id="rId501" o:title="eqId5bfaa3805eae0211e2eb354fbe41ef5d"/>
            <o:lock v:ext="edit" aspectratio="t"/>
            <w10:anchorlock/>
          </v:shape>
          <o:OLEObject Type="Embed" ProgID="Equation.DSMT4" ShapeID="_x0000_i1314" DrawAspect="Content" ObjectID="_1468076014" r:id="rId548"/>
        </w:object>
      </w:r>
      <w:r>
        <w:rPr>
          <w:sz w:val="21"/>
        </w:rPr>
        <w:t>，根据液体压强公式</w:t>
      </w:r>
      <w:r>
        <w:object>
          <v:shape id="_x0000_i1315" type="#_x0000_t75" alt="eqId4a1515878ecd7c5ad8a55f46e58d62b9" style="width:47.5pt;height:16.65pt" o:ole="" coordsize="21600,21600" o:preferrelative="t" filled="f" stroked="f">
            <v:stroke joinstyle="miter"/>
            <v:imagedata r:id="rId50" o:title="eqId4a1515878ecd7c5ad8a55f46e58d62b9"/>
            <o:lock v:ext="edit" aspectratio="t"/>
            <w10:anchorlock/>
          </v:shape>
          <o:OLEObject Type="Embed" ProgID="Equation.DSMT4" ShapeID="_x0000_i1315" DrawAspect="Content" ObjectID="_1468076015" r:id="rId549"/>
        </w:object>
      </w:r>
      <w:r>
        <w:rPr>
          <w:sz w:val="21"/>
        </w:rPr>
        <w:t>可得</w:t>
      </w:r>
      <w:r>
        <w:object>
          <v:shape id="_x0000_i1316" type="#_x0000_t75" alt="eqIdafda13f29183d85f091a97863bdabb00" style="width:62.45pt;height:16.55pt" o:ole="" coordsize="21600,21600" o:preferrelative="t" filled="f" stroked="f">
            <v:stroke joinstyle="miter"/>
            <v:imagedata r:id="rId550" o:title="eqIdafda13f29183d85f091a97863bdabb00"/>
            <o:lock v:ext="edit" aspectratio="t"/>
            <w10:anchorlock/>
          </v:shape>
          <o:OLEObject Type="Embed" ProgID="Equation.DSMT4" ShapeID="_x0000_i1316" DrawAspect="Content" ObjectID="_1468076016" r:id="rId551"/>
        </w:object>
      </w:r>
    </w:p>
    <w:p w14:paraId="092DE6BE">
      <w:pPr>
        <w:shd w:val="clear" w:color="auto" w:fill="F2F2F2"/>
        <w:spacing w:line="360" w:lineRule="auto"/>
        <w:jc w:val="left"/>
        <w:textAlignment w:val="center"/>
        <w:rPr>
          <w:sz w:val="21"/>
        </w:rPr>
      </w:pPr>
      <w:r>
        <w:rPr>
          <w:sz w:val="21"/>
        </w:rPr>
        <w:t>则待测液体密度的表达式为</w:t>
      </w:r>
      <w:r>
        <w:object>
          <v:shape id="_x0000_i1317" type="#_x0000_t75" alt="eqIdec2223bb85d94c316893bd779101d9f5" style="width:44.85pt;height:31pt" o:ole="" coordsize="21600,21600" o:preferrelative="t" filled="f" stroked="f">
            <v:stroke joinstyle="miter"/>
            <v:imagedata r:id="rId552" o:title="eqIdec2223bb85d94c316893bd779101d9f5"/>
            <o:lock v:ext="edit" aspectratio="t"/>
            <w10:anchorlock/>
          </v:shape>
          <o:OLEObject Type="Embed" ProgID="Equation.DSMT4" ShapeID="_x0000_i1317" DrawAspect="Content" ObjectID="_1468076017" r:id="rId553"/>
        </w:object>
      </w:r>
    </w:p>
    <w:p w14:paraId="16141FA8">
      <w:pPr>
        <w:shd w:val="clear" w:color="auto" w:fill="auto"/>
        <w:spacing w:line="360" w:lineRule="auto"/>
        <w:jc w:val="left"/>
        <w:textAlignment w:val="center"/>
        <w:rPr>
          <w:sz w:val="21"/>
        </w:rPr>
      </w:pPr>
      <w:r>
        <w:rPr>
          <w:rFonts w:hint="eastAsia"/>
          <w:sz w:val="21"/>
          <w:lang w:val="en-US" w:eastAsia="zh-CN"/>
        </w:rPr>
        <w:t>8</w:t>
      </w:r>
      <w:r>
        <w:rPr>
          <w:sz w:val="21"/>
        </w:rPr>
        <w:t>．（2025·陕西商洛·一模）小明在“探究液体压强与哪些因素有关”的实验中，在U形管接头处加装了一个三通接头，如图-1所示。</w:t>
      </w:r>
    </w:p>
    <w:p w14:paraId="611B6E9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163320"/>
            <wp:effectExtent l="0" t="0" r="12065" b="10160"/>
            <wp:docPr id="100063" name="图片 100063" descr="@@@e33194d5-24c7-4b6c-8bb3-e6a282e286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e33194d5-24c7-4b6c-8bb3-e6a282e286d7"/>
                    <pic:cNvPicPr>
                      <a:picLocks noChangeAspect="1"/>
                    </pic:cNvPicPr>
                  </pic:nvPicPr>
                  <pic:blipFill>
                    <a:blip xmlns:r="http://schemas.openxmlformats.org/officeDocument/2006/relationships" r:embed="rId554"/>
                    <a:stretch>
                      <a:fillRect/>
                    </a:stretch>
                  </pic:blipFill>
                  <pic:spPr>
                    <a:xfrm>
                      <a:off x="0" y="0"/>
                      <a:ext cx="5276800" cy="1163788"/>
                    </a:xfrm>
                    <a:prstGeom prst="rect">
                      <a:avLst/>
                    </a:prstGeom>
                  </pic:spPr>
                </pic:pic>
              </a:graphicData>
            </a:graphic>
          </wp:inline>
        </w:drawing>
      </w:r>
    </w:p>
    <w:p w14:paraId="7F781190">
      <w:pPr>
        <w:shd w:val="clear" w:color="auto" w:fill="auto"/>
        <w:spacing w:line="360" w:lineRule="auto"/>
        <w:jc w:val="left"/>
        <w:textAlignment w:val="center"/>
        <w:rPr>
          <w:sz w:val="21"/>
        </w:rPr>
      </w:pPr>
      <w:r>
        <w:rPr>
          <w:sz w:val="21"/>
        </w:rPr>
        <w:t>(1)U形管与探头的橡胶管连接时，阀门K处于打开状态，以确保</w:t>
      </w:r>
      <w:r>
        <w:rPr>
          <w:rFonts w:ascii="Times New Roman" w:eastAsia="Times New Roman" w:hAnsi="Times New Roman" w:cs="Times New Roman"/>
          <w:b w:val="0"/>
          <w:sz w:val="21"/>
        </w:rPr>
        <w:t>____________</w:t>
      </w:r>
      <w:r>
        <w:rPr>
          <w:sz w:val="21"/>
        </w:rPr>
        <w:t>。连好装置后将阀门K关闭，用手轻按探头上的橡皮膜，发现U形管两侧液面高度差变化明显，说明该装置的气密性</w:t>
      </w:r>
      <w:r>
        <w:rPr>
          <w:rFonts w:ascii="Times New Roman" w:eastAsia="Times New Roman" w:hAnsi="Times New Roman" w:cs="Times New Roman"/>
          <w:b w:val="0"/>
          <w:sz w:val="21"/>
        </w:rPr>
        <w:t>_______</w:t>
      </w:r>
      <w:r>
        <w:rPr>
          <w:sz w:val="21"/>
        </w:rPr>
        <w:t>（选填“好”或“差”）。</w:t>
      </w:r>
    </w:p>
    <w:p w14:paraId="386578BF">
      <w:pPr>
        <w:shd w:val="clear" w:color="auto" w:fill="auto"/>
        <w:spacing w:line="360" w:lineRule="auto"/>
        <w:jc w:val="left"/>
        <w:textAlignment w:val="center"/>
        <w:rPr>
          <w:sz w:val="21"/>
        </w:rPr>
      </w:pPr>
      <w:r>
        <w:rPr>
          <w:sz w:val="21"/>
        </w:rPr>
        <w:t>(2)装置调试完毕进行实验，比较图-2与图-3，可初步得出：同种液体在同一深度向各个方向的压强</w:t>
      </w:r>
      <w:r>
        <w:rPr>
          <w:rFonts w:ascii="Times New Roman" w:eastAsia="Times New Roman" w:hAnsi="Times New Roman" w:cs="Times New Roman"/>
          <w:b w:val="0"/>
          <w:sz w:val="21"/>
        </w:rPr>
        <w:t>_______</w:t>
      </w:r>
      <w:r>
        <w:rPr>
          <w:sz w:val="21"/>
        </w:rPr>
        <w:t>。比较图-2与图-</w:t>
      </w:r>
      <w:r>
        <w:rPr>
          <w:rFonts w:ascii="Times New Roman" w:eastAsia="Times New Roman" w:hAnsi="Times New Roman" w:cs="Times New Roman"/>
          <w:b w:val="0"/>
          <w:sz w:val="21"/>
        </w:rPr>
        <w:t>_______</w:t>
      </w:r>
      <w:r>
        <w:rPr>
          <w:sz w:val="21"/>
        </w:rPr>
        <w:t>，还可得出：液体压强随深度的增加而增大。</w:t>
      </w:r>
    </w:p>
    <w:p w14:paraId="0D4B63FF">
      <w:pPr>
        <w:shd w:val="clear" w:color="auto" w:fill="auto"/>
        <w:spacing w:line="360" w:lineRule="auto"/>
        <w:jc w:val="left"/>
        <w:textAlignment w:val="center"/>
        <w:rPr>
          <w:sz w:val="21"/>
        </w:rPr>
      </w:pPr>
      <w:r>
        <w:rPr>
          <w:sz w:val="21"/>
        </w:rPr>
        <w:t>(3)小明发现探头所处深度较浅时，U形管两侧液面的高度差不明显，可将U形管中的水换成密度更</w:t>
      </w:r>
      <w:r>
        <w:rPr>
          <w:rFonts w:ascii="Times New Roman" w:eastAsia="Times New Roman" w:hAnsi="Times New Roman" w:cs="Times New Roman"/>
          <w:b w:val="0"/>
          <w:sz w:val="21"/>
        </w:rPr>
        <w:t>_______</w:t>
      </w:r>
      <w:r>
        <w:rPr>
          <w:sz w:val="21"/>
        </w:rPr>
        <w:t>（选填“大”或“小”）的液体以方便读数。</w:t>
      </w:r>
    </w:p>
    <w:p w14:paraId="2CE508F8">
      <w:pPr>
        <w:shd w:val="clear" w:color="auto" w:fill="auto"/>
        <w:spacing w:line="360" w:lineRule="auto"/>
        <w:jc w:val="left"/>
        <w:textAlignment w:val="center"/>
        <w:rPr>
          <w:sz w:val="21"/>
        </w:rPr>
      </w:pPr>
      <w:r>
        <w:rPr>
          <w:sz w:val="21"/>
        </w:rPr>
        <w:t>(4)探究了液体压强的相关内容后，小明又设计出如图-5所示的实验器材，测量盐水的密度：</w:t>
      </w:r>
    </w:p>
    <w:p w14:paraId="41B47837">
      <w:pPr>
        <w:shd w:val="clear" w:color="auto" w:fill="auto"/>
        <w:spacing w:line="360" w:lineRule="auto"/>
        <w:jc w:val="left"/>
        <w:textAlignment w:val="center"/>
        <w:rPr>
          <w:sz w:val="21"/>
        </w:rPr>
      </w:pPr>
      <w:r>
        <w:rPr>
          <w:sz w:val="21"/>
        </w:rPr>
        <w:t>①用细线和橡皮膜把两端开口且粗细均匀的玻璃管一端扎紧，向管内倒入适量的水，橡皮膜向下凸出，如图-5甲所示，用刻度尺测出水面到下管口的距离，记为</w:t>
      </w:r>
      <w:r>
        <w:object>
          <v:shape id="_x0000_i1318" type="#_x0000_t75" alt="eqId80b53eab97158937f92039c1e133b0f1" style="width:10.55pt;height:15.8pt" o:ole="" coordsize="21600,21600" o:preferrelative="t" filled="f" stroked="f">
            <v:stroke joinstyle="miter"/>
            <v:imagedata r:id="rId495" o:title="eqId80b53eab97158937f92039c1e133b0f1"/>
            <o:lock v:ext="edit" aspectratio="t"/>
            <w10:anchorlock/>
          </v:shape>
          <o:OLEObject Type="Embed" ProgID="Equation.DSMT4" ShapeID="_x0000_i1318" DrawAspect="Content" ObjectID="_1468076018" r:id="rId555"/>
        </w:object>
      </w:r>
      <w:r>
        <w:rPr>
          <w:sz w:val="21"/>
        </w:rPr>
        <w:t>。</w:t>
      </w:r>
    </w:p>
    <w:p w14:paraId="72E61312">
      <w:pPr>
        <w:shd w:val="clear" w:color="auto" w:fill="auto"/>
        <w:spacing w:line="360" w:lineRule="auto"/>
        <w:jc w:val="left"/>
        <w:textAlignment w:val="center"/>
        <w:rPr>
          <w:sz w:val="21"/>
        </w:rPr>
      </w:pPr>
      <w:r>
        <w:rPr>
          <w:sz w:val="21"/>
        </w:rPr>
        <w:t>②在烧杯中装入适量的盐水，将玻璃管缓慢浸入其中，直至橡皮膜与下管口平齐为止，如图-5乙所示，用刻度尺测出盐水面到下管口的距离，记为</w:t>
      </w:r>
      <w:r>
        <w:object>
          <v:shape id="_x0000_i1319" type="#_x0000_t75" alt="eqIdf285174fbf90a9742de57c1e53224cff" style="width:11.4pt;height:15.35pt" o:ole="" coordsize="21600,21600" o:preferrelative="t" filled="f" stroked="f">
            <v:stroke joinstyle="miter"/>
            <v:imagedata r:id="rId497" o:title="eqIdf285174fbf90a9742de57c1e53224cff"/>
            <o:lock v:ext="edit" aspectratio="t"/>
            <w10:anchorlock/>
          </v:shape>
          <o:OLEObject Type="Embed" ProgID="Equation.DSMT4" ShapeID="_x0000_i1319" DrawAspect="Content" ObjectID="_1468076019" r:id="rId556"/>
        </w:object>
      </w:r>
      <w:r>
        <w:rPr>
          <w:sz w:val="21"/>
        </w:rPr>
        <w:t>。</w:t>
      </w:r>
    </w:p>
    <w:p w14:paraId="03968690">
      <w:pPr>
        <w:shd w:val="clear" w:color="auto" w:fill="auto"/>
        <w:spacing w:line="360" w:lineRule="auto"/>
        <w:jc w:val="left"/>
        <w:textAlignment w:val="center"/>
        <w:rPr>
          <w:sz w:val="21"/>
        </w:rPr>
      </w:pPr>
      <w:r>
        <w:rPr>
          <w:sz w:val="21"/>
        </w:rPr>
        <w:t>③盐水密度表达式：</w:t>
      </w:r>
      <w:r>
        <w:object>
          <v:shape id="_x0000_i1320" type="#_x0000_t75" alt="eqId945c06cc9b3338cdff12dc1be3eb515c" style="width:25.5pt;height:15.6pt" o:ole="" coordsize="21600,21600" o:preferrelative="t" filled="f" stroked="f">
            <v:stroke joinstyle="miter"/>
            <v:imagedata r:id="rId557" o:title="eqId945c06cc9b3338cdff12dc1be3eb515c"/>
            <o:lock v:ext="edit" aspectratio="t"/>
            <w10:anchorlock/>
          </v:shape>
          <o:OLEObject Type="Embed" ProgID="Equation.DSMT4" ShapeID="_x0000_i1320" DrawAspect="Content" ObjectID="_1468076020" r:id="rId558"/>
        </w:object>
      </w:r>
      <w:r>
        <w:rPr>
          <w:rFonts w:ascii="Times New Roman" w:eastAsia="Times New Roman" w:hAnsi="Times New Roman" w:cs="Times New Roman"/>
          <w:b w:val="0"/>
          <w:sz w:val="21"/>
        </w:rPr>
        <w:t>_______</w:t>
      </w:r>
      <w:r>
        <w:rPr>
          <w:sz w:val="21"/>
        </w:rPr>
        <w:t>（用</w:t>
      </w:r>
      <w:r>
        <w:object>
          <v:shape id="_x0000_i1321" type="#_x0000_t75" alt="eqId1266991755868913b23dbad01b538ed1" style="width:15.8pt;height:17.15pt" o:ole="" coordsize="21600,21600" o:preferrelative="t" filled="f" stroked="f">
            <v:stroke joinstyle="miter"/>
            <v:imagedata r:id="rId539" o:title="eqId1266991755868913b23dbad01b538ed1"/>
            <o:lock v:ext="edit" aspectratio="t"/>
            <w10:anchorlock/>
          </v:shape>
          <o:OLEObject Type="Embed" ProgID="Equation.DSMT4" ShapeID="_x0000_i1321" DrawAspect="Content" ObjectID="_1468076021" r:id="rId559"/>
        </w:object>
      </w:r>
      <w:r>
        <w:rPr>
          <w:sz w:val="21"/>
        </w:rPr>
        <w:t>、</w:t>
      </w:r>
      <w:r>
        <w:object>
          <v:shape id="_x0000_i1322" type="#_x0000_t75" alt="eqId80b53eab97158937f92039c1e133b0f1" style="width:10.55pt;height:15.8pt" o:ole="" coordsize="21600,21600" o:preferrelative="t" filled="f" stroked="f">
            <v:stroke joinstyle="miter"/>
            <v:imagedata r:id="rId495" o:title="eqId80b53eab97158937f92039c1e133b0f1"/>
            <o:lock v:ext="edit" aspectratio="t"/>
            <w10:anchorlock/>
          </v:shape>
          <o:OLEObject Type="Embed" ProgID="Equation.DSMT4" ShapeID="_x0000_i1322" DrawAspect="Content" ObjectID="_1468076022" r:id="rId560"/>
        </w:object>
      </w:r>
      <w:r>
        <w:rPr>
          <w:sz w:val="21"/>
        </w:rPr>
        <w:t>、</w:t>
      </w:r>
      <w:r>
        <w:object>
          <v:shape id="_x0000_i1323" type="#_x0000_t75" alt="eqIdf285174fbf90a9742de57c1e53224cff" style="width:11.4pt;height:15.35pt" o:ole="" coordsize="21600,21600" o:preferrelative="t" filled="f" stroked="f">
            <v:stroke joinstyle="miter"/>
            <v:imagedata r:id="rId497" o:title="eqIdf285174fbf90a9742de57c1e53224cff"/>
            <o:lock v:ext="edit" aspectratio="t"/>
            <w10:anchorlock/>
          </v:shape>
          <o:OLEObject Type="Embed" ProgID="Equation.DSMT4" ShapeID="_x0000_i1323" DrawAspect="Content" ObjectID="_1468076023" r:id="rId561"/>
        </w:object>
      </w:r>
      <w:r>
        <w:rPr>
          <w:sz w:val="21"/>
        </w:rPr>
        <w:t>）。用该方法测出的盐水密度将</w:t>
      </w:r>
      <w:r>
        <w:rPr>
          <w:rFonts w:ascii="Times New Roman" w:eastAsia="Times New Roman" w:hAnsi="Times New Roman" w:cs="Times New Roman"/>
          <w:b w:val="0"/>
          <w:sz w:val="21"/>
        </w:rPr>
        <w:t>_______</w:t>
      </w:r>
      <w:r>
        <w:rPr>
          <w:sz w:val="21"/>
        </w:rPr>
        <w:t>（选填“偏大”“偏小”或“不变”）。</w:t>
      </w:r>
    </w:p>
    <w:p w14:paraId="6C795CC7">
      <w:pPr>
        <w:shd w:val="clear" w:color="auto" w:fill="F2F2F2"/>
        <w:spacing w:line="360" w:lineRule="auto"/>
        <w:jc w:val="left"/>
        <w:textAlignment w:val="center"/>
        <w:rPr>
          <w:sz w:val="21"/>
        </w:rPr>
      </w:pPr>
      <w:r>
        <w:rPr>
          <w:sz w:val="21"/>
        </w:rPr>
        <w:t>【答案】(1)     U形管两侧液面相平     好</w:t>
      </w:r>
    </w:p>
    <w:p w14:paraId="169A6302">
      <w:pPr>
        <w:shd w:val="clear" w:color="auto" w:fill="F2F2F2"/>
        <w:spacing w:line="360" w:lineRule="auto"/>
        <w:jc w:val="left"/>
        <w:textAlignment w:val="center"/>
        <w:rPr>
          <w:sz w:val="21"/>
        </w:rPr>
      </w:pPr>
      <w:r>
        <w:rPr>
          <w:sz w:val="21"/>
        </w:rPr>
        <w:t>(2)     相等     4</w:t>
      </w:r>
    </w:p>
    <w:p w14:paraId="1E55E6BB">
      <w:pPr>
        <w:shd w:val="clear" w:color="auto" w:fill="F2F2F2"/>
        <w:spacing w:line="360" w:lineRule="auto"/>
        <w:jc w:val="left"/>
        <w:textAlignment w:val="center"/>
        <w:rPr>
          <w:sz w:val="21"/>
        </w:rPr>
      </w:pPr>
      <w:r>
        <w:rPr>
          <w:sz w:val="21"/>
        </w:rPr>
        <w:t>(3)小</w:t>
      </w:r>
    </w:p>
    <w:p w14:paraId="22076A72">
      <w:pPr>
        <w:shd w:val="clear" w:color="auto" w:fill="F2F2F2"/>
        <w:spacing w:line="360" w:lineRule="auto"/>
        <w:jc w:val="left"/>
        <w:textAlignment w:val="center"/>
        <w:rPr>
          <w:sz w:val="21"/>
        </w:rPr>
      </w:pPr>
      <w:r>
        <w:rPr>
          <w:sz w:val="21"/>
        </w:rPr>
        <w:t xml:space="preserve">(4)     </w:t>
      </w:r>
      <w:r>
        <w:object>
          <v:shape id="_x0000_i1324" type="#_x0000_t75" alt="eqId5fcd501ac0a2d45386a63f03d04bad2e" style="width:28.15pt;height:30.2pt" o:ole="" coordsize="21600,21600" o:preferrelative="t" filled="f" stroked="f">
            <v:stroke joinstyle="miter"/>
            <v:imagedata r:id="rId562" o:title="eqId5fcd501ac0a2d45386a63f03d04bad2e"/>
            <o:lock v:ext="edit" aspectratio="t"/>
            <w10:anchorlock/>
          </v:shape>
          <o:OLEObject Type="Embed" ProgID="Equation.DSMT4" ShapeID="_x0000_i1324" DrawAspect="Content" ObjectID="_1468076024" r:id="rId563"/>
        </w:object>
      </w:r>
      <w:r>
        <w:rPr>
          <w:sz w:val="21"/>
        </w:rPr>
        <w:t xml:space="preserve">     偏小</w:t>
      </w:r>
    </w:p>
    <w:p w14:paraId="15B8D5F7">
      <w:pPr>
        <w:shd w:val="clear" w:color="auto" w:fill="F2F2F2"/>
        <w:spacing w:line="360" w:lineRule="auto"/>
        <w:jc w:val="left"/>
        <w:textAlignment w:val="center"/>
        <w:rPr>
          <w:sz w:val="21"/>
        </w:rPr>
      </w:pPr>
      <w:r>
        <w:rPr>
          <w:sz w:val="21"/>
        </w:rPr>
        <w:t>【详解】（1）[1]为了保持内外气压平衡，U形管与探头连接时，阀门K应处于打开状态，以确保U形管内的水面相平。</w:t>
      </w:r>
    </w:p>
    <w:p w14:paraId="4A063541">
      <w:pPr>
        <w:shd w:val="clear" w:color="auto" w:fill="F2F2F2"/>
        <w:spacing w:line="360" w:lineRule="auto"/>
        <w:jc w:val="left"/>
        <w:textAlignment w:val="center"/>
        <w:rPr>
          <w:sz w:val="21"/>
        </w:rPr>
      </w:pPr>
      <w:r>
        <w:rPr>
          <w:sz w:val="21"/>
        </w:rPr>
        <w:t>[2]用手轻按探头上的橡皮膜，发现U形管两侧液面高度差变化明显，说明该装置可以较好地将按压橡皮膜产生的压强向四周传递，即该装置的气密性较好。</w:t>
      </w:r>
    </w:p>
    <w:p w14:paraId="0D1F3BC3">
      <w:pPr>
        <w:shd w:val="clear" w:color="auto" w:fill="F2F2F2"/>
        <w:spacing w:line="360" w:lineRule="auto"/>
        <w:jc w:val="left"/>
        <w:textAlignment w:val="center"/>
        <w:rPr>
          <w:sz w:val="21"/>
        </w:rPr>
      </w:pPr>
      <w:r>
        <w:rPr>
          <w:sz w:val="21"/>
        </w:rPr>
        <w:t>（2）[1]比较图-2与图-3可知，探头的深度和液体的密度相同，探头的朝向不同，U形管两侧液面的高度差相同，故可初步得出：同种液体在同一深度向各个方向的压强相等。</w:t>
      </w:r>
    </w:p>
    <w:p w14:paraId="5C9DA3DB">
      <w:pPr>
        <w:shd w:val="clear" w:color="auto" w:fill="F2F2F2"/>
        <w:spacing w:line="360" w:lineRule="auto"/>
        <w:jc w:val="left"/>
        <w:textAlignment w:val="center"/>
        <w:rPr>
          <w:sz w:val="21"/>
        </w:rPr>
      </w:pPr>
      <w:r>
        <w:rPr>
          <w:sz w:val="21"/>
        </w:rPr>
        <w:t>[2]为探究液体压强与深度的关系，应控制液体的密度和探头的朝向相同，只改变探头的深度，故应比较图-2与图-4。</w:t>
      </w:r>
    </w:p>
    <w:p w14:paraId="12D7555C">
      <w:pPr>
        <w:shd w:val="clear" w:color="auto" w:fill="F2F2F2"/>
        <w:spacing w:line="360" w:lineRule="auto"/>
        <w:jc w:val="left"/>
        <w:textAlignment w:val="center"/>
        <w:rPr>
          <w:sz w:val="21"/>
        </w:rPr>
      </w:pPr>
      <w:r>
        <w:rPr>
          <w:sz w:val="21"/>
        </w:rPr>
        <w:t>（3）探头所处深度较浅时，U形管两侧液面的高度差不明显，由</w:t>
      </w:r>
      <w:r>
        <w:object>
          <v:shape id="_x0000_i1325" type="#_x0000_t75" alt="eqIdbf4ec17b5a50d28cb918116700e53e66" style="width:39.6pt;height:15.4pt" o:ole="" coordsize="21600,21600" o:preferrelative="t" filled="f" stroked="f">
            <v:stroke joinstyle="miter"/>
            <v:imagedata r:id="rId564" o:title="eqIdbf4ec17b5a50d28cb918116700e53e66"/>
            <o:lock v:ext="edit" aspectratio="t"/>
            <w10:anchorlock/>
          </v:shape>
          <o:OLEObject Type="Embed" ProgID="Equation.DSMT4" ShapeID="_x0000_i1325" DrawAspect="Content" ObjectID="_1468076025" r:id="rId565"/>
        </w:object>
      </w:r>
      <w:r>
        <w:rPr>
          <w:sz w:val="21"/>
        </w:rPr>
        <w:t>可知，在压强一定时，液体的密度越小，深度（即高度差）越大，现象越明显，故可将U形管中的水换成密度更小的液体以方便读数。</w:t>
      </w:r>
    </w:p>
    <w:p w14:paraId="7AE1F774">
      <w:pPr>
        <w:shd w:val="clear" w:color="auto" w:fill="F2F2F2"/>
        <w:spacing w:line="360" w:lineRule="auto"/>
        <w:jc w:val="left"/>
        <w:textAlignment w:val="center"/>
        <w:rPr>
          <w:sz w:val="21"/>
        </w:rPr>
      </w:pPr>
      <w:r>
        <w:rPr>
          <w:sz w:val="21"/>
        </w:rPr>
        <w:t>（4）[1]将玻璃管缓慢浸入盐水中，直至橡皮膜与下管口平齐为止，说明橡皮膜上面受到水的压强与下面受到盐水的压强相等，由液体压强公式</w:t>
      </w:r>
      <w:r>
        <w:object>
          <v:shape id="_x0000_i1326" type="#_x0000_t75" alt="eqIdbf4ec17b5a50d28cb918116700e53e66" style="width:39.6pt;height:15.4pt" o:ole="" coordsize="21600,21600" o:preferrelative="t" filled="f" stroked="f">
            <v:stroke joinstyle="miter"/>
            <v:imagedata r:id="rId564" o:title="eqIdbf4ec17b5a50d28cb918116700e53e66"/>
            <o:lock v:ext="edit" aspectratio="t"/>
            <w10:anchorlock/>
          </v:shape>
          <o:OLEObject Type="Embed" ProgID="Equation.DSMT4" ShapeID="_x0000_i1326" DrawAspect="Content" ObjectID="_1468076026" r:id="rId566"/>
        </w:object>
      </w:r>
      <w:r>
        <w:rPr>
          <w:sz w:val="21"/>
        </w:rPr>
        <w:t>可知，</w:t>
      </w:r>
      <w:r>
        <w:object>
          <v:shape id="_x0000_i1327" type="#_x0000_t75" alt="eqId632ad01521f95e3eef3bd812800b2473" style="width:73pt;height:16.65pt" o:ole="" coordsize="21600,21600" o:preferrelative="t" filled="f" stroked="f">
            <v:stroke joinstyle="miter"/>
            <v:imagedata r:id="rId567" o:title="eqId632ad01521f95e3eef3bd812800b2473"/>
            <o:lock v:ext="edit" aspectratio="t"/>
            <w10:anchorlock/>
          </v:shape>
          <o:OLEObject Type="Embed" ProgID="Equation.DSMT4" ShapeID="_x0000_i1327" DrawAspect="Content" ObjectID="_1468076027" r:id="rId568"/>
        </w:object>
      </w:r>
      <w:r>
        <w:rPr>
          <w:sz w:val="21"/>
        </w:rPr>
        <w:t>，则盐水的密度为</w:t>
      </w:r>
      <w:r>
        <w:object>
          <v:shape id="_x0000_i1328" type="#_x0000_t75" alt="eqId16fdc020afbd90d103350319132595eb" style="width:58.05pt;height:29.65pt" o:ole="" coordsize="21600,21600" o:preferrelative="t" filled="f" stroked="f">
            <v:stroke joinstyle="miter"/>
            <v:imagedata r:id="rId569" o:title="eqId16fdc020afbd90d103350319132595eb"/>
            <o:lock v:ext="edit" aspectratio="t"/>
            <w10:anchorlock/>
          </v:shape>
          <o:OLEObject Type="Embed" ProgID="Equation.DSMT4" ShapeID="_x0000_i1328" DrawAspect="Content" ObjectID="_1468076028" r:id="rId570"/>
        </w:object>
      </w:r>
    </w:p>
    <w:p w14:paraId="11A44E2C">
      <w:pPr>
        <w:shd w:val="clear" w:color="auto" w:fill="F2F2F2"/>
        <w:spacing w:line="360" w:lineRule="auto"/>
        <w:jc w:val="left"/>
        <w:textAlignment w:val="center"/>
        <w:rPr>
          <w:sz w:val="21"/>
        </w:rPr>
      </w:pPr>
      <w:r>
        <w:rPr>
          <w:sz w:val="21"/>
        </w:rPr>
        <w:t>[2]由图-5可知，橡皮膜恢复原状后管内的水面会上升，则图甲中测得水的深度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比实际深度要小，根据盐水密度的表达式</w:t>
      </w:r>
      <w:r>
        <w:object>
          <v:shape id="_x0000_i1329" type="#_x0000_t75" alt="eqId16fdc020afbd90d103350319132595eb" style="width:58.05pt;height:29.65pt" o:ole="" coordsize="21600,21600" o:preferrelative="t" filled="f" stroked="f">
            <v:stroke joinstyle="miter"/>
            <v:imagedata r:id="rId569" o:title="eqId16fdc020afbd90d103350319132595eb"/>
            <o:lock v:ext="edit" aspectratio="t"/>
            <w10:anchorlock/>
          </v:shape>
          <o:OLEObject Type="Embed" ProgID="Equation.DSMT4" ShapeID="_x0000_i1329" DrawAspect="Content" ObjectID="_1468076029" r:id="rId571"/>
        </w:object>
      </w:r>
      <w:r>
        <w:rPr>
          <w:sz w:val="21"/>
        </w:rPr>
        <w:t>可知，所测盐水的密度将偏小。</w:t>
      </w:r>
    </w:p>
    <w:p w14:paraId="15108FED">
      <w:pPr>
        <w:jc w:val="center"/>
        <w:textAlignment w:val="center"/>
        <w:rPr>
          <w:rFonts w:ascii="黑体" w:eastAsia="黑体" w:hAnsi="黑体" w:cs="黑体"/>
          <w:b/>
          <w:i w:val="0"/>
          <w:color w:val="000000"/>
          <w:sz w:val="30"/>
        </w:rPr>
      </w:pPr>
    </w:p>
    <w:p w14:paraId="77600BB2">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二、计算题</w:t>
      </w:r>
    </w:p>
    <w:p w14:paraId="2902752A">
      <w:pPr>
        <w:shd w:val="clear" w:color="auto" w:fill="auto"/>
        <w:spacing w:line="360" w:lineRule="auto"/>
        <w:jc w:val="left"/>
        <w:textAlignment w:val="center"/>
        <w:rPr>
          <w:sz w:val="21"/>
        </w:rPr>
      </w:pPr>
      <w:r>
        <w:rPr>
          <w:rFonts w:hint="eastAsia"/>
          <w:sz w:val="21"/>
          <w:lang w:val="en-US" w:eastAsia="zh-CN"/>
        </w:rPr>
        <w:t>9</w:t>
      </w:r>
      <w:r>
        <w:rPr>
          <w:sz w:val="21"/>
        </w:rPr>
        <w:t>．（24-25八年级下·辽宁沈阳·开学考试）如图所示，铁桶的重力为20N，桶的底面积为</w:t>
      </w:r>
      <w:r>
        <w:object>
          <v:shape id="_x0000_i1330" type="#_x0000_t75" alt="eqIddc1796847bb8173dc36a5d1b13c7984b" style="width:34.25pt;height:13.85pt" o:ole="" coordsize="21600,21600" o:preferrelative="t" filled="f" stroked="f">
            <v:stroke joinstyle="miter"/>
            <v:imagedata r:id="rId572" o:title="eqIddc1796847bb8173dc36a5d1b13c7984b"/>
            <o:lock v:ext="edit" aspectratio="t"/>
            <w10:anchorlock/>
          </v:shape>
          <o:OLEObject Type="Embed" ProgID="Equation.DSMT4" ShapeID="_x0000_i1330" DrawAspect="Content" ObjectID="_1468076030" r:id="rId573"/>
        </w:object>
      </w:r>
      <w:r>
        <w:rPr>
          <w:sz w:val="21"/>
        </w:rPr>
        <w:t>，往桶里倒入2.5kg的水，水的深度为15cm，平放在面积为</w:t>
      </w:r>
      <w:r>
        <w:object>
          <v:shape id="_x0000_i1331" type="#_x0000_t75" alt="eqId996f8ae97a68519430d679d920fb8a3d" style="width:18.45pt;height:13.15pt" o:ole="" coordsize="21600,21600" o:preferrelative="t" filled="f" stroked="f">
            <v:stroke joinstyle="miter"/>
            <v:imagedata r:id="rId574" o:title="eqId996f8ae97a68519430d679d920fb8a3d"/>
            <o:lock v:ext="edit" aspectratio="t"/>
            <w10:anchorlock/>
          </v:shape>
          <o:OLEObject Type="Embed" ProgID="Equation.DSMT4" ShapeID="_x0000_i1331" DrawAspect="Content" ObjectID="_1468076031" r:id="rId575"/>
        </w:object>
      </w:r>
      <w:r>
        <w:rPr>
          <w:sz w:val="21"/>
        </w:rPr>
        <w:t>的水平台面上。求：</w:t>
      </w:r>
    </w:p>
    <w:p w14:paraId="6115074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62025" cy="723900"/>
            <wp:effectExtent l="0" t="0" r="13335" b="7620"/>
            <wp:docPr id="100065" name="图片 100065" descr="@@@3934ea65-3934-48ae-946d-2e7770e7f4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3934ea65-3934-48ae-946d-2e7770e7f43c"/>
                    <pic:cNvPicPr>
                      <a:picLocks noChangeAspect="1"/>
                    </pic:cNvPicPr>
                  </pic:nvPicPr>
                  <pic:blipFill>
                    <a:blip xmlns:r="http://schemas.openxmlformats.org/officeDocument/2006/relationships" r:embed="rId576"/>
                    <a:stretch>
                      <a:fillRect/>
                    </a:stretch>
                  </pic:blipFill>
                  <pic:spPr>
                    <a:xfrm>
                      <a:off x="0" y="0"/>
                      <a:ext cx="962025" cy="723900"/>
                    </a:xfrm>
                    <a:prstGeom prst="rect">
                      <a:avLst/>
                    </a:prstGeom>
                  </pic:spPr>
                </pic:pic>
              </a:graphicData>
            </a:graphic>
          </wp:inline>
        </w:drawing>
      </w:r>
    </w:p>
    <w:p w14:paraId="2B9BC3CA">
      <w:pPr>
        <w:shd w:val="clear" w:color="auto" w:fill="auto"/>
        <w:spacing w:line="360" w:lineRule="auto"/>
        <w:jc w:val="left"/>
        <w:textAlignment w:val="center"/>
        <w:rPr>
          <w:sz w:val="21"/>
        </w:rPr>
      </w:pPr>
      <w:r>
        <w:rPr>
          <w:sz w:val="21"/>
        </w:rPr>
        <w:t>(1)水对桶底的压强；</w:t>
      </w:r>
    </w:p>
    <w:p w14:paraId="6A32B587">
      <w:pPr>
        <w:shd w:val="clear" w:color="auto" w:fill="auto"/>
        <w:spacing w:line="360" w:lineRule="auto"/>
        <w:jc w:val="left"/>
        <w:textAlignment w:val="center"/>
        <w:rPr>
          <w:sz w:val="21"/>
        </w:rPr>
      </w:pPr>
      <w:r>
        <w:rPr>
          <w:sz w:val="21"/>
        </w:rPr>
        <w:t>(2)水对桶底的压力。</w:t>
      </w:r>
    </w:p>
    <w:p w14:paraId="08B23D8F">
      <w:pPr>
        <w:shd w:val="clear" w:color="auto" w:fill="F2F2F2"/>
        <w:spacing w:line="360" w:lineRule="auto"/>
        <w:jc w:val="left"/>
        <w:textAlignment w:val="center"/>
        <w:rPr>
          <w:sz w:val="21"/>
        </w:rPr>
      </w:pPr>
      <w:r>
        <w:rPr>
          <w:sz w:val="21"/>
        </w:rPr>
        <w:t>【答案】(1)</w:t>
      </w:r>
      <w:r>
        <w:object>
          <v:shape id="_x0000_i1332" type="#_x0000_t75" alt="eqId5dc5b5b57bba2f121a84690617718300" style="width:49.25pt;height:13.75pt" o:ole="" coordsize="21600,21600" o:preferrelative="t" filled="f" stroked="f">
            <v:stroke joinstyle="miter"/>
            <v:imagedata r:id="rId577" o:title="eqId5dc5b5b57bba2f121a84690617718300"/>
            <o:lock v:ext="edit" aspectratio="t"/>
            <w10:anchorlock/>
          </v:shape>
          <o:OLEObject Type="Embed" ProgID="Equation.DSMT4" ShapeID="_x0000_i1332" DrawAspect="Content" ObjectID="_1468076032" r:id="rId578"/>
        </w:object>
      </w:r>
    </w:p>
    <w:p w14:paraId="2DDE69A0">
      <w:pPr>
        <w:shd w:val="clear" w:color="auto" w:fill="F2F2F2"/>
        <w:spacing w:line="360" w:lineRule="auto"/>
        <w:jc w:val="left"/>
        <w:textAlignment w:val="center"/>
        <w:rPr>
          <w:sz w:val="21"/>
        </w:rPr>
      </w:pPr>
      <w:r>
        <w:rPr>
          <w:sz w:val="21"/>
        </w:rPr>
        <w:t>(2)15N</w:t>
      </w:r>
    </w:p>
    <w:p w14:paraId="69F29BF5">
      <w:pPr>
        <w:shd w:val="clear" w:color="auto" w:fill="F2F2F2"/>
        <w:spacing w:line="360" w:lineRule="auto"/>
        <w:jc w:val="left"/>
        <w:textAlignment w:val="center"/>
        <w:rPr>
          <w:sz w:val="21"/>
        </w:rPr>
      </w:pPr>
      <w:r>
        <w:rPr>
          <w:sz w:val="21"/>
        </w:rPr>
        <w:t>【详解】（1）水的深度</w:t>
      </w:r>
      <w:r>
        <w:object>
          <v:shape id="_x0000_i1333" type="#_x0000_t75" alt="eqId0d452b4f8e751e6fef377fa62f42f921" style="width:78.25pt;height:12.5pt" o:ole="" coordsize="21600,21600" o:preferrelative="t" filled="f" stroked="f">
            <v:stroke joinstyle="miter"/>
            <v:imagedata r:id="rId579" o:title="eqId0d452b4f8e751e6fef377fa62f42f921"/>
            <o:lock v:ext="edit" aspectratio="t"/>
            <w10:anchorlock/>
          </v:shape>
          <o:OLEObject Type="Embed" ProgID="Equation.DSMT4" ShapeID="_x0000_i1333" DrawAspect="Content" ObjectID="_1468076033" r:id="rId580"/>
        </w:object>
      </w:r>
    </w:p>
    <w:p w14:paraId="40461AB2">
      <w:pPr>
        <w:shd w:val="clear" w:color="auto" w:fill="F2F2F2"/>
        <w:spacing w:line="360" w:lineRule="auto"/>
        <w:jc w:val="left"/>
        <w:textAlignment w:val="center"/>
        <w:rPr>
          <w:sz w:val="21"/>
        </w:rPr>
      </w:pPr>
      <w:r>
        <w:rPr>
          <w:sz w:val="21"/>
        </w:rPr>
        <w:t>水对桶底的压强</w:t>
      </w:r>
      <w:r>
        <w:object>
          <v:shape id="_x0000_i1334" type="#_x0000_t75" alt="eqId1d5878ccac54d527806b30cc3f6b1a92" style="width:246.4pt;height:17.75pt" o:ole="" coordsize="21600,21600" o:preferrelative="t" filled="f" stroked="f">
            <v:stroke joinstyle="miter"/>
            <v:imagedata r:id="rId581" o:title="eqId1d5878ccac54d527806b30cc3f6b1a92"/>
            <o:lock v:ext="edit" aspectratio="t"/>
            <w10:anchorlock/>
          </v:shape>
          <o:OLEObject Type="Embed" ProgID="Equation.DSMT4" ShapeID="_x0000_i1334" DrawAspect="Content" ObjectID="_1468076034" r:id="rId582"/>
        </w:object>
      </w:r>
    </w:p>
    <w:p w14:paraId="1E6BE06F">
      <w:pPr>
        <w:shd w:val="clear" w:color="auto" w:fill="F2F2F2"/>
        <w:spacing w:line="360" w:lineRule="auto"/>
        <w:jc w:val="left"/>
        <w:textAlignment w:val="center"/>
        <w:rPr>
          <w:sz w:val="21"/>
        </w:rPr>
      </w:pPr>
      <w:r>
        <w:rPr>
          <w:sz w:val="21"/>
        </w:rPr>
        <w:t>（2）桶的底面积</w:t>
      </w:r>
      <w:r>
        <w:object>
          <v:shape id="_x0000_i1335" type="#_x0000_t75" alt="eqId267a744d1ec2f7c7a7a3a05a6d67f29e" style="width:92.4pt;height:13.85pt" o:ole="" coordsize="21600,21600" o:preferrelative="t" filled="f" stroked="f">
            <v:stroke joinstyle="miter"/>
            <v:imagedata r:id="rId583" o:title="eqId267a744d1ec2f7c7a7a3a05a6d67f29e"/>
            <o:lock v:ext="edit" aspectratio="t"/>
            <w10:anchorlock/>
          </v:shape>
          <o:OLEObject Type="Embed" ProgID="Equation.DSMT4" ShapeID="_x0000_i1335" DrawAspect="Content" ObjectID="_1468076035" r:id="rId584"/>
        </w:object>
      </w:r>
    </w:p>
    <w:p w14:paraId="6981A600">
      <w:pPr>
        <w:shd w:val="clear" w:color="auto" w:fill="F2F2F2"/>
        <w:spacing w:line="360" w:lineRule="auto"/>
        <w:jc w:val="left"/>
        <w:textAlignment w:val="center"/>
        <w:rPr>
          <w:sz w:val="21"/>
        </w:rPr>
      </w:pPr>
      <w:r>
        <w:rPr>
          <w:sz w:val="21"/>
        </w:rPr>
        <w:t>水对桶底的压力</w:t>
      </w:r>
      <w:r>
        <w:object>
          <v:shape id="_x0000_i1336" type="#_x0000_t75" alt="eqIdf0b95db8c04dffa2288ea5d63493e8e2" style="width:158.4pt;height:15.8pt" o:ole="" coordsize="21600,21600" o:preferrelative="t" filled="f" stroked="f">
            <v:stroke joinstyle="miter"/>
            <v:imagedata r:id="rId585" o:title="eqIdf0b95db8c04dffa2288ea5d63493e8e2"/>
            <o:lock v:ext="edit" aspectratio="t"/>
            <w10:anchorlock/>
          </v:shape>
          <o:OLEObject Type="Embed" ProgID="Equation.DSMT4" ShapeID="_x0000_i1336" DrawAspect="Content" ObjectID="_1468076036" r:id="rId586"/>
        </w:object>
      </w:r>
    </w:p>
    <w:p w14:paraId="297415A6">
      <w:pPr>
        <w:shd w:val="clear" w:color="auto" w:fill="auto"/>
        <w:spacing w:line="360" w:lineRule="auto"/>
        <w:jc w:val="left"/>
        <w:textAlignment w:val="center"/>
        <w:rPr>
          <w:sz w:val="21"/>
        </w:rPr>
      </w:pPr>
      <w:r>
        <w:rPr>
          <w:rFonts w:hint="eastAsia"/>
          <w:sz w:val="21"/>
          <w:lang w:val="en-US" w:eastAsia="zh-CN"/>
        </w:rPr>
        <w:t>10</w:t>
      </w:r>
      <w:r>
        <w:rPr>
          <w:sz w:val="21"/>
        </w:rPr>
        <w:t>．（25-26八年级下·全国·课后作业）如图所示，水平地面上放置了甲、乙两个质量均匀的长方体物块，甲物块的底面积为</w:t>
      </w:r>
      <w:r>
        <w:object>
          <v:shape id="_x0000_i1337" type="#_x0000_t75" alt="eqIdb12d5b15f6979cd665d54fd17341fc2f" style="width:34.25pt;height:14.4pt" o:ole="" coordsize="21600,21600" o:preferrelative="t" filled="f" stroked="f">
            <v:stroke joinstyle="miter"/>
            <v:imagedata r:id="rId587" o:title="eqIdb12d5b15f6979cd665d54fd17341fc2f"/>
            <o:lock v:ext="edit" aspectratio="t"/>
            <w10:anchorlock/>
          </v:shape>
          <o:OLEObject Type="Embed" ProgID="Equation.DSMT4" ShapeID="_x0000_i1337" DrawAspect="Content" ObjectID="_1468076037" r:id="rId588"/>
        </w:object>
      </w:r>
      <w:r>
        <w:rPr>
          <w:sz w:val="21"/>
        </w:rPr>
        <w:t>，乙物块的底面积是甲的2倍。甲物块高15cm，乙物块高12cm；甲的密度为</w:t>
      </w:r>
      <w:r>
        <w:object>
          <v:shape id="_x0000_i1338" type="#_x0000_t75" alt="eqIdef3a7f7de104245a344c689e6d6db0f1" style="width:111.75pt;height:16.5pt" o:ole="" coordsize="21600,21600" o:preferrelative="t" filled="f" stroked="f">
            <v:stroke joinstyle="miter"/>
            <v:imagedata r:id="rId589" o:title="eqIdef3a7f7de104245a344c689e6d6db0f1"/>
            <o:lock v:ext="edit" aspectratio="t"/>
            <w10:anchorlock/>
          </v:shape>
          <o:OLEObject Type="Embed" ProgID="Equation.DSMT4" ShapeID="_x0000_i1338" DrawAspect="Content" ObjectID="_1468076038" r:id="rId590"/>
        </w:object>
      </w:r>
      <w:r>
        <w:rPr>
          <w:sz w:val="21"/>
        </w:rPr>
        <w:t>。求</w:t>
      </w:r>
      <w:r>
        <w:object>
          <v:shape id="_x0000_i1339" type="#_x0000_t75" alt="eqId8d4da712537f839c41d3afc850af1dc7" style="width:17.55pt;height:13.65pt" o:ole="" coordsize="21600,21600" o:preferrelative="t" filled="f" stroked="f">
            <v:stroke joinstyle="miter"/>
            <v:imagedata r:id="rId591" o:title="eqId8d4da712537f839c41d3afc850af1dc7"/>
            <o:lock v:ext="edit" aspectratio="t"/>
            <w10:anchorlock/>
          </v:shape>
          <o:OLEObject Type="Embed" ProgID="Equation.DSMT4" ShapeID="_x0000_i1339" DrawAspect="Content" ObjectID="_1468076039" r:id="rId592"/>
        </w:object>
      </w:r>
      <w:r>
        <w:rPr>
          <w:sz w:val="21"/>
        </w:rPr>
        <w:t>取</w:t>
      </w:r>
      <w:r>
        <w:object>
          <v:shape id="_x0000_i1340" type="#_x0000_t75" alt="eqId54f94230d46a2b1e9941ba20cb189e36" style="width:42.2pt;height:13.85pt" o:ole="" coordsize="21600,21600" o:preferrelative="t" filled="f" stroked="f">
            <v:stroke joinstyle="miter"/>
            <v:imagedata r:id="rId593" o:title="eqId54f94230d46a2b1e9941ba20cb189e36"/>
            <o:lock v:ext="edit" aspectratio="t"/>
            <w10:anchorlock/>
          </v:shape>
          <o:OLEObject Type="Embed" ProgID="Equation.DSMT4" ShapeID="_x0000_i1340" DrawAspect="Content" ObjectID="_1468076040" r:id="rId594"/>
        </w:object>
      </w:r>
    </w:p>
    <w:p w14:paraId="759C2D8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28775" cy="828675"/>
            <wp:effectExtent l="0" t="0" r="1905" b="9525"/>
            <wp:docPr id="100067" name="图片 100067" descr="@@@ce03a8c3-dfc8-4f0e-a18f-2cb4475da9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ce03a8c3-dfc8-4f0e-a18f-2cb4475da97b"/>
                    <pic:cNvPicPr>
                      <a:picLocks noChangeAspect="1"/>
                    </pic:cNvPicPr>
                  </pic:nvPicPr>
                  <pic:blipFill>
                    <a:blip xmlns:r="http://schemas.openxmlformats.org/officeDocument/2006/relationships" r:embed="rId595"/>
                    <a:stretch>
                      <a:fillRect/>
                    </a:stretch>
                  </pic:blipFill>
                  <pic:spPr>
                    <a:xfrm>
                      <a:off x="0" y="0"/>
                      <a:ext cx="1628775" cy="828675"/>
                    </a:xfrm>
                    <a:prstGeom prst="rect">
                      <a:avLst/>
                    </a:prstGeom>
                  </pic:spPr>
                </pic:pic>
              </a:graphicData>
            </a:graphic>
          </wp:inline>
        </w:drawing>
      </w:r>
    </w:p>
    <w:p w14:paraId="63C4A62E">
      <w:pPr>
        <w:shd w:val="clear" w:color="auto" w:fill="auto"/>
        <w:spacing w:line="360" w:lineRule="auto"/>
        <w:jc w:val="left"/>
        <w:textAlignment w:val="center"/>
        <w:rPr>
          <w:sz w:val="21"/>
        </w:rPr>
      </w:pPr>
      <w:r>
        <w:rPr>
          <w:sz w:val="21"/>
        </w:rPr>
        <w:t>(1)乙的质量；</w:t>
      </w:r>
    </w:p>
    <w:p w14:paraId="5682BA30">
      <w:pPr>
        <w:shd w:val="clear" w:color="auto" w:fill="auto"/>
        <w:spacing w:line="360" w:lineRule="auto"/>
        <w:jc w:val="left"/>
        <w:textAlignment w:val="center"/>
        <w:rPr>
          <w:sz w:val="21"/>
        </w:rPr>
      </w:pPr>
      <w:r>
        <w:rPr>
          <w:sz w:val="21"/>
        </w:rPr>
        <w:t>(2)现将甲物块叠放在乙物块上方，求乙物块对水平地面的压强。</w:t>
      </w:r>
    </w:p>
    <w:p w14:paraId="4829D7C3">
      <w:pPr>
        <w:shd w:val="clear" w:color="auto" w:fill="F2F2F2"/>
        <w:spacing w:line="360" w:lineRule="auto"/>
        <w:jc w:val="left"/>
        <w:textAlignment w:val="center"/>
        <w:rPr>
          <w:sz w:val="21"/>
        </w:rPr>
      </w:pPr>
      <w:r>
        <w:rPr>
          <w:sz w:val="21"/>
        </w:rPr>
        <w:t>【答案】(1)</w:t>
      </w:r>
      <w:r>
        <w:object>
          <v:shape id="_x0000_i1341" type="#_x0000_t75" alt="eqIdfee52226ac3778eb48276713103d38fe" style="width:27.25pt;height:13.95pt" o:ole="" coordsize="21600,21600" o:preferrelative="t" filled="f" stroked="f">
            <v:stroke joinstyle="miter"/>
            <v:imagedata r:id="rId596" o:title="eqIdfee52226ac3778eb48276713103d38fe"/>
            <o:lock v:ext="edit" aspectratio="t"/>
            <w10:anchorlock/>
          </v:shape>
          <o:OLEObject Type="Embed" ProgID="Equation.DSMT4" ShapeID="_x0000_i1341" DrawAspect="Content" ObjectID="_1468076041" r:id="rId597"/>
        </w:object>
      </w:r>
    </w:p>
    <w:p w14:paraId="3B732AA4">
      <w:pPr>
        <w:shd w:val="clear" w:color="auto" w:fill="F2F2F2"/>
        <w:spacing w:line="360" w:lineRule="auto"/>
        <w:jc w:val="left"/>
        <w:textAlignment w:val="center"/>
        <w:rPr>
          <w:sz w:val="21"/>
        </w:rPr>
      </w:pPr>
      <w:r>
        <w:rPr>
          <w:sz w:val="21"/>
        </w:rPr>
        <w:t>(2)</w:t>
      </w:r>
      <w:r>
        <w:object>
          <v:shape id="_x0000_i1342" type="#_x0000_t75" alt="eqIdfea857aa5bc70d549683515a9c0be181" style="width:34.25pt;height:12.5pt" o:ole="" coordsize="21600,21600" o:preferrelative="t" filled="f" stroked="f">
            <v:stroke joinstyle="miter"/>
            <v:imagedata r:id="rId598" o:title="eqIdfea857aa5bc70d549683515a9c0be181"/>
            <o:lock v:ext="edit" aspectratio="t"/>
            <w10:anchorlock/>
          </v:shape>
          <o:OLEObject Type="Embed" ProgID="Equation.DSMT4" ShapeID="_x0000_i1342" DrawAspect="Content" ObjectID="_1468076042" r:id="rId599"/>
        </w:object>
      </w:r>
    </w:p>
    <w:p w14:paraId="72F97F07">
      <w:pPr>
        <w:shd w:val="clear" w:color="auto" w:fill="F2F2F2"/>
        <w:spacing w:line="360" w:lineRule="auto"/>
        <w:jc w:val="left"/>
        <w:textAlignment w:val="center"/>
        <w:rPr>
          <w:sz w:val="21"/>
        </w:rPr>
      </w:pPr>
      <w:r>
        <w:rPr>
          <w:sz w:val="21"/>
        </w:rPr>
        <w:t>【详解】（1）因为</w:t>
      </w:r>
      <w:r>
        <w:object>
          <v:shape id="_x0000_i1343" type="#_x0000_t75" alt="eqId3113d65031fc581295c2e0d2cd6fb8ed" style="width:60.7pt;height:15.8pt" o:ole="" coordsize="21600,21600" o:preferrelative="t" filled="f" stroked="f">
            <v:stroke joinstyle="miter"/>
            <v:imagedata r:id="rId600" o:title="eqId3113d65031fc581295c2e0d2cd6fb8ed"/>
            <o:lock v:ext="edit" aspectratio="t"/>
            <w10:anchorlock/>
          </v:shape>
          <o:OLEObject Type="Embed" ProgID="Equation.DSMT4" ShapeID="_x0000_i1343" DrawAspect="Content" ObjectID="_1468076043" r:id="rId601"/>
        </w:object>
      </w:r>
      <w:r>
        <w:rPr>
          <w:sz w:val="21"/>
        </w:rPr>
        <w:t>，所以乙的密度为</w:t>
      </w:r>
      <w:r>
        <w:object>
          <v:shape id="_x0000_i1344" type="#_x0000_t75" alt="eqIdba27cf1e6851995ecdec8a2d7b8853b3" style="width:166.3pt;height:27.25pt" o:ole="" coordsize="21600,21600" o:preferrelative="t" filled="f" stroked="f">
            <v:stroke joinstyle="miter"/>
            <v:imagedata r:id="rId602" o:title="eqIdba27cf1e6851995ecdec8a2d7b8853b3"/>
            <o:lock v:ext="edit" aspectratio="t"/>
            <w10:anchorlock/>
          </v:shape>
          <o:OLEObject Type="Embed" ProgID="Equation.DSMT4" ShapeID="_x0000_i1344" DrawAspect="Content" ObjectID="_1468076044" r:id="rId603"/>
        </w:object>
      </w:r>
    </w:p>
    <w:p w14:paraId="27B48886">
      <w:pPr>
        <w:shd w:val="clear" w:color="auto" w:fill="F2F2F2"/>
        <w:spacing w:line="360" w:lineRule="auto"/>
        <w:jc w:val="left"/>
        <w:textAlignment w:val="center"/>
        <w:rPr>
          <w:sz w:val="21"/>
        </w:rPr>
      </w:pPr>
      <w:r>
        <w:rPr>
          <w:sz w:val="21"/>
        </w:rPr>
        <w:t>乙的底面积为</w:t>
      </w:r>
      <w:r>
        <w:object>
          <v:shape id="_x0000_i1345" type="#_x0000_t75" alt="eqId160b3440d382a2aa58ea03e99415f3f5" style="width:142.55pt;height:16.7pt" o:ole="" coordsize="21600,21600" o:preferrelative="t" filled="f" stroked="f">
            <v:stroke joinstyle="miter"/>
            <v:imagedata r:id="rId604" o:title="eqId160b3440d382a2aa58ea03e99415f3f5"/>
            <o:lock v:ext="edit" aspectratio="t"/>
            <w10:anchorlock/>
          </v:shape>
          <o:OLEObject Type="Embed" ProgID="Equation.DSMT4" ShapeID="_x0000_i1345" DrawAspect="Content" ObjectID="_1468076045" r:id="rId605"/>
        </w:object>
      </w:r>
    </w:p>
    <w:p w14:paraId="391EAB7C">
      <w:pPr>
        <w:shd w:val="clear" w:color="auto" w:fill="F2F2F2"/>
        <w:spacing w:line="360" w:lineRule="auto"/>
        <w:jc w:val="left"/>
        <w:textAlignment w:val="center"/>
        <w:rPr>
          <w:sz w:val="21"/>
        </w:rPr>
      </w:pPr>
      <w:r>
        <w:rPr>
          <w:sz w:val="21"/>
        </w:rPr>
        <w:t>则乙的体积为</w:t>
      </w:r>
      <w:r>
        <w:object>
          <v:shape id="_x0000_i1346" type="#_x0000_t75" alt="eqIde77a313e07f3f30b4f8fa5e8bc95532b" style="width:169.8pt;height:16.7pt" o:ole="" coordsize="21600,21600" o:preferrelative="t" filled="f" stroked="f">
            <v:stroke joinstyle="miter"/>
            <v:imagedata r:id="rId606" o:title="eqIde77a313e07f3f30b4f8fa5e8bc95532b"/>
            <o:lock v:ext="edit" aspectratio="t"/>
            <w10:anchorlock/>
          </v:shape>
          <o:OLEObject Type="Embed" ProgID="Equation.DSMT4" ShapeID="_x0000_i1346" DrawAspect="Content" ObjectID="_1468076046" r:id="rId607"/>
        </w:object>
      </w:r>
    </w:p>
    <w:p w14:paraId="28B3B34F">
      <w:pPr>
        <w:shd w:val="clear" w:color="auto" w:fill="F2F2F2"/>
        <w:spacing w:line="360" w:lineRule="auto"/>
        <w:jc w:val="left"/>
        <w:textAlignment w:val="center"/>
        <w:rPr>
          <w:sz w:val="21"/>
        </w:rPr>
      </w:pPr>
      <w:r>
        <w:rPr>
          <w:sz w:val="21"/>
        </w:rPr>
        <w:t>由</w:t>
      </w:r>
      <w:r>
        <w:object>
          <v:shape id="_x0000_i1347" type="#_x0000_t75" alt="eqIda3e8b5e08812f92622f79e7b17a5a78d" style="width:30.75pt;height:26.85pt" o:ole="" coordsize="21600,21600" o:preferrelative="t" filled="f" stroked="f">
            <v:stroke joinstyle="miter"/>
            <v:imagedata r:id="rId608" o:title="eqIda3e8b5e08812f92622f79e7b17a5a78d"/>
            <o:lock v:ext="edit" aspectratio="t"/>
            <w10:anchorlock/>
          </v:shape>
          <o:OLEObject Type="Embed" ProgID="Equation.DSMT4" ShapeID="_x0000_i1347" DrawAspect="Content" ObjectID="_1468076047" r:id="rId609"/>
        </w:object>
      </w:r>
      <w:r>
        <w:rPr>
          <w:sz w:val="21"/>
        </w:rPr>
        <w:t>可得，乙的质量为</w:t>
      </w:r>
      <w:r>
        <w:object>
          <v:shape id="_x0000_i1348" type="#_x0000_t75" alt="eqId7dd0ae7614805078a71365c45cd054d1" style="width:221.75pt;height:16.7pt" o:ole="" coordsize="21600,21600" o:preferrelative="t" filled="f" stroked="f">
            <v:stroke joinstyle="miter"/>
            <v:imagedata r:id="rId610" o:title="eqId7dd0ae7614805078a71365c45cd054d1"/>
            <o:lock v:ext="edit" aspectratio="t"/>
            <w10:anchorlock/>
          </v:shape>
          <o:OLEObject Type="Embed" ProgID="Equation.DSMT4" ShapeID="_x0000_i1348" DrawAspect="Content" ObjectID="_1468076048" r:id="rId611"/>
        </w:object>
      </w:r>
    </w:p>
    <w:p w14:paraId="5D19D460">
      <w:pPr>
        <w:shd w:val="clear" w:color="auto" w:fill="F2F2F2"/>
        <w:spacing w:line="360" w:lineRule="auto"/>
        <w:jc w:val="left"/>
        <w:textAlignment w:val="center"/>
        <w:rPr>
          <w:sz w:val="21"/>
        </w:rPr>
      </w:pPr>
      <w:r>
        <w:rPr>
          <w:sz w:val="21"/>
        </w:rPr>
        <w:t>（2）甲的体积为</w:t>
      </w:r>
      <w:r>
        <w:object>
          <v:shape id="_x0000_i1349" type="#_x0000_t75" alt="eqId7b376d0538b417edb64e155ef05590d5" style="width:166.3pt;height:16.7pt" o:ole="" coordsize="21600,21600" o:preferrelative="t" filled="f" stroked="f">
            <v:stroke joinstyle="miter"/>
            <v:imagedata r:id="rId612" o:title="eqId7b376d0538b417edb64e155ef05590d5"/>
            <o:lock v:ext="edit" aspectratio="t"/>
            <w10:anchorlock/>
          </v:shape>
          <o:OLEObject Type="Embed" ProgID="Equation.DSMT4" ShapeID="_x0000_i1349" DrawAspect="Content" ObjectID="_1468076049" r:id="rId613"/>
        </w:object>
      </w:r>
    </w:p>
    <w:p w14:paraId="61190944">
      <w:pPr>
        <w:shd w:val="clear" w:color="auto" w:fill="F2F2F2"/>
        <w:spacing w:line="360" w:lineRule="auto"/>
        <w:jc w:val="left"/>
        <w:textAlignment w:val="center"/>
        <w:rPr>
          <w:sz w:val="21"/>
        </w:rPr>
      </w:pPr>
      <w:r>
        <w:rPr>
          <w:sz w:val="21"/>
        </w:rPr>
        <w:t>由</w:t>
      </w:r>
      <w:r>
        <w:object>
          <v:shape id="_x0000_i1350" type="#_x0000_t75" alt="eqIda3e8b5e08812f92622f79e7b17a5a78d" style="width:30.75pt;height:26.85pt" o:ole="" coordsize="21600,21600" o:preferrelative="t" filled="f" stroked="f">
            <v:stroke joinstyle="miter"/>
            <v:imagedata r:id="rId608" o:title="eqIda3e8b5e08812f92622f79e7b17a5a78d"/>
            <o:lock v:ext="edit" aspectratio="t"/>
            <w10:anchorlock/>
          </v:shape>
          <o:OLEObject Type="Embed" ProgID="Equation.DSMT4" ShapeID="_x0000_i1350" DrawAspect="Content" ObjectID="_1468076050" r:id="rId614"/>
        </w:object>
      </w:r>
      <w:r>
        <w:rPr>
          <w:sz w:val="21"/>
        </w:rPr>
        <w:t>可得，甲的质量为</w:t>
      </w:r>
      <w:r>
        <w:object>
          <v:shape id="_x0000_i1351" type="#_x0000_t75" alt="eqId14d9284c0ec969763a3f06820ca40f8a" style="width:214.7pt;height:16.7pt" o:ole="" coordsize="21600,21600" o:preferrelative="t" filled="f" stroked="f">
            <v:stroke joinstyle="miter"/>
            <v:imagedata r:id="rId615" o:title="eqId14d9284c0ec969763a3f06820ca40f8a"/>
            <o:lock v:ext="edit" aspectratio="t"/>
            <w10:anchorlock/>
          </v:shape>
          <o:OLEObject Type="Embed" ProgID="Equation.DSMT4" ShapeID="_x0000_i1351" DrawAspect="Content" ObjectID="_1468076051" r:id="rId616"/>
        </w:object>
      </w:r>
    </w:p>
    <w:p w14:paraId="03832624">
      <w:pPr>
        <w:shd w:val="clear" w:color="auto" w:fill="F2F2F2"/>
        <w:spacing w:line="360" w:lineRule="auto"/>
        <w:jc w:val="left"/>
        <w:textAlignment w:val="center"/>
        <w:rPr>
          <w:sz w:val="21"/>
        </w:rPr>
      </w:pPr>
      <w:r>
        <w:rPr>
          <w:sz w:val="21"/>
        </w:rPr>
        <w:t>现将甲物块叠放在乙物块上方，对地面的压力为</w:t>
      </w:r>
      <w:r>
        <w:object>
          <v:shape id="_x0000_i1352" type="#_x0000_t75" alt="eqIdce2a2d0ca0b232dac07ca5a438e4cc71" style="width:247.25pt;height:17.7pt" o:ole="" coordsize="21600,21600" o:preferrelative="t" filled="f" stroked="f">
            <v:stroke joinstyle="miter"/>
            <v:imagedata r:id="rId617" o:title="eqIdce2a2d0ca0b232dac07ca5a438e4cc71"/>
            <o:lock v:ext="edit" aspectratio="t"/>
            <w10:anchorlock/>
          </v:shape>
          <o:OLEObject Type="Embed" ProgID="Equation.DSMT4" ShapeID="_x0000_i1352" DrawAspect="Content" ObjectID="_1468076052" r:id="rId618"/>
        </w:object>
      </w:r>
    </w:p>
    <w:p w14:paraId="27018950">
      <w:pPr>
        <w:shd w:val="clear" w:color="auto" w:fill="F2F2F2"/>
        <w:spacing w:line="360" w:lineRule="auto"/>
        <w:jc w:val="left"/>
        <w:textAlignment w:val="center"/>
        <w:rPr>
          <w:sz w:val="21"/>
        </w:rPr>
      </w:pPr>
      <w:r>
        <w:rPr>
          <w:sz w:val="21"/>
        </w:rPr>
        <w:t>乙物块对水平地面的压强为</w:t>
      </w:r>
      <w:r>
        <w:object>
          <v:shape id="_x0000_i1353" type="#_x0000_t75" alt="eqIdc6f65cee3cf22f20f941c1cba6bf43d0" style="width:143.4pt;height:29.9pt" o:ole="" coordsize="21600,21600" o:preferrelative="t" filled="f" stroked="f">
            <v:stroke joinstyle="miter"/>
            <v:imagedata r:id="rId619" o:title="eqIdc6f65cee3cf22f20f941c1cba6bf43d0"/>
            <o:lock v:ext="edit" aspectratio="t"/>
            <w10:anchorlock/>
          </v:shape>
          <o:OLEObject Type="Embed" ProgID="Equation.DSMT4" ShapeID="_x0000_i1353" DrawAspect="Content" ObjectID="_1468076053" r:id="rId620"/>
        </w:object>
      </w:r>
    </w:p>
    <w:p w14:paraId="1A8C274F">
      <w:pPr>
        <w:shd w:val="clear" w:color="auto" w:fill="auto"/>
        <w:spacing w:line="360" w:lineRule="auto"/>
        <w:jc w:val="left"/>
        <w:textAlignment w:val="center"/>
        <w:rPr>
          <w:sz w:val="21"/>
        </w:rPr>
      </w:pPr>
      <w:r>
        <w:rPr>
          <w:rFonts w:hint="eastAsia"/>
          <w:sz w:val="21"/>
          <w:lang w:val="en-US" w:eastAsia="zh-CN"/>
        </w:rPr>
        <w:t>11</w:t>
      </w:r>
      <w:r>
        <w:rPr>
          <w:sz w:val="21"/>
        </w:rPr>
        <w:t>．（25-26八年级上·山东济南·期末）“深海探索”号水下机器人是我国自主研发的用于深海探测的高科技设备，该机器人主体采用轻质高强度的新型复合材料制造，能承受深海高压。已知机器人主体的质量为</w:t>
      </w:r>
      <w:r>
        <w:object>
          <v:shape id="_x0000_i1354" type="#_x0000_t75" alt="eqId171068e60071ebe1f4fddf1d724ad3ee" style="width:29.9pt;height:14.05pt" o:ole="" coordsize="21600,21600" o:preferrelative="t" filled="f" stroked="f">
            <v:stroke joinstyle="miter"/>
            <v:imagedata r:id="rId621" o:title="eqId171068e60071ebe1f4fddf1d724ad3ee"/>
            <o:lock v:ext="edit" aspectratio="t"/>
            <w10:anchorlock/>
          </v:shape>
          <o:OLEObject Type="Embed" ProgID="Equation.DSMT4" ShapeID="_x0000_i1354" DrawAspect="Content" ObjectID="_1468076054" r:id="rId622"/>
        </w:object>
      </w:r>
      <w:r>
        <w:rPr>
          <w:sz w:val="21"/>
        </w:rPr>
        <w:t>，体积为</w:t>
      </w:r>
      <w:r>
        <w:object>
          <v:shape id="_x0000_i1355" type="#_x0000_t75" alt="eqIdde2c478b816f21b5e41919dab21a6802" style="width:28.15pt;height:14.1pt" o:ole="" coordsize="21600,21600" o:preferrelative="t" filled="f" stroked="f">
            <v:stroke joinstyle="miter"/>
            <v:imagedata r:id="rId623" o:title="eqIdde2c478b816f21b5e41919dab21a6802"/>
            <o:lock v:ext="edit" aspectratio="t"/>
            <w10:anchorlock/>
          </v:shape>
          <o:OLEObject Type="Embed" ProgID="Equation.DSMT4" ShapeID="_x0000_i1355" DrawAspect="Content" ObjectID="_1468076055" r:id="rId624"/>
        </w:object>
      </w:r>
      <w:r>
        <w:rPr>
          <w:sz w:val="21"/>
        </w:rPr>
        <w:t>。在一次科学考察中，机器人下潜到100米深处进行采样（湖水密度为</w:t>
      </w:r>
      <w:r>
        <w:object>
          <v:shape id="_x0000_i1356" type="#_x0000_t75" alt="eqIde98a27babbfa2eea557b8cd4c2e712b7" style="width:62.45pt;height:15.8pt" o:ole="" coordsize="21600,21600" o:preferrelative="t" filled="f" stroked="f">
            <v:stroke joinstyle="miter"/>
            <v:imagedata r:id="rId625" o:title="eqIde98a27babbfa2eea557b8cd4c2e712b7"/>
            <o:lock v:ext="edit" aspectratio="t"/>
            <w10:anchorlock/>
          </v:shape>
          <o:OLEObject Type="Embed" ProgID="Equation.DSMT4" ShapeID="_x0000_i1356" DrawAspect="Content" ObjectID="_1468076056" r:id="rId626"/>
        </w:object>
      </w:r>
      <w:r>
        <w:rPr>
          <w:sz w:val="21"/>
        </w:rPr>
        <w:t>，</w:t>
      </w:r>
      <w:r>
        <w:object>
          <v:shape id="_x0000_i1357" type="#_x0000_t75" alt="eqId276509f01529d982ab21e479a4619268" style="width:9.65pt;height:10.4pt" o:ole="" coordsize="21600,21600" o:preferrelative="t" filled="f" stroked="f">
            <v:stroke joinstyle="miter"/>
            <v:imagedata r:id="rId627" o:title="eqId276509f01529d982ab21e479a4619268"/>
            <o:lock v:ext="edit" aspectratio="t"/>
            <w10:anchorlock/>
          </v:shape>
          <o:OLEObject Type="Embed" ProgID="Equation.DSMT4" ShapeID="_x0000_i1357" DrawAspect="Content" ObjectID="_1468076057" r:id="rId628"/>
        </w:object>
      </w:r>
      <w:r>
        <w:rPr>
          <w:sz w:val="21"/>
        </w:rPr>
        <w:t>取</w:t>
      </w:r>
      <w:r>
        <w:object>
          <v:shape id="_x0000_i1358" type="#_x0000_t75" alt="eqIdbde875b1dffc0c9a2bf84cb6487d7404" style="width:34.25pt;height:13.85pt" o:ole="" coordsize="21600,21600" o:preferrelative="t" filled="f" stroked="f">
            <v:stroke joinstyle="miter"/>
            <v:imagedata r:id="rId629" o:title="eqIdbde875b1dffc0c9a2bf84cb6487d7404"/>
            <o:lock v:ext="edit" aspectratio="t"/>
            <w10:anchorlock/>
          </v:shape>
          <o:OLEObject Type="Embed" ProgID="Equation.DSMT4" ShapeID="_x0000_i1358" DrawAspect="Content" ObjectID="_1468076058" r:id="rId630"/>
        </w:object>
      </w:r>
      <w:r>
        <w:rPr>
          <w:sz w:val="21"/>
        </w:rPr>
        <w:t>）。根据上述信息，请通过计算回答：</w:t>
      </w:r>
    </w:p>
    <w:p w14:paraId="3B6A1A8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43100" cy="1076325"/>
            <wp:effectExtent l="0" t="0" r="7620" b="5715"/>
            <wp:docPr id="100069" name="图片 100069" descr="@@@898aa455-68e1-4ba8-8880-4bf339308f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898aa455-68e1-4ba8-8880-4bf339308f9e"/>
                    <pic:cNvPicPr>
                      <a:picLocks noChangeAspect="1"/>
                    </pic:cNvPicPr>
                  </pic:nvPicPr>
                  <pic:blipFill>
                    <a:blip xmlns:r="http://schemas.openxmlformats.org/officeDocument/2006/relationships" r:embed="rId631"/>
                    <a:stretch>
                      <a:fillRect/>
                    </a:stretch>
                  </pic:blipFill>
                  <pic:spPr>
                    <a:xfrm>
                      <a:off x="0" y="0"/>
                      <a:ext cx="1943100" cy="1076325"/>
                    </a:xfrm>
                    <a:prstGeom prst="rect">
                      <a:avLst/>
                    </a:prstGeom>
                  </pic:spPr>
                </pic:pic>
              </a:graphicData>
            </a:graphic>
          </wp:inline>
        </w:drawing>
      </w:r>
    </w:p>
    <w:p w14:paraId="56298B20">
      <w:pPr>
        <w:shd w:val="clear" w:color="auto" w:fill="auto"/>
        <w:spacing w:line="360" w:lineRule="auto"/>
        <w:jc w:val="left"/>
        <w:textAlignment w:val="center"/>
        <w:rPr>
          <w:sz w:val="21"/>
        </w:rPr>
      </w:pPr>
      <w:r>
        <w:rPr>
          <w:sz w:val="21"/>
        </w:rPr>
        <w:t>(1)制造该机器人主体的新型复合材料的密度是多少？</w:t>
      </w:r>
    </w:p>
    <w:p w14:paraId="01119E88">
      <w:pPr>
        <w:shd w:val="clear" w:color="auto" w:fill="auto"/>
        <w:spacing w:line="360" w:lineRule="auto"/>
        <w:jc w:val="left"/>
        <w:textAlignment w:val="center"/>
        <w:rPr>
          <w:sz w:val="21"/>
        </w:rPr>
      </w:pPr>
      <w:r>
        <w:rPr>
          <w:sz w:val="21"/>
        </w:rPr>
        <w:t>(2)该机器人在100米深度处时，受到的湖水压强是多少？</w:t>
      </w:r>
    </w:p>
    <w:p w14:paraId="08971532">
      <w:pPr>
        <w:shd w:val="clear" w:color="auto" w:fill="auto"/>
        <w:spacing w:line="360" w:lineRule="auto"/>
        <w:jc w:val="left"/>
        <w:textAlignment w:val="center"/>
        <w:rPr>
          <w:sz w:val="21"/>
        </w:rPr>
      </w:pPr>
      <w:r>
        <w:rPr>
          <w:sz w:val="21"/>
        </w:rPr>
        <w:t>(3)该机器人在100米深度处时，面积为</w:t>
      </w:r>
      <w:r>
        <w:object>
          <v:shape id="_x0000_i1359" type="#_x0000_t75" alt="eqIdb12d5b15f6979cd665d54fd17341fc2f" style="width:34.25pt;height:14.4pt" o:ole="" coordsize="21600,21600" o:preferrelative="t" filled="f" stroked="f">
            <v:stroke joinstyle="miter"/>
            <v:imagedata r:id="rId587" o:title="eqIdb12d5b15f6979cd665d54fd17341fc2f"/>
            <o:lock v:ext="edit" aspectratio="t"/>
            <w10:anchorlock/>
          </v:shape>
          <o:OLEObject Type="Embed" ProgID="Equation.DSMT4" ShapeID="_x0000_i1359" DrawAspect="Content" ObjectID="_1468076059" r:id="rId632"/>
        </w:object>
      </w:r>
      <w:r>
        <w:rPr>
          <w:sz w:val="21"/>
        </w:rPr>
        <w:t>的采样口受到湖水的压力是多少？</w:t>
      </w:r>
    </w:p>
    <w:p w14:paraId="68F08EE8">
      <w:pPr>
        <w:shd w:val="clear" w:color="auto" w:fill="F2F2F2"/>
        <w:spacing w:line="360" w:lineRule="auto"/>
        <w:jc w:val="left"/>
        <w:textAlignment w:val="center"/>
        <w:rPr>
          <w:sz w:val="21"/>
        </w:rPr>
      </w:pPr>
      <w:r>
        <w:rPr>
          <w:sz w:val="21"/>
        </w:rPr>
        <w:t>【答案】(1)</w:t>
      </w:r>
      <w:r>
        <w:object>
          <v:shape id="_x0000_i1360" type="#_x0000_t75" alt="eqId00a2eb8e5a3269f992f663b29c6cb8b0" style="width:63.35pt;height:15.8pt" o:ole="" coordsize="21600,21600" o:preferrelative="t" filled="f" stroked="f">
            <v:stroke joinstyle="miter"/>
            <v:imagedata r:id="rId633" o:title="eqId00a2eb8e5a3269f992f663b29c6cb8b0"/>
            <o:lock v:ext="edit" aspectratio="t"/>
            <w10:anchorlock/>
          </v:shape>
          <o:OLEObject Type="Embed" ProgID="Equation.DSMT4" ShapeID="_x0000_i1360" DrawAspect="Content" ObjectID="_1468076060" r:id="rId634"/>
        </w:object>
      </w:r>
    </w:p>
    <w:p w14:paraId="572C4906">
      <w:pPr>
        <w:shd w:val="clear" w:color="auto" w:fill="F2F2F2"/>
        <w:spacing w:line="360" w:lineRule="auto"/>
        <w:jc w:val="left"/>
        <w:textAlignment w:val="center"/>
        <w:rPr>
          <w:sz w:val="21"/>
        </w:rPr>
      </w:pPr>
      <w:r>
        <w:rPr>
          <w:sz w:val="21"/>
        </w:rPr>
        <w:t>(2)</w:t>
      </w:r>
      <w:r>
        <w:object>
          <v:shape id="_x0000_i1361" type="#_x0000_t75" alt="eqId81ab731d0668b701d15ad26bf54b6b2c" style="width:39.55pt;height:13.85pt" o:ole="" coordsize="21600,21600" o:preferrelative="t" filled="f" stroked="f">
            <v:stroke joinstyle="miter"/>
            <v:imagedata r:id="rId635" o:title="eqId81ab731d0668b701d15ad26bf54b6b2c"/>
            <o:lock v:ext="edit" aspectratio="t"/>
            <w10:anchorlock/>
          </v:shape>
          <o:OLEObject Type="Embed" ProgID="Equation.DSMT4" ShapeID="_x0000_i1361" DrawAspect="Content" ObjectID="_1468076061" r:id="rId636"/>
        </w:object>
      </w:r>
    </w:p>
    <w:p w14:paraId="454605D5">
      <w:pPr>
        <w:shd w:val="clear" w:color="auto" w:fill="F2F2F2"/>
        <w:spacing w:line="360" w:lineRule="auto"/>
        <w:jc w:val="left"/>
        <w:textAlignment w:val="center"/>
        <w:rPr>
          <w:sz w:val="21"/>
        </w:rPr>
      </w:pPr>
      <w:r>
        <w:rPr>
          <w:sz w:val="21"/>
        </w:rPr>
        <w:t>(3)</w:t>
      </w:r>
      <w:r>
        <w:object>
          <v:shape id="_x0000_i1362" type="#_x0000_t75" alt="eqId77f5a14c2ebd7f3cbd4ae4f31a2eed68" style="width:36.9pt;height:14.2pt" o:ole="" coordsize="21600,21600" o:preferrelative="t" filled="f" stroked="f">
            <v:stroke joinstyle="miter"/>
            <v:imagedata r:id="rId637" o:title="eqId77f5a14c2ebd7f3cbd4ae4f31a2eed68"/>
            <o:lock v:ext="edit" aspectratio="t"/>
            <w10:anchorlock/>
          </v:shape>
          <o:OLEObject Type="Embed" ProgID="Equation.DSMT4" ShapeID="_x0000_i1362" DrawAspect="Content" ObjectID="_1468076062" r:id="rId638"/>
        </w:object>
      </w:r>
    </w:p>
    <w:p w14:paraId="65D9D8E8">
      <w:pPr>
        <w:shd w:val="clear" w:color="auto" w:fill="F2F2F2"/>
        <w:spacing w:line="360" w:lineRule="auto"/>
        <w:jc w:val="left"/>
        <w:textAlignment w:val="center"/>
        <w:rPr>
          <w:sz w:val="21"/>
        </w:rPr>
      </w:pPr>
      <w:r>
        <w:rPr>
          <w:sz w:val="21"/>
        </w:rPr>
        <w:t>【详解】（1）机器人主体材料的密度</w:t>
      </w:r>
      <w:r>
        <w:object>
          <v:shape id="_x0000_i1363" type="#_x0000_t75" alt="eqIdd74758ce6934f7e08383f181cbf6bfbe" style="width:139.9pt;height:27.25pt" o:ole="" coordsize="21600,21600" o:preferrelative="t" filled="f" stroked="f">
            <v:stroke joinstyle="miter"/>
            <v:imagedata r:id="rId639" o:title="eqIdd74758ce6934f7e08383f181cbf6bfbe"/>
            <o:lock v:ext="edit" aspectratio="t"/>
            <w10:anchorlock/>
          </v:shape>
          <o:OLEObject Type="Embed" ProgID="Equation.DSMT4" ShapeID="_x0000_i1363" DrawAspect="Content" ObjectID="_1468076063" r:id="rId640"/>
        </w:object>
      </w:r>
    </w:p>
    <w:p w14:paraId="01143AE7">
      <w:pPr>
        <w:shd w:val="clear" w:color="auto" w:fill="F2F2F2"/>
        <w:spacing w:line="360" w:lineRule="auto"/>
        <w:jc w:val="left"/>
        <w:textAlignment w:val="center"/>
        <w:rPr>
          <w:sz w:val="21"/>
        </w:rPr>
      </w:pPr>
      <w:r>
        <w:rPr>
          <w:sz w:val="21"/>
        </w:rPr>
        <w:t>（2）机器人在100米深度处受到的湖水压强</w:t>
      </w:r>
      <w:r>
        <w:object>
          <v:shape id="_x0000_i1364" type="#_x0000_t75" alt="eqIdfc3948d65fd6f955218c6ea3524d46e9" style="width:242.85pt;height:17.6pt" o:ole="" coordsize="21600,21600" o:preferrelative="t" filled="f" stroked="f">
            <v:stroke joinstyle="miter"/>
            <v:imagedata r:id="rId641" o:title="eqIdfc3948d65fd6f955218c6ea3524d46e9"/>
            <o:lock v:ext="edit" aspectratio="t"/>
            <w10:anchorlock/>
          </v:shape>
          <o:OLEObject Type="Embed" ProgID="Equation.DSMT4" ShapeID="_x0000_i1364" DrawAspect="Content" ObjectID="_1468076064" r:id="rId642"/>
        </w:object>
      </w:r>
    </w:p>
    <w:p w14:paraId="60DCD557">
      <w:pPr>
        <w:shd w:val="clear" w:color="auto" w:fill="F2F2F2"/>
        <w:spacing w:line="360" w:lineRule="auto"/>
        <w:jc w:val="left"/>
        <w:textAlignment w:val="center"/>
        <w:rPr>
          <w:sz w:val="21"/>
        </w:rPr>
      </w:pPr>
      <w:r>
        <w:rPr>
          <w:sz w:val="21"/>
        </w:rPr>
        <w:t>（3）采样口受到湖水的压力</w:t>
      </w:r>
      <w:r>
        <w:object>
          <v:shape id="_x0000_i1365" type="#_x0000_t75" alt="eqId43587c0801e9f85ebe1fdca3b2a13f70" style="width:205pt;height:15.8pt" o:ole="" coordsize="21600,21600" o:preferrelative="t" filled="f" stroked="f">
            <v:stroke joinstyle="miter"/>
            <v:imagedata r:id="rId643" o:title="eqId43587c0801e9f85ebe1fdca3b2a13f70"/>
            <o:lock v:ext="edit" aspectratio="t"/>
            <w10:anchorlock/>
          </v:shape>
          <o:OLEObject Type="Embed" ProgID="Equation.DSMT4" ShapeID="_x0000_i1365" DrawAspect="Content" ObjectID="_1468076065" r:id="rId644"/>
        </w:object>
      </w:r>
    </w:p>
    <w:p w14:paraId="42531E6A">
      <w:pPr>
        <w:shd w:val="clear" w:color="auto" w:fill="auto"/>
        <w:spacing w:line="360" w:lineRule="auto"/>
        <w:jc w:val="left"/>
        <w:textAlignment w:val="center"/>
        <w:rPr>
          <w:sz w:val="21"/>
        </w:rPr>
      </w:pPr>
      <w:r>
        <w:rPr>
          <w:rFonts w:hint="eastAsia"/>
          <w:sz w:val="21"/>
          <w:lang w:val="en-US" w:eastAsia="zh-CN"/>
        </w:rPr>
        <w:t>12</w:t>
      </w:r>
      <w:r>
        <w:rPr>
          <w:sz w:val="21"/>
        </w:rPr>
        <w:t>．（24-25八年级下·福建泉州·期中）如图所示，容器重4.2N，放在水平桌面上，容器上部是边长5cm的立方体，下部是边长10cm的立方体。已知水的密度为1×10</w:t>
      </w:r>
      <w:r>
        <w:rPr>
          <w:sz w:val="21"/>
          <w:vertAlign w:val="superscript"/>
        </w:rPr>
        <w:t>3</w:t>
      </w:r>
      <w:r>
        <w:rPr>
          <w:sz w:val="21"/>
        </w:rPr>
        <w:t>kg/m</w:t>
      </w:r>
      <w:r>
        <w:rPr>
          <w:sz w:val="21"/>
          <w:vertAlign w:val="superscript"/>
        </w:rPr>
        <w:t>3</w:t>
      </w:r>
      <w:r>
        <w:rPr>
          <w:sz w:val="21"/>
        </w:rPr>
        <w:t>。</w:t>
      </w:r>
    </w:p>
    <w:p w14:paraId="66310A8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00100" cy="809625"/>
            <wp:effectExtent l="0" t="0" r="7620" b="13335"/>
            <wp:docPr id="100071" name="图片 100071" descr="@@@87997cc3-bbfb-4c98-9f5d-013de27e22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87997cc3-bbfb-4c98-9f5d-013de27e229b"/>
                    <pic:cNvPicPr>
                      <a:picLocks noChangeAspect="1"/>
                    </pic:cNvPicPr>
                  </pic:nvPicPr>
                  <pic:blipFill>
                    <a:blip xmlns:r="http://schemas.openxmlformats.org/officeDocument/2006/relationships" r:embed="rId645"/>
                    <a:stretch>
                      <a:fillRect/>
                    </a:stretch>
                  </pic:blipFill>
                  <pic:spPr>
                    <a:xfrm>
                      <a:off x="0" y="0"/>
                      <a:ext cx="800100" cy="809625"/>
                    </a:xfrm>
                    <a:prstGeom prst="rect">
                      <a:avLst/>
                    </a:prstGeom>
                  </pic:spPr>
                </pic:pic>
              </a:graphicData>
            </a:graphic>
          </wp:inline>
        </w:drawing>
      </w:r>
    </w:p>
    <w:p w14:paraId="23F61FFF">
      <w:pPr>
        <w:shd w:val="clear" w:color="auto" w:fill="auto"/>
        <w:spacing w:line="360" w:lineRule="auto"/>
        <w:jc w:val="left"/>
        <w:textAlignment w:val="center"/>
        <w:rPr>
          <w:sz w:val="21"/>
        </w:rPr>
      </w:pPr>
      <w:r>
        <w:rPr>
          <w:sz w:val="21"/>
        </w:rPr>
        <w:t>(1)若向容器中注入深度为8cm的水，求此时水对容器底部的压强。</w:t>
      </w:r>
    </w:p>
    <w:p w14:paraId="109D4615">
      <w:pPr>
        <w:shd w:val="clear" w:color="auto" w:fill="auto"/>
        <w:spacing w:line="360" w:lineRule="auto"/>
        <w:jc w:val="left"/>
        <w:textAlignment w:val="center"/>
        <w:rPr>
          <w:sz w:val="21"/>
        </w:rPr>
      </w:pPr>
      <w:r>
        <w:rPr>
          <w:sz w:val="21"/>
        </w:rPr>
        <w:t>(2)若将这个容器装满水，求此时容器对桌面的压强。</w:t>
      </w:r>
    </w:p>
    <w:p w14:paraId="7184099D">
      <w:pPr>
        <w:shd w:val="clear" w:color="auto" w:fill="auto"/>
        <w:spacing w:line="360" w:lineRule="auto"/>
        <w:jc w:val="left"/>
        <w:textAlignment w:val="center"/>
        <w:rPr>
          <w:sz w:val="21"/>
        </w:rPr>
      </w:pPr>
      <w:r>
        <w:rPr>
          <w:sz w:val="21"/>
        </w:rPr>
        <w:t>(3)若向容器内注入1.1kg水，求此时容器底部所受水的压力。</w:t>
      </w:r>
    </w:p>
    <w:p w14:paraId="1ED2B6F3">
      <w:pPr>
        <w:shd w:val="clear" w:color="auto" w:fill="F2F2F2"/>
        <w:spacing w:line="360" w:lineRule="auto"/>
        <w:jc w:val="left"/>
        <w:textAlignment w:val="center"/>
        <w:rPr>
          <w:sz w:val="21"/>
        </w:rPr>
      </w:pPr>
      <w:r>
        <w:rPr>
          <w:sz w:val="21"/>
        </w:rPr>
        <w:t>【答案】(1)800Pa</w:t>
      </w:r>
      <w:r>
        <w:rPr>
          <w:rFonts w:hint="eastAsia"/>
          <w:sz w:val="21"/>
          <w:lang w:val="en-US" w:eastAsia="zh-CN"/>
        </w:rPr>
        <w:tab/>
      </w:r>
      <w:r>
        <w:rPr>
          <w:rFonts w:hint="eastAsia"/>
          <w:sz w:val="21"/>
          <w:lang w:val="en-US" w:eastAsia="zh-CN"/>
        </w:rPr>
        <w:tab/>
      </w:r>
      <w:r>
        <w:rPr>
          <w:sz w:val="21"/>
        </w:rPr>
        <w:t>(2)1545Pa</w:t>
      </w:r>
      <w:r>
        <w:rPr>
          <w:rFonts w:hint="eastAsia"/>
          <w:sz w:val="21"/>
          <w:lang w:val="en-US" w:eastAsia="zh-CN"/>
        </w:rPr>
        <w:tab/>
      </w:r>
      <w:r>
        <w:rPr>
          <w:sz w:val="21"/>
        </w:rPr>
        <w:t>(3)14N</w:t>
      </w:r>
    </w:p>
    <w:p w14:paraId="29D9CE44">
      <w:pPr>
        <w:shd w:val="clear" w:color="auto" w:fill="F2F2F2"/>
        <w:spacing w:line="360" w:lineRule="auto"/>
        <w:jc w:val="left"/>
        <w:textAlignment w:val="center"/>
        <w:rPr>
          <w:sz w:val="21"/>
        </w:rPr>
      </w:pPr>
      <w:r>
        <w:rPr>
          <w:sz w:val="21"/>
        </w:rPr>
        <w:t>【详解】（1）此时水对容器底部的压强为</w:t>
      </w:r>
      <w:r>
        <w:object>
          <v:shape id="_x0000_i1366" type="#_x0000_t75" alt="eqId304dce777d7a5cb9df0b4e07a29f2c28" style="width:242pt;height:17.8pt" o:ole="" coordsize="21600,21600" o:preferrelative="t" filled="f" stroked="f">
            <v:stroke joinstyle="miter"/>
            <v:imagedata r:id="rId646" o:title="eqId304dce777d7a5cb9df0b4e07a29f2c28"/>
            <o:lock v:ext="edit" aspectratio="t"/>
            <w10:anchorlock/>
          </v:shape>
          <o:OLEObject Type="Embed" ProgID="Equation.DSMT4" ShapeID="_x0000_i1366" DrawAspect="Content" ObjectID="_1468076066" r:id="rId647"/>
        </w:object>
      </w:r>
    </w:p>
    <w:p w14:paraId="3D338B49">
      <w:pPr>
        <w:shd w:val="clear" w:color="auto" w:fill="F2F2F2"/>
        <w:spacing w:line="360" w:lineRule="auto"/>
        <w:jc w:val="left"/>
        <w:textAlignment w:val="center"/>
        <w:rPr>
          <w:sz w:val="21"/>
        </w:rPr>
      </w:pPr>
      <w:r>
        <w:rPr>
          <w:sz w:val="21"/>
        </w:rPr>
        <w:t>（2）下部立方体的体积为</w:t>
      </w:r>
      <w:r>
        <w:object>
          <v:shape id="_x0000_i1367" type="#_x0000_t75" alt="eqId89890e60ee53f273ab6eaeca89edbd27" style="width:157.5pt;height:19.2pt" o:ole="" coordsize="21600,21600" o:preferrelative="t" filled="f" stroked="f">
            <v:stroke joinstyle="miter"/>
            <v:imagedata r:id="rId648" o:title="eqId89890e60ee53f273ab6eaeca89edbd27"/>
            <o:lock v:ext="edit" aspectratio="t"/>
            <w10:anchorlock/>
          </v:shape>
          <o:OLEObject Type="Embed" ProgID="Equation.DSMT4" ShapeID="_x0000_i1367" DrawAspect="Content" ObjectID="_1468076067" r:id="rId649"/>
        </w:object>
      </w:r>
      <w:r>
        <w:rPr>
          <w:sz w:val="21"/>
        </w:rPr>
        <w:t xml:space="preserve"> </w:t>
      </w:r>
    </w:p>
    <w:p w14:paraId="1EEA58A7">
      <w:pPr>
        <w:shd w:val="clear" w:color="auto" w:fill="F2F2F2"/>
        <w:spacing w:line="360" w:lineRule="auto"/>
        <w:jc w:val="left"/>
        <w:textAlignment w:val="center"/>
        <w:rPr>
          <w:sz w:val="21"/>
        </w:rPr>
      </w:pPr>
      <w:r>
        <w:rPr>
          <w:sz w:val="21"/>
        </w:rPr>
        <w:t>上部立方体的体积为</w:t>
      </w:r>
      <w:r>
        <w:object>
          <v:shape id="_x0000_i1368" type="#_x0000_t75" alt="eqId53ad5b63e9e1ede6d54e301cac1e961e" style="width:161.9pt;height:19.15pt" o:ole="" coordsize="21600,21600" o:preferrelative="t" filled="f" stroked="f">
            <v:stroke joinstyle="miter"/>
            <v:imagedata r:id="rId650" o:title="eqId53ad5b63e9e1ede6d54e301cac1e961e"/>
            <o:lock v:ext="edit" aspectratio="t"/>
            <w10:anchorlock/>
          </v:shape>
          <o:OLEObject Type="Embed" ProgID="Equation.DSMT4" ShapeID="_x0000_i1368" DrawAspect="Content" ObjectID="_1468076068" r:id="rId651"/>
        </w:object>
      </w:r>
    </w:p>
    <w:p w14:paraId="0C211547">
      <w:pPr>
        <w:shd w:val="clear" w:color="auto" w:fill="F2F2F2"/>
        <w:spacing w:line="360" w:lineRule="auto"/>
        <w:jc w:val="left"/>
        <w:textAlignment w:val="center"/>
        <w:rPr>
          <w:sz w:val="21"/>
        </w:rPr>
      </w:pPr>
      <w:r>
        <w:rPr>
          <w:sz w:val="21"/>
        </w:rPr>
        <w:t xml:space="preserve">水的总体积为 </w:t>
      </w:r>
      <w:r>
        <w:object>
          <v:shape id="_x0000_i1369" type="#_x0000_t75" alt="eqId73ebaa66a0142b6e3e555ef008118702" style="width:246.4pt;height:17.75pt" o:ole="" coordsize="21600,21600" o:preferrelative="t" filled="f" stroked="f">
            <v:stroke joinstyle="miter"/>
            <v:imagedata r:id="rId652" o:title="eqId73ebaa66a0142b6e3e555ef008118702"/>
            <o:lock v:ext="edit" aspectratio="t"/>
            <w10:anchorlock/>
          </v:shape>
          <o:OLEObject Type="Embed" ProgID="Equation.DSMT4" ShapeID="_x0000_i1369" DrawAspect="Content" ObjectID="_1468076069" r:id="rId653"/>
        </w:object>
      </w:r>
    </w:p>
    <w:p w14:paraId="5E27A216">
      <w:pPr>
        <w:shd w:val="clear" w:color="auto" w:fill="F2F2F2"/>
        <w:spacing w:line="360" w:lineRule="auto"/>
        <w:jc w:val="left"/>
        <w:textAlignment w:val="center"/>
        <w:rPr>
          <w:sz w:val="21"/>
        </w:rPr>
      </w:pPr>
      <w:r>
        <w:rPr>
          <w:sz w:val="21"/>
        </w:rPr>
        <w:t>根据公式</w:t>
      </w:r>
      <w:r>
        <w:object>
          <v:shape id="_x0000_i1370" type="#_x0000_t75" alt="eqIdd7a7d961404c514ed5d9dc80b35fb8f1" style="width:29pt;height:27.05pt" o:ole="" coordsize="21600,21600" o:preferrelative="t" filled="f" stroked="f">
            <v:stroke joinstyle="miter"/>
            <v:imagedata r:id="rId654" o:title="eqIdd7a7d961404c514ed5d9dc80b35fb8f1"/>
            <o:lock v:ext="edit" aspectratio="t"/>
            <w10:anchorlock/>
          </v:shape>
          <o:OLEObject Type="Embed" ProgID="Equation.DSMT4" ShapeID="_x0000_i1370" DrawAspect="Content" ObjectID="_1468076070" r:id="rId655"/>
        </w:object>
      </w:r>
      <w:r>
        <w:rPr>
          <w:sz w:val="21"/>
        </w:rPr>
        <w:t>，水的总质量为</w:t>
      </w:r>
      <w:r>
        <w:object>
          <v:shape id="_x0000_i1371" type="#_x0000_t75" alt="eqIdd5c306681441f751581a6222a78d78fe" style="width:241.1pt;height:17.75pt" o:ole="" coordsize="21600,21600" o:preferrelative="t" filled="f" stroked="f">
            <v:stroke joinstyle="miter"/>
            <v:imagedata r:id="rId656" o:title="eqIdd5c306681441f751581a6222a78d78fe"/>
            <o:lock v:ext="edit" aspectratio="t"/>
            <w10:anchorlock/>
          </v:shape>
          <o:OLEObject Type="Embed" ProgID="Equation.DSMT4" ShapeID="_x0000_i1371" DrawAspect="Content" ObjectID="_1468076071" r:id="rId657"/>
        </w:object>
      </w:r>
    </w:p>
    <w:p w14:paraId="52727435">
      <w:pPr>
        <w:shd w:val="clear" w:color="auto" w:fill="F2F2F2"/>
        <w:spacing w:line="360" w:lineRule="auto"/>
        <w:jc w:val="left"/>
        <w:textAlignment w:val="center"/>
        <w:rPr>
          <w:sz w:val="21"/>
        </w:rPr>
      </w:pPr>
      <w:r>
        <w:rPr>
          <w:sz w:val="21"/>
        </w:rPr>
        <w:t>水的总重力为</w:t>
      </w:r>
      <w:r>
        <w:object>
          <v:shape id="_x0000_i1372" type="#_x0000_t75" alt="eqId902e1a0e80153fe5d33025f7bc8a5002" style="width:177.75pt;height:16.5pt" o:ole="" coordsize="21600,21600" o:preferrelative="t" filled="f" stroked="f">
            <v:stroke joinstyle="miter"/>
            <v:imagedata r:id="rId658" o:title="eqId902e1a0e80153fe5d33025f7bc8a5002"/>
            <o:lock v:ext="edit" aspectratio="t"/>
            <w10:anchorlock/>
          </v:shape>
          <o:OLEObject Type="Embed" ProgID="Equation.DSMT4" ShapeID="_x0000_i1372" DrawAspect="Content" ObjectID="_1468076072" r:id="rId659"/>
        </w:object>
      </w:r>
    </w:p>
    <w:p w14:paraId="359739DF">
      <w:pPr>
        <w:shd w:val="clear" w:color="auto" w:fill="F2F2F2"/>
        <w:spacing w:line="360" w:lineRule="auto"/>
        <w:jc w:val="left"/>
        <w:textAlignment w:val="center"/>
        <w:rPr>
          <w:sz w:val="21"/>
        </w:rPr>
      </w:pPr>
      <w:r>
        <w:rPr>
          <w:sz w:val="21"/>
        </w:rPr>
        <w:t>容器对桌面的压强为</w:t>
      </w:r>
      <w:r>
        <w:object>
          <v:shape id="_x0000_i1373" type="#_x0000_t75" alt="eqId8da681de4904c70dd55a438d6743fb0c" style="width:204.15pt;height:28.3pt" o:ole="" coordsize="21600,21600" o:preferrelative="t" filled="f" stroked="f">
            <v:stroke joinstyle="miter"/>
            <v:imagedata r:id="rId660" o:title="eqId8da681de4904c70dd55a438d6743fb0c"/>
            <o:lock v:ext="edit" aspectratio="t"/>
            <w10:anchorlock/>
          </v:shape>
          <o:OLEObject Type="Embed" ProgID="Equation.DSMT4" ShapeID="_x0000_i1373" DrawAspect="Content" ObjectID="_1468076073" r:id="rId661"/>
        </w:object>
      </w:r>
    </w:p>
    <w:p w14:paraId="50AD2299">
      <w:pPr>
        <w:shd w:val="clear" w:color="auto" w:fill="F2F2F2"/>
        <w:spacing w:line="360" w:lineRule="auto"/>
        <w:jc w:val="left"/>
        <w:textAlignment w:val="center"/>
        <w:rPr>
          <w:sz w:val="21"/>
        </w:rPr>
      </w:pPr>
      <w:r>
        <w:rPr>
          <w:sz w:val="21"/>
        </w:rPr>
        <w:t>（3）1.1kg水的体积为</w:t>
      </w:r>
      <w:r>
        <w:object>
          <v:shape id="_x0000_i1374" type="#_x0000_t75" alt="eqId20d6abdb2d4f6874b0a18487fd9e5434" style="width:232.3pt;height:33.65pt" o:ole="" coordsize="21600,21600" o:preferrelative="t" filled="f" stroked="f">
            <v:stroke joinstyle="miter"/>
            <v:imagedata r:id="rId662" o:title="eqId20d6abdb2d4f6874b0a18487fd9e5434"/>
            <o:lock v:ext="edit" aspectratio="t"/>
            <w10:anchorlock/>
          </v:shape>
          <o:OLEObject Type="Embed" ProgID="Equation.DSMT4" ShapeID="_x0000_i1374" DrawAspect="Content" ObjectID="_1468076074" r:id="rId663"/>
        </w:object>
      </w:r>
    </w:p>
    <w:p w14:paraId="3A25411F">
      <w:pPr>
        <w:shd w:val="clear" w:color="auto" w:fill="F2F2F2"/>
        <w:spacing w:line="360" w:lineRule="auto"/>
        <w:jc w:val="left"/>
        <w:textAlignment w:val="center"/>
        <w:rPr>
          <w:sz w:val="21"/>
        </w:rPr>
      </w:pPr>
      <w:r>
        <w:rPr>
          <w:sz w:val="21"/>
        </w:rPr>
        <w:t>所以水会充满下部并溢出到上部，进入上部的水的体积为</w:t>
      </w:r>
      <w:r>
        <w:object>
          <v:shape id="_x0000_i1375" type="#_x0000_t75" alt="eqId311f8e7de28da083f1b833bfa9d074eb" style="width:236.7pt;height:17.7pt" o:ole="" coordsize="21600,21600" o:preferrelative="t" filled="f" stroked="f">
            <v:stroke joinstyle="miter"/>
            <v:imagedata r:id="rId664" o:title="eqId311f8e7de28da083f1b833bfa9d074eb"/>
            <o:lock v:ext="edit" aspectratio="t"/>
            <w10:anchorlock/>
          </v:shape>
          <o:OLEObject Type="Embed" ProgID="Equation.DSMT4" ShapeID="_x0000_i1375" DrawAspect="Content" ObjectID="_1468076075" r:id="rId665"/>
        </w:object>
      </w:r>
      <w:r>
        <w:rPr>
          <w:sz w:val="21"/>
        </w:rPr>
        <w:t xml:space="preserve"> </w:t>
      </w:r>
    </w:p>
    <w:p w14:paraId="342136B0">
      <w:pPr>
        <w:shd w:val="clear" w:color="auto" w:fill="F2F2F2"/>
        <w:spacing w:line="360" w:lineRule="auto"/>
        <w:jc w:val="left"/>
        <w:textAlignment w:val="center"/>
        <w:rPr>
          <w:sz w:val="21"/>
        </w:rPr>
      </w:pPr>
      <w:r>
        <w:rPr>
          <w:sz w:val="21"/>
        </w:rPr>
        <w:t>上部容器中水的高度为</w:t>
      </w:r>
      <w:r>
        <w:object>
          <v:shape id="_x0000_i1376" type="#_x0000_t75" alt="eqId11154aec37b9c53b53fda3cc34370b74" style="width:157.5pt;height:32.25pt" o:ole="" coordsize="21600,21600" o:preferrelative="t" filled="f" stroked="f">
            <v:stroke joinstyle="miter"/>
            <v:imagedata r:id="rId666" o:title="eqId11154aec37b9c53b53fda3cc34370b74"/>
            <o:lock v:ext="edit" aspectratio="t"/>
            <w10:anchorlock/>
          </v:shape>
          <o:OLEObject Type="Embed" ProgID="Equation.DSMT4" ShapeID="_x0000_i1376" DrawAspect="Content" ObjectID="_1468076076" r:id="rId667"/>
        </w:object>
      </w:r>
    </w:p>
    <w:p w14:paraId="6D45CC48">
      <w:pPr>
        <w:shd w:val="clear" w:color="auto" w:fill="F2F2F2"/>
        <w:spacing w:line="360" w:lineRule="auto"/>
        <w:jc w:val="left"/>
        <w:textAlignment w:val="center"/>
        <w:rPr>
          <w:sz w:val="21"/>
        </w:rPr>
      </w:pPr>
      <w:r>
        <w:rPr>
          <w:sz w:val="21"/>
        </w:rPr>
        <w:t>此时容器中水的总深度为</w:t>
      </w:r>
      <w:r>
        <w:object>
          <v:shape id="_x0000_i1377" type="#_x0000_t75" alt="eqId34b479cecdb1f8a8ca9bfdb360433a2c" style="width:157.5pt;height:15.8pt" o:ole="" coordsize="21600,21600" o:preferrelative="t" filled="f" stroked="f">
            <v:stroke joinstyle="miter"/>
            <v:imagedata r:id="rId668" o:title="eqId34b479cecdb1f8a8ca9bfdb360433a2c"/>
            <o:lock v:ext="edit" aspectratio="t"/>
            <w10:anchorlock/>
          </v:shape>
          <o:OLEObject Type="Embed" ProgID="Equation.DSMT4" ShapeID="_x0000_i1377" DrawAspect="Content" ObjectID="_1468076077" r:id="rId669"/>
        </w:object>
      </w:r>
    </w:p>
    <w:p w14:paraId="26CBE5F3">
      <w:pPr>
        <w:shd w:val="clear" w:color="auto" w:fill="F2F2F2"/>
        <w:spacing w:line="360" w:lineRule="auto"/>
        <w:jc w:val="left"/>
        <w:textAlignment w:val="center"/>
        <w:rPr>
          <w:sz w:val="21"/>
        </w:rPr>
      </w:pPr>
      <w:r>
        <w:rPr>
          <w:sz w:val="21"/>
        </w:rPr>
        <w:t xml:space="preserve"> 水对容器底部的压强为</w:t>
      </w:r>
      <w:r>
        <w:object>
          <v:shape id="_x0000_i1378" type="#_x0000_t75" alt="eqIddd39d4db323c36ad27bb59883b90bed6" style="width:242pt;height:17.7pt" o:ole="" coordsize="21600,21600" o:preferrelative="t" filled="f" stroked="f">
            <v:stroke joinstyle="miter"/>
            <v:imagedata r:id="rId670" o:title="eqIddd39d4db323c36ad27bb59883b90bed6"/>
            <o:lock v:ext="edit" aspectratio="t"/>
            <w10:anchorlock/>
          </v:shape>
          <o:OLEObject Type="Embed" ProgID="Equation.DSMT4" ShapeID="_x0000_i1378" DrawAspect="Content" ObjectID="_1468076078" r:id="rId671"/>
        </w:object>
      </w:r>
    </w:p>
    <w:p w14:paraId="65A384F9">
      <w:pPr>
        <w:shd w:val="clear" w:color="auto" w:fill="F2F2F2"/>
        <w:spacing w:line="360" w:lineRule="auto"/>
        <w:jc w:val="left"/>
        <w:textAlignment w:val="center"/>
        <w:rPr>
          <w:sz w:val="21"/>
        </w:rPr>
      </w:pPr>
      <w:r>
        <w:rPr>
          <w:sz w:val="21"/>
        </w:rPr>
        <w:t>根据</w:t>
      </w:r>
      <w:r>
        <w:object>
          <v:shape id="_x0000_i1379" type="#_x0000_t75" alt="eqId415487f06bc66fb34830444dbaf42c22" style="width:30.75pt;height:26.85pt" o:ole="" coordsize="21600,21600" o:preferrelative="t" filled="f" stroked="f">
            <v:stroke joinstyle="miter"/>
            <v:imagedata r:id="rId43" o:title="eqId415487f06bc66fb34830444dbaf42c22"/>
            <o:lock v:ext="edit" aspectratio="t"/>
            <w10:anchorlock/>
          </v:shape>
          <o:OLEObject Type="Embed" ProgID="Equation.DSMT4" ShapeID="_x0000_i1379" DrawAspect="Content" ObjectID="_1468076079" r:id="rId672"/>
        </w:object>
      </w:r>
      <w:r>
        <w:rPr>
          <w:sz w:val="21"/>
        </w:rPr>
        <w:t>得，容器底部所受水的压力为</w:t>
      </w:r>
      <w:r>
        <w:object>
          <v:shape id="_x0000_i1380" type="#_x0000_t75" alt="eqId68b180e3e9460e8588b92ea5aa07cd5b" style="width:171.6pt;height:17.8pt" o:ole="" coordsize="21600,21600" o:preferrelative="t" filled="f" stroked="f">
            <v:stroke joinstyle="miter"/>
            <v:imagedata r:id="rId673" o:title="eqId68b180e3e9460e8588b92ea5aa07cd5b"/>
            <o:lock v:ext="edit" aspectratio="t"/>
            <w10:anchorlock/>
          </v:shape>
          <o:OLEObject Type="Embed" ProgID="Equation.DSMT4" ShapeID="_x0000_i1380" DrawAspect="Content" ObjectID="_1468076080" r:id="rId674"/>
        </w:object>
      </w:r>
    </w:p>
    <w:p w14:paraId="5485E855">
      <w:pPr>
        <w:shd w:val="clear" w:color="auto" w:fill="auto"/>
        <w:spacing w:line="360" w:lineRule="auto"/>
        <w:jc w:val="left"/>
        <w:textAlignment w:val="center"/>
        <w:rPr>
          <w:sz w:val="21"/>
        </w:rPr>
      </w:pPr>
      <w:r>
        <w:rPr>
          <w:rFonts w:hint="eastAsia"/>
          <w:sz w:val="21"/>
          <w:lang w:val="en-US" w:eastAsia="zh-CN"/>
        </w:rPr>
        <w:t>14</w:t>
      </w:r>
      <w:r>
        <w:rPr>
          <w:sz w:val="21"/>
        </w:rPr>
        <w:t>．（24-25八年级下·福建泉州·月考）A、B两正方体，重分别为50N和100N，A的边长为10cm，B的边长为20cm，如图甲、乙放置在水平桌面上，问：</w:t>
      </w:r>
    </w:p>
    <w:p w14:paraId="068D8EF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61975" cy="790575"/>
            <wp:effectExtent l="0" t="0" r="1905" b="1905"/>
            <wp:docPr id="100073" name="图片 100073" descr="@@@a2785ae8-c715-446d-b474-82dcd1d16d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a2785ae8-c715-446d-b474-82dcd1d16df1"/>
                    <pic:cNvPicPr>
                      <a:picLocks noChangeAspect="1"/>
                    </pic:cNvPicPr>
                  </pic:nvPicPr>
                  <pic:blipFill>
                    <a:blip xmlns:r="http://schemas.openxmlformats.org/officeDocument/2006/relationships" r:embed="rId675"/>
                    <a:stretch>
                      <a:fillRect/>
                    </a:stretch>
                  </pic:blipFill>
                  <pic:spPr>
                    <a:xfrm>
                      <a:off x="0" y="0"/>
                      <a:ext cx="561975" cy="790575"/>
                    </a:xfrm>
                    <a:prstGeom prst="rect">
                      <a:avLst/>
                    </a:prstGeom>
                  </pic:spPr>
                </pic:pic>
              </a:graphicData>
            </a:graphic>
          </wp:inline>
        </w:drawing>
      </w:r>
    </w:p>
    <w:p w14:paraId="4E526D85">
      <w:pPr>
        <w:shd w:val="clear" w:color="auto" w:fill="auto"/>
        <w:spacing w:line="360" w:lineRule="auto"/>
        <w:jc w:val="left"/>
        <w:textAlignment w:val="center"/>
        <w:rPr>
          <w:sz w:val="21"/>
        </w:rPr>
      </w:pPr>
      <w:r>
        <w:rPr>
          <w:sz w:val="21"/>
        </w:rPr>
        <w:t>(1)地面对物体B的支持力是多少？</w:t>
      </w:r>
    </w:p>
    <w:p w14:paraId="073A6FDF">
      <w:pPr>
        <w:shd w:val="clear" w:color="auto" w:fill="auto"/>
        <w:spacing w:line="360" w:lineRule="auto"/>
        <w:jc w:val="left"/>
        <w:textAlignment w:val="center"/>
        <w:rPr>
          <w:sz w:val="21"/>
        </w:rPr>
      </w:pPr>
      <w:r>
        <w:rPr>
          <w:sz w:val="21"/>
        </w:rPr>
        <w:t>(2)物体A对物体B的压强是多少？</w:t>
      </w:r>
    </w:p>
    <w:p w14:paraId="635459B8">
      <w:pPr>
        <w:shd w:val="clear" w:color="auto" w:fill="F2F2F2"/>
        <w:spacing w:line="360" w:lineRule="auto"/>
        <w:jc w:val="left"/>
        <w:textAlignment w:val="center"/>
        <w:rPr>
          <w:sz w:val="21"/>
        </w:rPr>
      </w:pPr>
      <w:r>
        <w:rPr>
          <w:sz w:val="21"/>
        </w:rPr>
        <w:t>【答案】(1)150N</w:t>
      </w:r>
    </w:p>
    <w:p w14:paraId="0115D199">
      <w:pPr>
        <w:shd w:val="clear" w:color="auto" w:fill="F2F2F2"/>
        <w:spacing w:line="360" w:lineRule="auto"/>
        <w:jc w:val="left"/>
        <w:textAlignment w:val="center"/>
        <w:rPr>
          <w:sz w:val="21"/>
        </w:rPr>
      </w:pPr>
      <w:r>
        <w:rPr>
          <w:sz w:val="21"/>
        </w:rPr>
        <w:t>(2)5000Pa</w:t>
      </w:r>
    </w:p>
    <w:p w14:paraId="6FF27A32">
      <w:pPr>
        <w:shd w:val="clear" w:color="auto" w:fill="F2F2F2"/>
        <w:spacing w:line="360" w:lineRule="auto"/>
        <w:jc w:val="left"/>
        <w:textAlignment w:val="center"/>
        <w:rPr>
          <w:sz w:val="21"/>
        </w:rPr>
      </w:pPr>
      <w:r>
        <w:rPr>
          <w:sz w:val="21"/>
        </w:rPr>
        <w:t>【详解】（1）将物体A和B看作一个整体，该整体放置在水平桌面上，处于静止状态。整体受到的总重力</w:t>
      </w:r>
      <w:r>
        <w:object>
          <v:shape id="_x0000_i1381" type="#_x0000_t75" alt="eqIdbeddc32eb2aaa4c01ae07c7e146eedd6" style="width:157.5pt;height:16.05pt" o:ole="" coordsize="21600,21600" o:preferrelative="t" filled="f" stroked="f">
            <v:stroke joinstyle="miter"/>
            <v:imagedata r:id="rId676" o:title="eqIdbeddc32eb2aaa4c01ae07c7e146eedd6"/>
            <o:lock v:ext="edit" aspectratio="t"/>
            <w10:anchorlock/>
          </v:shape>
          <o:OLEObject Type="Embed" ProgID="Equation.DSMT4" ShapeID="_x0000_i1381" DrawAspect="Content" ObjectID="_1468076081" r:id="rId677"/>
        </w:object>
      </w:r>
    </w:p>
    <w:p w14:paraId="12C7C567">
      <w:pPr>
        <w:shd w:val="clear" w:color="auto" w:fill="F2F2F2"/>
        <w:spacing w:line="360" w:lineRule="auto"/>
        <w:jc w:val="left"/>
        <w:textAlignment w:val="center"/>
        <w:rPr>
          <w:sz w:val="21"/>
        </w:rPr>
      </w:pPr>
      <w:r>
        <w:rPr>
          <w:sz w:val="21"/>
        </w:rPr>
        <w:t>由于整体处于平衡状态，地面对物体B的支持力</w:t>
      </w:r>
      <w:r>
        <w:object>
          <v:shape id="_x0000_i1382" type="#_x0000_t75" alt="eqId0fc0c63f7204cca0722fd6b5a5dfa3b0" style="width:19.35pt;height:15.4pt" o:ole="" coordsize="21600,21600" o:preferrelative="t" filled="f" stroked="f">
            <v:stroke joinstyle="miter"/>
            <v:imagedata r:id="rId678" o:title="eqId0fc0c63f7204cca0722fd6b5a5dfa3b0"/>
            <o:lock v:ext="edit" aspectratio="t"/>
            <w10:anchorlock/>
          </v:shape>
          <o:OLEObject Type="Embed" ProgID="Equation.DSMT4" ShapeID="_x0000_i1382" DrawAspect="Content" ObjectID="_1468076082" r:id="rId679"/>
        </w:object>
      </w:r>
      <w:r>
        <w:rPr>
          <w:sz w:val="21"/>
        </w:rPr>
        <w:t>与总重力是一对平衡力，大小相等。所以，地面对物体B的支持力</w:t>
      </w:r>
      <w:r>
        <w:object>
          <v:shape id="_x0000_i1383" type="#_x0000_t75" alt="eqId299b6fac49e790121e8c9516d2913870" style="width:80.95pt;height:16.8pt" o:ole="" coordsize="21600,21600" o:preferrelative="t" filled="f" stroked="f">
            <v:stroke joinstyle="miter"/>
            <v:imagedata r:id="rId680" o:title="eqId299b6fac49e790121e8c9516d2913870"/>
            <o:lock v:ext="edit" aspectratio="t"/>
            <w10:anchorlock/>
          </v:shape>
          <o:OLEObject Type="Embed" ProgID="Equation.DSMT4" ShapeID="_x0000_i1383" DrawAspect="Content" ObjectID="_1468076083" r:id="rId681"/>
        </w:object>
      </w:r>
      <w:r>
        <w:rPr>
          <w:sz w:val="21"/>
        </w:rPr>
        <w:t>。</w:t>
      </w:r>
    </w:p>
    <w:p w14:paraId="0A7F5283">
      <w:pPr>
        <w:shd w:val="clear" w:color="auto" w:fill="F2F2F2"/>
        <w:spacing w:line="360" w:lineRule="auto"/>
        <w:jc w:val="left"/>
        <w:textAlignment w:val="center"/>
        <w:rPr>
          <w:sz w:val="21"/>
        </w:rPr>
      </w:pPr>
      <w:r>
        <w:rPr>
          <w:sz w:val="21"/>
        </w:rPr>
        <w:t>（2）物体A对物体B的压力</w:t>
      </w:r>
      <w:r>
        <w:rPr>
          <w:rFonts w:ascii="Times New Roman" w:eastAsia="Times New Roman" w:hAnsi="Times New Roman" w:cs="Times New Roman"/>
          <w:i/>
          <w:sz w:val="21"/>
        </w:rPr>
        <w:t>F</w:t>
      </w:r>
      <w:r>
        <w:rPr>
          <w:sz w:val="21"/>
        </w:rPr>
        <w:t>等于物体A自身的重力</w:t>
      </w:r>
      <w:r>
        <w:object>
          <v:shape id="_x0000_i1384" type="#_x0000_t75" alt="eqIddea52e32b3161cacaf2697e5ab59cc64" style="width:14.95pt;height:16.1pt" o:ole="" coordsize="21600,21600" o:preferrelative="t" filled="f" stroked="f">
            <v:stroke joinstyle="miter"/>
            <v:imagedata r:id="rId682" o:title="eqIddea52e32b3161cacaf2697e5ab59cc64"/>
            <o:lock v:ext="edit" aspectratio="t"/>
            <w10:anchorlock/>
          </v:shape>
          <o:OLEObject Type="Embed" ProgID="Equation.DSMT4" ShapeID="_x0000_i1384" DrawAspect="Content" ObjectID="_1468076084" r:id="rId683"/>
        </w:object>
      </w:r>
      <w:r>
        <w:rPr>
          <w:sz w:val="21"/>
        </w:rPr>
        <w:t>。</w:t>
      </w:r>
      <w:r>
        <w:object>
          <v:shape id="_x0000_i1385" type="#_x0000_t75" alt="eqIda08b37a57dfeb5c20dc00429545a2140" style="width:64.2pt;height:16.05pt" o:ole="" coordsize="21600,21600" o:preferrelative="t" filled="f" stroked="f">
            <v:stroke joinstyle="miter"/>
            <v:imagedata r:id="rId684" o:title="eqIda08b37a57dfeb5c20dc00429545a2140"/>
            <o:lock v:ext="edit" aspectratio="t"/>
            <w10:anchorlock/>
          </v:shape>
          <o:OLEObject Type="Embed" ProgID="Equation.DSMT4" ShapeID="_x0000_i1385" DrawAspect="Content" ObjectID="_1468076085" r:id="rId685"/>
        </w:object>
      </w:r>
      <w:r>
        <w:rPr>
          <w:sz w:val="21"/>
        </w:rPr>
        <w:t>。物体A是边长为10cm的正方体，其底面积即A与B的接触面积</w:t>
      </w:r>
      <w:r>
        <w:object>
          <v:shape id="_x0000_i1386" type="#_x0000_t75" alt="eqId3d2ed9ea3cdf9920b55e50204c0e1e24" style="width:138.15pt;height:19.35pt" o:ole="" coordsize="21600,21600" o:preferrelative="t" filled="f" stroked="f">
            <v:stroke joinstyle="miter"/>
            <v:imagedata r:id="rId686" o:title="eqId3d2ed9ea3cdf9920b55e50204c0e1e24"/>
            <o:lock v:ext="edit" aspectratio="t"/>
            <w10:anchorlock/>
          </v:shape>
          <o:OLEObject Type="Embed" ProgID="Equation.DSMT4" ShapeID="_x0000_i1386" DrawAspect="Content" ObjectID="_1468076086" r:id="rId687"/>
        </w:object>
      </w:r>
    </w:p>
    <w:p w14:paraId="48623165">
      <w:pPr>
        <w:shd w:val="clear" w:color="auto" w:fill="F2F2F2"/>
        <w:spacing w:line="360" w:lineRule="auto"/>
        <w:jc w:val="left"/>
        <w:textAlignment w:val="center"/>
        <w:rPr>
          <w:sz w:val="21"/>
        </w:rPr>
      </w:pPr>
      <w:r>
        <w:rPr>
          <w:sz w:val="21"/>
        </w:rPr>
        <w:t>物体A对物体B的压强</w:t>
      </w:r>
      <w:r>
        <w:rPr>
          <w:rFonts w:ascii="Times New Roman" w:eastAsia="Times New Roman" w:hAnsi="Times New Roman" w:cs="Times New Roman"/>
          <w:i/>
          <w:sz w:val="21"/>
        </w:rPr>
        <w:t>p</w:t>
      </w:r>
      <w:r>
        <w:rPr>
          <w:sz w:val="21"/>
        </w:rPr>
        <w:t>根据压强公式</w:t>
      </w:r>
      <w:r>
        <w:object>
          <v:shape id="_x0000_i1387" type="#_x0000_t75" alt="eqIde512e223efc50cd873f7d5b0e9896c8e" style="width:36.9pt;height:32.35pt" o:ole="" coordsize="21600,21600" o:preferrelative="t" filled="f" stroked="f">
            <v:stroke joinstyle="miter"/>
            <v:imagedata r:id="rId20" o:title="eqIde512e223efc50cd873f7d5b0e9896c8e"/>
            <o:lock v:ext="edit" aspectratio="t"/>
            <w10:anchorlock/>
          </v:shape>
          <o:OLEObject Type="Embed" ProgID="Equation.DSMT4" ShapeID="_x0000_i1387" DrawAspect="Content" ObjectID="_1468076087" r:id="rId688"/>
        </w:object>
      </w:r>
      <w:r>
        <w:rPr>
          <w:sz w:val="21"/>
        </w:rPr>
        <w:t>，计算</w:t>
      </w:r>
      <w:r>
        <w:object>
          <v:shape id="_x0000_i1388" type="#_x0000_t75" alt="eqIda09d07c71e60948e43edc679d8914587" style="width:116.1pt;height:27.5pt" o:ole="" coordsize="21600,21600" o:preferrelative="t" filled="f" stroked="f">
            <v:stroke joinstyle="miter"/>
            <v:imagedata r:id="rId689" o:title="eqIda09d07c71e60948e43edc679d8914587"/>
            <o:lock v:ext="edit" aspectratio="t"/>
            <w10:anchorlock/>
          </v:shape>
          <o:OLEObject Type="Embed" ProgID="Equation.DSMT4" ShapeID="_x0000_i1388" DrawAspect="Content" ObjectID="_1468076088" r:id="rId690"/>
        </w:object>
      </w:r>
    </w:p>
    <w:p w14:paraId="7F20047D">
      <w:pPr>
        <w:shd w:val="clear" w:color="auto" w:fill="auto"/>
        <w:spacing w:line="360" w:lineRule="auto"/>
        <w:jc w:val="left"/>
        <w:textAlignment w:val="center"/>
        <w:rPr>
          <w:sz w:val="21"/>
        </w:rPr>
      </w:pPr>
      <w:r>
        <w:rPr>
          <w:rFonts w:hint="eastAsia"/>
          <w:sz w:val="21"/>
          <w:lang w:val="en-US" w:eastAsia="zh-CN"/>
        </w:rPr>
        <w:t>15</w:t>
      </w:r>
      <w:r>
        <w:rPr>
          <w:sz w:val="21"/>
        </w:rPr>
        <w:t>．（24-25八年级下·湖北宜昌·期中）如图所示，在重力为</w:t>
      </w:r>
      <w:r>
        <w:object>
          <v:shape id="_x0000_i1389" type="#_x0000_t75" alt="eqId1836a961164b63127d80665d1d3d0f0e" style="width:21.05pt;height:11.85pt" o:ole="" coordsize="21600,21600" o:preferrelative="t" filled="f" stroked="f">
            <v:stroke joinstyle="miter"/>
            <v:imagedata r:id="rId691" o:title="eqId1836a961164b63127d80665d1d3d0f0e"/>
            <o:lock v:ext="edit" aspectratio="t"/>
            <w10:anchorlock/>
          </v:shape>
          <o:OLEObject Type="Embed" ProgID="Equation.DSMT4" ShapeID="_x0000_i1389" DrawAspect="Content" ObjectID="_1468076089" r:id="rId692"/>
        </w:object>
      </w:r>
      <w:r>
        <w:rPr>
          <w:sz w:val="21"/>
        </w:rPr>
        <w:t>的容器内装有</w:t>
      </w:r>
      <w:r>
        <w:object>
          <v:shape id="_x0000_i1390" type="#_x0000_t75" alt="eqIde09bb10a7ac62c5d2391f87db7f25616" style="width:14.95pt;height:12.35pt" o:ole="" coordsize="21600,21600" o:preferrelative="t" filled="f" stroked="f">
            <v:stroke joinstyle="miter"/>
            <v:imagedata r:id="rId693" o:title="eqIde09bb10a7ac62c5d2391f87db7f25616"/>
            <o:lock v:ext="edit" aspectratio="t"/>
            <w10:anchorlock/>
          </v:shape>
          <o:OLEObject Type="Embed" ProgID="Equation.DSMT4" ShapeID="_x0000_i1390" DrawAspect="Content" ObjectID="_1468076090" r:id="rId694"/>
        </w:object>
      </w:r>
      <w:r>
        <w:rPr>
          <w:sz w:val="21"/>
        </w:rPr>
        <w:t>的水，容器底面积为</w:t>
      </w:r>
      <w:r>
        <w:object>
          <v:shape id="_x0000_i1391" type="#_x0000_t75" alt="eqIdb12d5b15f6979cd665d54fd17341fc2f" style="width:34.25pt;height:14.4pt" o:ole="" coordsize="21600,21600" o:preferrelative="t" filled="f" stroked="f">
            <v:stroke joinstyle="miter"/>
            <v:imagedata r:id="rId587" o:title="eqIdb12d5b15f6979cd665d54fd17341fc2f"/>
            <o:lock v:ext="edit" aspectratio="t"/>
            <w10:anchorlock/>
          </v:shape>
          <o:OLEObject Type="Embed" ProgID="Equation.DSMT4" ShapeID="_x0000_i1391" DrawAspect="Content" ObjectID="_1468076091" r:id="rId695"/>
        </w:object>
      </w:r>
      <w:r>
        <w:rPr>
          <w:sz w:val="21"/>
        </w:rPr>
        <w:t>，</w:t>
      </w:r>
      <w:r>
        <w:object>
          <v:shape id="_x0000_i1392" type="#_x0000_t75" alt="eqIdce08128582a7e855852c03e0ac5d0487" style="width:7pt;height:12.1pt" o:ole="" coordsize="21600,21600" o:preferrelative="t" filled="f" stroked="f">
            <v:stroke joinstyle="miter"/>
            <v:imagedata r:id="rId696" o:title="eqIdce08128582a7e855852c03e0ac5d0487"/>
            <o:lock v:ext="edit" aspectratio="t"/>
            <w10:anchorlock/>
          </v:shape>
          <o:OLEObject Type="Embed" ProgID="Equation.DSMT4" ShapeID="_x0000_i1392" DrawAspect="Content" ObjectID="_1468076092" r:id="rId697"/>
        </w:object>
      </w:r>
      <w:r>
        <w:rPr>
          <w:sz w:val="21"/>
        </w:rPr>
        <w:t>容器壁厚度不计</w:t>
      </w:r>
      <w:r>
        <w:object>
          <v:shape id="_x0000_i1393" type="#_x0000_t75" alt="eqIdac8c94316312f093ebfc80b872a83c25" style="width:7pt;height:12.7pt" o:ole="" coordsize="21600,21600" o:preferrelative="t" filled="f" stroked="f">
            <v:stroke joinstyle="miter"/>
            <v:imagedata r:id="rId698" o:title="eqIdac8c94316312f093ebfc80b872a83c25"/>
            <o:lock v:ext="edit" aspectratio="t"/>
            <w10:anchorlock/>
          </v:shape>
          <o:OLEObject Type="Embed" ProgID="Equation.DSMT4" ShapeID="_x0000_i1393" DrawAspect="Content" ObjectID="_1468076093" r:id="rId699"/>
        </w:object>
      </w:r>
      <w:r>
        <w:rPr>
          <w:sz w:val="21"/>
        </w:rPr>
        <w:t>容器放在水平桌面上，桌面面积为</w:t>
      </w:r>
      <w:r>
        <w:object>
          <v:shape id="_x0000_i1394" type="#_x0000_t75" alt="eqIdf7b40aaf7ea98c0c8d605a8209e6611c" style="width:28.1pt;height:14.7pt" o:ole="" coordsize="21600,21600" o:preferrelative="t" filled="f" stroked="f">
            <v:stroke joinstyle="miter"/>
            <v:imagedata r:id="rId700" o:title="eqIdf7b40aaf7ea98c0c8d605a8209e6611c"/>
            <o:lock v:ext="edit" aspectratio="t"/>
            <w10:anchorlock/>
          </v:shape>
          <o:OLEObject Type="Embed" ProgID="Equation.DSMT4" ShapeID="_x0000_i1394" DrawAspect="Content" ObjectID="_1468076094" r:id="rId701"/>
        </w:object>
      </w:r>
      <w:r>
        <w:rPr>
          <w:sz w:val="21"/>
        </w:rPr>
        <w:t>。</w:t>
      </w:r>
      <w:r>
        <w:object>
          <v:shape id="_x0000_i1395" type="#_x0000_t75" alt="eqId276509f01529d982ab21e479a4619268" style="width:9.65pt;height:10.4pt" o:ole="" coordsize="21600,21600" o:preferrelative="t" filled="f" stroked="f">
            <v:stroke joinstyle="miter"/>
            <v:imagedata r:id="rId627" o:title="eqId276509f01529d982ab21e479a4619268"/>
            <o:lock v:ext="edit" aspectratio="t"/>
            <w10:anchorlock/>
          </v:shape>
          <o:OLEObject Type="Embed" ProgID="Equation.DSMT4" ShapeID="_x0000_i1395" DrawAspect="Content" ObjectID="_1468076095" r:id="rId702"/>
        </w:object>
      </w:r>
      <w:r>
        <w:rPr>
          <w:sz w:val="21"/>
        </w:rPr>
        <w:t>取</w:t>
      </w:r>
      <w:r>
        <w:object>
          <v:shape id="_x0000_i1396" type="#_x0000_t75" alt="eqId02dd93c106dd0363a09e3d5a716f9dc3" style="width:39.55pt;height:14.5pt" o:ole="" coordsize="21600,21600" o:preferrelative="t" filled="f" stroked="f">
            <v:stroke joinstyle="miter"/>
            <v:imagedata r:id="rId703" o:title="eqId02dd93c106dd0363a09e3d5a716f9dc3"/>
            <o:lock v:ext="edit" aspectratio="t"/>
            <w10:anchorlock/>
          </v:shape>
          <o:OLEObject Type="Embed" ProgID="Equation.DSMT4" ShapeID="_x0000_i1396" DrawAspect="Content" ObjectID="_1468076096" r:id="rId704"/>
        </w:object>
      </w:r>
      <w:r>
        <w:rPr>
          <w:sz w:val="21"/>
        </w:rPr>
        <w:t>，</w:t>
      </w:r>
      <w:r>
        <w:object>
          <v:shape id="_x0000_i1397" type="#_x0000_t75" alt="eqId23fb78bd2eddc741e46fb060d92141d7" style="width:91.45pt;height:17.95pt" o:ole="" coordsize="21600,21600" o:preferrelative="t" filled="f" stroked="f">
            <v:stroke joinstyle="miter"/>
            <v:imagedata r:id="rId705" o:title="eqId23fb78bd2eddc741e46fb060d92141d7"/>
            <o:lock v:ext="edit" aspectratio="t"/>
            <w10:anchorlock/>
          </v:shape>
          <o:OLEObject Type="Embed" ProgID="Equation.DSMT4" ShapeID="_x0000_i1397" DrawAspect="Content" ObjectID="_1468076097" r:id="rId706"/>
        </w:object>
      </w:r>
      <w:r>
        <w:rPr>
          <w:sz w:val="21"/>
        </w:rPr>
        <w:t>。求：</w:t>
      </w:r>
    </w:p>
    <w:p w14:paraId="38FF4E0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19200" cy="1266825"/>
            <wp:effectExtent l="0" t="0" r="0" b="13335"/>
            <wp:docPr id="100075" name="图片 100075" descr="@@@cd56a8fa-5a76-45ba-9b2d-adf8307a55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cd56a8fa-5a76-45ba-9b2d-adf8307a55fe"/>
                    <pic:cNvPicPr>
                      <a:picLocks noChangeAspect="1"/>
                    </pic:cNvPicPr>
                  </pic:nvPicPr>
                  <pic:blipFill>
                    <a:blip xmlns:r="http://schemas.openxmlformats.org/officeDocument/2006/relationships" r:embed="rId707"/>
                    <a:stretch>
                      <a:fillRect/>
                    </a:stretch>
                  </pic:blipFill>
                  <pic:spPr>
                    <a:xfrm>
                      <a:off x="0" y="0"/>
                      <a:ext cx="1219200" cy="1266825"/>
                    </a:xfrm>
                    <a:prstGeom prst="rect">
                      <a:avLst/>
                    </a:prstGeom>
                  </pic:spPr>
                </pic:pic>
              </a:graphicData>
            </a:graphic>
          </wp:inline>
        </w:drawing>
      </w:r>
    </w:p>
    <w:p w14:paraId="7AAFD712">
      <w:pPr>
        <w:shd w:val="clear" w:color="auto" w:fill="auto"/>
        <w:spacing w:line="360" w:lineRule="auto"/>
        <w:jc w:val="left"/>
        <w:textAlignment w:val="center"/>
        <w:rPr>
          <w:sz w:val="21"/>
        </w:rPr>
      </w:pPr>
      <w:r>
        <w:rPr>
          <w:sz w:val="21"/>
        </w:rPr>
        <w:t>(1)容器对桌面的压强；</w:t>
      </w:r>
    </w:p>
    <w:p w14:paraId="0894FC71">
      <w:pPr>
        <w:shd w:val="clear" w:color="auto" w:fill="auto"/>
        <w:spacing w:line="360" w:lineRule="auto"/>
        <w:jc w:val="left"/>
        <w:textAlignment w:val="center"/>
        <w:rPr>
          <w:sz w:val="21"/>
        </w:rPr>
      </w:pPr>
      <w:r>
        <w:rPr>
          <w:sz w:val="21"/>
        </w:rPr>
        <w:t>(2)水对</w:t>
      </w:r>
      <w:r>
        <w:object>
          <v:shape id="_x0000_i1398" type="#_x0000_t75" alt="eqId5963abe8f421bd99a2aaa94831a951e9" style="width:10.55pt;height:11.2pt" o:ole="" coordsize="21600,21600" o:preferrelative="t" filled="f" stroked="f">
            <v:stroke joinstyle="miter"/>
            <v:imagedata r:id="rId708" o:title="eqId5963abe8f421bd99a2aaa94831a951e9"/>
            <o:lock v:ext="edit" aspectratio="t"/>
            <w10:anchorlock/>
          </v:shape>
          <o:OLEObject Type="Embed" ProgID="Equation.DSMT4" ShapeID="_x0000_i1398" DrawAspect="Content" ObjectID="_1468076098" r:id="rId709"/>
        </w:object>
      </w:r>
      <w:r>
        <w:rPr>
          <w:sz w:val="21"/>
        </w:rPr>
        <w:t>点的压强；</w:t>
      </w:r>
    </w:p>
    <w:p w14:paraId="435FB23D">
      <w:pPr>
        <w:shd w:val="clear" w:color="auto" w:fill="auto"/>
        <w:spacing w:line="360" w:lineRule="auto"/>
        <w:jc w:val="left"/>
        <w:textAlignment w:val="center"/>
        <w:rPr>
          <w:sz w:val="21"/>
        </w:rPr>
      </w:pPr>
      <w:r>
        <w:rPr>
          <w:sz w:val="21"/>
        </w:rPr>
        <w:t>(3)水对容器底的压力。</w:t>
      </w:r>
    </w:p>
    <w:p w14:paraId="28B0EF87">
      <w:pPr>
        <w:shd w:val="clear" w:color="auto" w:fill="F2F2F2"/>
        <w:spacing w:line="360" w:lineRule="auto"/>
        <w:jc w:val="left"/>
        <w:textAlignment w:val="center"/>
        <w:rPr>
          <w:sz w:val="21"/>
        </w:rPr>
      </w:pPr>
      <w:r>
        <w:rPr>
          <w:sz w:val="21"/>
        </w:rPr>
        <w:t>【答案】(1)</w:t>
      </w:r>
      <w:r>
        <w:object>
          <v:shape id="_x0000_i1399" type="#_x0000_t75" alt="eqIdaeb4faee9da94dfa97225f9beecc502b" style="width:35.2pt;height:12.25pt" o:ole="" coordsize="21600,21600" o:preferrelative="t" filled="f" stroked="f">
            <v:stroke joinstyle="miter"/>
            <v:imagedata r:id="rId710" o:title="eqIdaeb4faee9da94dfa97225f9beecc502b"/>
            <o:lock v:ext="edit" aspectratio="t"/>
            <w10:anchorlock/>
          </v:shape>
          <o:OLEObject Type="Embed" ProgID="Equation.DSMT4" ShapeID="_x0000_i1399" DrawAspect="Content" ObjectID="_1468076099" r:id="rId711"/>
        </w:object>
      </w:r>
    </w:p>
    <w:p w14:paraId="3F68ECB1">
      <w:pPr>
        <w:shd w:val="clear" w:color="auto" w:fill="F2F2F2"/>
        <w:spacing w:line="360" w:lineRule="auto"/>
        <w:jc w:val="left"/>
        <w:textAlignment w:val="center"/>
        <w:rPr>
          <w:sz w:val="21"/>
        </w:rPr>
      </w:pPr>
      <w:r>
        <w:rPr>
          <w:sz w:val="21"/>
        </w:rPr>
        <w:t>(2)</w:t>
      </w:r>
      <w:r>
        <w:object>
          <v:shape id="_x0000_i1400" type="#_x0000_t75" alt="eqIdec920b8559734d9882434f9920c5045b" style="width:35.15pt;height:12.6pt" o:ole="" coordsize="21600,21600" o:preferrelative="t" filled="f" stroked="f">
            <v:stroke joinstyle="miter"/>
            <v:imagedata r:id="rId712" o:title="eqIdec920b8559734d9882434f9920c5045b"/>
            <o:lock v:ext="edit" aspectratio="t"/>
            <w10:anchorlock/>
          </v:shape>
          <o:OLEObject Type="Embed" ProgID="Equation.DSMT4" ShapeID="_x0000_i1400" DrawAspect="Content" ObjectID="_1468076100" r:id="rId713"/>
        </w:object>
      </w:r>
    </w:p>
    <w:p w14:paraId="7FDE6F3B">
      <w:pPr>
        <w:shd w:val="clear" w:color="auto" w:fill="F2F2F2"/>
        <w:spacing w:line="360" w:lineRule="auto"/>
        <w:jc w:val="left"/>
        <w:textAlignment w:val="center"/>
        <w:rPr>
          <w:sz w:val="21"/>
        </w:rPr>
      </w:pPr>
      <w:r>
        <w:rPr>
          <w:sz w:val="21"/>
        </w:rPr>
        <w:t>(3)</w:t>
      </w:r>
      <w:r>
        <w:object>
          <v:shape id="_x0000_i1401" type="#_x0000_t75" alt="eqId9d29b99cbf74eea00eec6e6d99664918" style="width:26.4pt;height:12.55pt" o:ole="" coordsize="21600,21600" o:preferrelative="t" filled="f" stroked="f">
            <v:stroke joinstyle="miter"/>
            <v:imagedata r:id="rId714" o:title="eqId9d29b99cbf74eea00eec6e6d99664918"/>
            <o:lock v:ext="edit" aspectratio="t"/>
            <w10:anchorlock/>
          </v:shape>
          <o:OLEObject Type="Embed" ProgID="Equation.DSMT4" ShapeID="_x0000_i1401" DrawAspect="Content" ObjectID="_1468076101" r:id="rId715"/>
        </w:object>
      </w:r>
    </w:p>
    <w:p w14:paraId="6DA1F230">
      <w:pPr>
        <w:shd w:val="clear" w:color="auto" w:fill="F2F2F2"/>
        <w:spacing w:line="360" w:lineRule="auto"/>
        <w:jc w:val="left"/>
        <w:textAlignment w:val="center"/>
        <w:rPr>
          <w:sz w:val="21"/>
        </w:rPr>
      </w:pPr>
      <w:r>
        <w:rPr>
          <w:sz w:val="21"/>
        </w:rPr>
        <w:t>【详解】（1）水的质量</w:t>
      </w:r>
      <w:r>
        <w:object>
          <v:shape id="_x0000_i1402" type="#_x0000_t75" alt="eqIdcd3d4869f30df526bbdaa8a7ea80835f" style="width:201.5pt;height:17.55pt" o:ole="" coordsize="21600,21600" o:preferrelative="t" filled="f" stroked="f">
            <v:stroke joinstyle="miter"/>
            <v:imagedata r:id="rId716" o:title="eqIdcd3d4869f30df526bbdaa8a7ea80835f"/>
            <o:lock v:ext="edit" aspectratio="t"/>
            <w10:anchorlock/>
          </v:shape>
          <o:OLEObject Type="Embed" ProgID="Equation.DSMT4" ShapeID="_x0000_i1402" DrawAspect="Content" ObjectID="_1468076102" r:id="rId717"/>
        </w:object>
      </w:r>
    </w:p>
    <w:p w14:paraId="08B23EA8">
      <w:pPr>
        <w:shd w:val="clear" w:color="auto" w:fill="F2F2F2"/>
        <w:spacing w:line="360" w:lineRule="auto"/>
        <w:jc w:val="left"/>
        <w:textAlignment w:val="center"/>
        <w:rPr>
          <w:sz w:val="21"/>
        </w:rPr>
      </w:pPr>
      <w:r>
        <w:rPr>
          <w:sz w:val="21"/>
        </w:rPr>
        <w:t>水的重力为</w:t>
      </w:r>
      <w:r>
        <w:object>
          <v:shape id="_x0000_i1403" type="#_x0000_t75" alt="eqId84d3e38c25f1959c7e1d72cced85feb2" style="width:143.4pt;height:16.5pt" o:ole="" coordsize="21600,21600" o:preferrelative="t" filled="f" stroked="f">
            <v:stroke joinstyle="miter"/>
            <v:imagedata r:id="rId718" o:title="eqId84d3e38c25f1959c7e1d72cced85feb2"/>
            <o:lock v:ext="edit" aspectratio="t"/>
            <w10:anchorlock/>
          </v:shape>
          <o:OLEObject Type="Embed" ProgID="Equation.DSMT4" ShapeID="_x0000_i1403" DrawAspect="Content" ObjectID="_1468076103" r:id="rId719"/>
        </w:object>
      </w:r>
    </w:p>
    <w:p w14:paraId="33F6597C">
      <w:pPr>
        <w:shd w:val="clear" w:color="auto" w:fill="F2F2F2"/>
        <w:spacing w:line="360" w:lineRule="auto"/>
        <w:jc w:val="left"/>
        <w:textAlignment w:val="center"/>
        <w:rPr>
          <w:sz w:val="21"/>
        </w:rPr>
      </w:pPr>
      <w:r>
        <w:rPr>
          <w:sz w:val="21"/>
        </w:rPr>
        <w:t>容器对桌面的总压力</w:t>
      </w:r>
      <w:r>
        <w:object>
          <v:shape id="_x0000_i1404" type="#_x0000_t75" alt="eqIdc4b324de356ecef1a3b8ecec57fdc86f" style="width:145.2pt;height:16.5pt" o:ole="" coordsize="21600,21600" o:preferrelative="t" filled="f" stroked="f">
            <v:stroke joinstyle="miter"/>
            <v:imagedata r:id="rId720" o:title="eqIdc4b324de356ecef1a3b8ecec57fdc86f"/>
            <o:lock v:ext="edit" aspectratio="t"/>
            <w10:anchorlock/>
          </v:shape>
          <o:OLEObject Type="Embed" ProgID="Equation.DSMT4" ShapeID="_x0000_i1404" DrawAspect="Content" ObjectID="_1468076104" r:id="rId721"/>
        </w:object>
      </w:r>
    </w:p>
    <w:p w14:paraId="12EA7740">
      <w:pPr>
        <w:shd w:val="clear" w:color="auto" w:fill="F2F2F2"/>
        <w:spacing w:line="360" w:lineRule="auto"/>
        <w:jc w:val="left"/>
        <w:textAlignment w:val="center"/>
        <w:rPr>
          <w:sz w:val="21"/>
        </w:rPr>
      </w:pPr>
      <w:r>
        <w:rPr>
          <w:sz w:val="21"/>
        </w:rPr>
        <w:t>容器对桌面的压强</w:t>
      </w:r>
      <w:r>
        <w:object>
          <v:shape id="_x0000_i1405" type="#_x0000_t75" alt="eqIdca96cdadae4a4c8d68b729b7ab9ea74b" style="width:138.95pt;height:27.1pt" o:ole="" coordsize="21600,21600" o:preferrelative="t" filled="f" stroked="f">
            <v:stroke joinstyle="miter"/>
            <v:imagedata r:id="rId722" o:title="eqIdca96cdadae4a4c8d68b729b7ab9ea74b"/>
            <o:lock v:ext="edit" aspectratio="t"/>
            <w10:anchorlock/>
          </v:shape>
          <o:OLEObject Type="Embed" ProgID="Equation.DSMT4" ShapeID="_x0000_i1405" DrawAspect="Content" ObjectID="_1468076105" r:id="rId723"/>
        </w:object>
      </w:r>
    </w:p>
    <w:p w14:paraId="2E16CCCE">
      <w:pPr>
        <w:shd w:val="clear" w:color="auto" w:fill="F2F2F2"/>
        <w:spacing w:line="360" w:lineRule="auto"/>
        <w:jc w:val="left"/>
        <w:textAlignment w:val="center"/>
        <w:rPr>
          <w:sz w:val="21"/>
        </w:rPr>
      </w:pPr>
      <w:r>
        <w:rPr>
          <w:sz w:val="21"/>
        </w:rPr>
        <w:t>（2）</w:t>
      </w:r>
      <w:r>
        <w:rPr>
          <w:rFonts w:ascii="Times New Roman" w:eastAsia="Times New Roman" w:hAnsi="Times New Roman" w:cs="Times New Roman"/>
          <w:i/>
          <w:sz w:val="21"/>
        </w:rPr>
        <w:t>A</w:t>
      </w:r>
      <w:r>
        <w:rPr>
          <w:sz w:val="21"/>
        </w:rPr>
        <w:t>点的深度</w:t>
      </w:r>
      <w:r>
        <w:object>
          <v:shape id="_x0000_i1406" type="#_x0000_t75" alt="eqIdf55bb4df1720e5622c274d7bffb16a64" style="width:150.45pt;height:15.8pt" o:ole="" coordsize="21600,21600" o:preferrelative="t" filled="f" stroked="f">
            <v:stroke joinstyle="miter"/>
            <v:imagedata r:id="rId724" o:title="eqIdf55bb4df1720e5622c274d7bffb16a64"/>
            <o:lock v:ext="edit" aspectratio="t"/>
            <w10:anchorlock/>
          </v:shape>
          <o:OLEObject Type="Embed" ProgID="Equation.DSMT4" ShapeID="_x0000_i1406" DrawAspect="Content" ObjectID="_1468076106" r:id="rId725"/>
        </w:object>
      </w:r>
    </w:p>
    <w:p w14:paraId="2CAAAB19">
      <w:pPr>
        <w:shd w:val="clear" w:color="auto" w:fill="F2F2F2"/>
        <w:spacing w:line="360" w:lineRule="auto"/>
        <w:jc w:val="left"/>
        <w:textAlignment w:val="center"/>
        <w:rPr>
          <w:sz w:val="21"/>
        </w:rPr>
      </w:pPr>
      <w:r>
        <w:rPr>
          <w:sz w:val="21"/>
        </w:rPr>
        <w:t>水对</w:t>
      </w:r>
      <w:r>
        <w:rPr>
          <w:rFonts w:ascii="Times New Roman" w:eastAsia="Times New Roman" w:hAnsi="Times New Roman" w:cs="Times New Roman"/>
          <w:i/>
          <w:sz w:val="21"/>
        </w:rPr>
        <w:t>A</w:t>
      </w:r>
      <w:r>
        <w:rPr>
          <w:sz w:val="21"/>
        </w:rPr>
        <w:t>点的压强</w:t>
      </w:r>
      <w:r>
        <w:object>
          <v:shape id="_x0000_i1407" type="#_x0000_t75" alt="eqId283ab7f0505c86148377b4b702ec67d9" style="width:242.85pt;height:17.8pt" o:ole="" coordsize="21600,21600" o:preferrelative="t" filled="f" stroked="f">
            <v:stroke joinstyle="miter"/>
            <v:imagedata r:id="rId726" o:title="eqId283ab7f0505c86148377b4b702ec67d9"/>
            <o:lock v:ext="edit" aspectratio="t"/>
            <w10:anchorlock/>
          </v:shape>
          <o:OLEObject Type="Embed" ProgID="Equation.DSMT4" ShapeID="_x0000_i1407" DrawAspect="Content" ObjectID="_1468076107" r:id="rId727"/>
        </w:object>
      </w:r>
    </w:p>
    <w:p w14:paraId="4273866D">
      <w:pPr>
        <w:shd w:val="clear" w:color="auto" w:fill="F2F2F2"/>
        <w:spacing w:line="360" w:lineRule="auto"/>
        <w:jc w:val="left"/>
        <w:textAlignment w:val="center"/>
        <w:rPr>
          <w:sz w:val="21"/>
        </w:rPr>
      </w:pPr>
      <w:r>
        <w:rPr>
          <w:sz w:val="21"/>
        </w:rPr>
        <w:t>（3）水对容器底的压强</w:t>
      </w:r>
      <w:r>
        <w:object>
          <v:shape id="_x0000_i1408" type="#_x0000_t75" alt="eqId976f097aab33b6ee4885797942e75f54" style="width:238.45pt;height:17.75pt" o:ole="" coordsize="21600,21600" o:preferrelative="t" filled="f" stroked="f">
            <v:stroke joinstyle="miter"/>
            <v:imagedata r:id="rId728" o:title="eqId976f097aab33b6ee4885797942e75f54"/>
            <o:lock v:ext="edit" aspectratio="t"/>
            <w10:anchorlock/>
          </v:shape>
          <o:OLEObject Type="Embed" ProgID="Equation.DSMT4" ShapeID="_x0000_i1408" DrawAspect="Content" ObjectID="_1468076108" r:id="rId729"/>
        </w:object>
      </w:r>
    </w:p>
    <w:p w14:paraId="3AB05B6E">
      <w:pPr>
        <w:shd w:val="clear" w:color="auto" w:fill="F2F2F2"/>
        <w:spacing w:line="360" w:lineRule="auto"/>
        <w:jc w:val="left"/>
        <w:textAlignment w:val="center"/>
        <w:rPr>
          <w:sz w:val="21"/>
        </w:rPr>
      </w:pPr>
      <w:r>
        <w:rPr>
          <w:sz w:val="21"/>
        </w:rPr>
        <w:t>水对容器底的压力</w:t>
      </w:r>
      <w:r>
        <w:object>
          <v:shape id="_x0000_i1409" type="#_x0000_t75" alt="eqIdfa1a83cf2d73cc0298ea5fb7a08d90a6" style="width:182.15pt;height:17.7pt" o:ole="" coordsize="21600,21600" o:preferrelative="t" filled="f" stroked="f">
            <v:stroke joinstyle="miter"/>
            <v:imagedata r:id="rId730" o:title="eqIdfa1a83cf2d73cc0298ea5fb7a08d90a6"/>
            <o:lock v:ext="edit" aspectratio="t"/>
            <w10:anchorlock/>
          </v:shape>
          <o:OLEObject Type="Embed" ProgID="Equation.DSMT4" ShapeID="_x0000_i1409" DrawAspect="Content" ObjectID="_1468076109" r:id="rId731"/>
        </w:object>
      </w:r>
    </w:p>
    <w:p w14:paraId="0DF353CD">
      <w:pPr>
        <w:shd w:val="clear" w:color="auto" w:fill="auto"/>
        <w:spacing w:line="360" w:lineRule="auto"/>
        <w:jc w:val="left"/>
        <w:textAlignment w:val="center"/>
        <w:rPr>
          <w:sz w:val="21"/>
        </w:rPr>
      </w:pPr>
      <w:r>
        <w:rPr>
          <w:rFonts w:hint="eastAsia"/>
          <w:sz w:val="21"/>
          <w:lang w:val="en-US" w:eastAsia="zh-CN"/>
        </w:rPr>
        <w:t>16</w:t>
      </w:r>
      <w:r>
        <w:rPr>
          <w:sz w:val="21"/>
        </w:rPr>
        <w:t>．（24-25八年级下·湖南永州·期中）一棱长为0.2m的正方体物块放在盛有40L水的薄壁圆柱形容器中，容器重为10N，底面积为</w:t>
      </w:r>
      <w:r>
        <w:object>
          <v:shape id="_x0000_i1410" type="#_x0000_t75" alt="eqIde71f8c680db71a63225b2fa75d73c3f0" style="width:27.25pt;height:13.95pt" o:ole="" coordsize="21600,21600" o:preferrelative="t" filled="f" stroked="f">
            <v:stroke joinstyle="miter"/>
            <v:imagedata r:id="rId732" o:title="eqIde71f8c680db71a63225b2fa75d73c3f0"/>
            <o:lock v:ext="edit" aspectratio="t"/>
            <w10:anchorlock/>
          </v:shape>
          <o:OLEObject Type="Embed" ProgID="Equation.DSMT4" ShapeID="_x0000_i1410" DrawAspect="Content" ObjectID="_1468076110" r:id="rId733"/>
        </w:object>
      </w:r>
      <w:r>
        <w:rPr>
          <w:sz w:val="21"/>
        </w:rPr>
        <w:t>，现用竖直向下大小为20N的力</w:t>
      </w:r>
      <w:r>
        <w:rPr>
          <w:rFonts w:ascii="Times New Roman" w:eastAsia="Times New Roman" w:hAnsi="Times New Roman" w:cs="Times New Roman"/>
          <w:i/>
          <w:sz w:val="21"/>
        </w:rPr>
        <w:t>F</w:t>
      </w:r>
      <w:r>
        <w:rPr>
          <w:sz w:val="21"/>
        </w:rPr>
        <w:t>作用在物体上，物体的重力为60N，物体刚好浸没于水中静止，如图所示（</w:t>
      </w:r>
      <w:r>
        <w:object>
          <v:shape id="_x0000_i1411" type="#_x0000_t75" alt="eqId5edcc9de67794614a10cd9c68f66a4b9" style="width:88.85pt;height:17.75pt" o:ole="" coordsize="21600,21600" o:preferrelative="t" filled="f" stroked="f">
            <v:stroke joinstyle="miter"/>
            <v:imagedata r:id="rId734" o:title="eqId5edcc9de67794614a10cd9c68f66a4b9"/>
            <o:lock v:ext="edit" aspectratio="t"/>
            <w10:anchorlock/>
          </v:shape>
          <o:OLEObject Type="Embed" ProgID="Equation.DSMT4" ShapeID="_x0000_i1411" DrawAspect="Content" ObjectID="_1468076111" r:id="rId735"/>
        </w:object>
      </w:r>
      <w:r>
        <w:rPr>
          <w:sz w:val="21"/>
        </w:rPr>
        <w:t>，</w:t>
      </w:r>
      <w:r>
        <w:rPr>
          <w:rFonts w:ascii="Times New Roman" w:eastAsia="Times New Roman" w:hAnsi="Times New Roman" w:cs="Times New Roman"/>
          <w:i/>
          <w:sz w:val="21"/>
        </w:rPr>
        <w:t>g</w:t>
      </w:r>
      <w:r>
        <w:rPr>
          <w:sz w:val="21"/>
        </w:rPr>
        <w:t>取10N/kg）。求：</w:t>
      </w:r>
    </w:p>
    <w:p w14:paraId="38C0CCF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47800" cy="1095375"/>
            <wp:effectExtent l="0" t="0" r="0" b="1905"/>
            <wp:docPr id="100077" name="图片 100077" descr="@@@95572347-0c93-4ff1-a37d-50d8b273c9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95572347-0c93-4ff1-a37d-50d8b273c9af"/>
                    <pic:cNvPicPr>
                      <a:picLocks noChangeAspect="1"/>
                    </pic:cNvPicPr>
                  </pic:nvPicPr>
                  <pic:blipFill>
                    <a:blip xmlns:r="http://schemas.openxmlformats.org/officeDocument/2006/relationships" r:embed="rId736"/>
                    <a:stretch>
                      <a:fillRect/>
                    </a:stretch>
                  </pic:blipFill>
                  <pic:spPr>
                    <a:xfrm>
                      <a:off x="0" y="0"/>
                      <a:ext cx="1447800" cy="1095375"/>
                    </a:xfrm>
                    <a:prstGeom prst="rect">
                      <a:avLst/>
                    </a:prstGeom>
                  </pic:spPr>
                </pic:pic>
              </a:graphicData>
            </a:graphic>
          </wp:inline>
        </w:drawing>
      </w:r>
    </w:p>
    <w:p w14:paraId="60B72525">
      <w:pPr>
        <w:shd w:val="clear" w:color="auto" w:fill="auto"/>
        <w:spacing w:line="360" w:lineRule="auto"/>
        <w:jc w:val="left"/>
        <w:textAlignment w:val="center"/>
        <w:rPr>
          <w:sz w:val="21"/>
        </w:rPr>
      </w:pPr>
      <w:r>
        <w:rPr>
          <w:sz w:val="21"/>
        </w:rPr>
        <w:t>(1)物块下表面受到水的压强；</w:t>
      </w:r>
    </w:p>
    <w:p w14:paraId="235291CE">
      <w:pPr>
        <w:shd w:val="clear" w:color="auto" w:fill="auto"/>
        <w:spacing w:line="360" w:lineRule="auto"/>
        <w:jc w:val="left"/>
        <w:textAlignment w:val="center"/>
        <w:rPr>
          <w:sz w:val="21"/>
        </w:rPr>
      </w:pPr>
      <w:r>
        <w:rPr>
          <w:sz w:val="21"/>
        </w:rPr>
        <w:t>(2)容器底部对水平地面的压强。</w:t>
      </w:r>
    </w:p>
    <w:p w14:paraId="7C42A31A">
      <w:pPr>
        <w:shd w:val="clear" w:color="auto" w:fill="F2F2F2"/>
        <w:spacing w:line="360" w:lineRule="auto"/>
        <w:jc w:val="left"/>
        <w:textAlignment w:val="center"/>
        <w:rPr>
          <w:sz w:val="21"/>
        </w:rPr>
      </w:pPr>
      <w:r>
        <w:rPr>
          <w:sz w:val="21"/>
        </w:rPr>
        <w:t>【答案】(1)2000Pa</w:t>
      </w:r>
    </w:p>
    <w:p w14:paraId="196F6BE3">
      <w:pPr>
        <w:shd w:val="clear" w:color="auto" w:fill="F2F2F2"/>
        <w:spacing w:line="360" w:lineRule="auto"/>
        <w:jc w:val="left"/>
        <w:textAlignment w:val="center"/>
        <w:rPr>
          <w:sz w:val="21"/>
        </w:rPr>
      </w:pPr>
      <w:r>
        <w:rPr>
          <w:sz w:val="21"/>
        </w:rPr>
        <w:t>(2)</w:t>
      </w:r>
      <w:r>
        <w:object>
          <v:shape id="_x0000_i1412" type="#_x0000_t75" alt="eqId924bdb1d0404630989598c851f7d718e" style="width:43.95pt;height:14.15pt" o:ole="" coordsize="21600,21600" o:preferrelative="t" filled="f" stroked="f">
            <v:stroke joinstyle="miter"/>
            <v:imagedata r:id="rId737" o:title="eqId924bdb1d0404630989598c851f7d718e"/>
            <o:lock v:ext="edit" aspectratio="t"/>
            <w10:anchorlock/>
          </v:shape>
          <o:OLEObject Type="Embed" ProgID="Equation.DSMT4" ShapeID="_x0000_i1412" DrawAspect="Content" ObjectID="_1468076112" r:id="rId738"/>
        </w:object>
      </w:r>
    </w:p>
    <w:p w14:paraId="7DB3EB9B">
      <w:pPr>
        <w:shd w:val="clear" w:color="auto" w:fill="F2F2F2"/>
        <w:spacing w:line="360" w:lineRule="auto"/>
        <w:jc w:val="left"/>
        <w:textAlignment w:val="center"/>
        <w:rPr>
          <w:sz w:val="21"/>
        </w:rPr>
      </w:pPr>
      <w:r>
        <w:rPr>
          <w:sz w:val="21"/>
        </w:rPr>
        <w:t xml:space="preserve">【详解】（1）根据题意，物块刚好浸没于水中，此时物块的上表面与水面相平，物块下表面在水中的深度 </w:t>
      </w:r>
      <w:r>
        <w:rPr>
          <w:rFonts w:ascii="Times New Roman" w:eastAsia="Times New Roman" w:hAnsi="Times New Roman" w:cs="Times New Roman"/>
          <w:i/>
          <w:sz w:val="21"/>
        </w:rPr>
        <w:t>h</w:t>
      </w:r>
      <w:r>
        <w:rPr>
          <w:sz w:val="21"/>
        </w:rPr>
        <w:t>等于物块的高度</w:t>
      </w:r>
      <w:r>
        <w:object>
          <v:shape id="_x0000_i1413" type="#_x0000_t75" alt="eqId882392eb173486ff95d6a47365f7ed4d" style="width:63.35pt;height:16.5pt" o:ole="" coordsize="21600,21600" o:preferrelative="t" filled="f" stroked="f">
            <v:stroke joinstyle="miter"/>
            <v:imagedata r:id="rId739" o:title="eqId882392eb173486ff95d6a47365f7ed4d"/>
            <o:lock v:ext="edit" aspectratio="t"/>
            <w10:anchorlock/>
          </v:shape>
          <o:OLEObject Type="Embed" ProgID="Equation.DSMT4" ShapeID="_x0000_i1413" DrawAspect="Content" ObjectID="_1468076113" r:id="rId740"/>
        </w:object>
      </w:r>
    </w:p>
    <w:p w14:paraId="5590AE6C">
      <w:pPr>
        <w:shd w:val="clear" w:color="auto" w:fill="F2F2F2"/>
        <w:spacing w:line="360" w:lineRule="auto"/>
        <w:jc w:val="left"/>
        <w:textAlignment w:val="center"/>
        <w:rPr>
          <w:sz w:val="21"/>
        </w:rPr>
      </w:pPr>
      <w:r>
        <w:rPr>
          <w:sz w:val="21"/>
        </w:rPr>
        <w:t>物块下表面受到水的压强</w:t>
      </w:r>
      <w:r>
        <w:object>
          <v:shape id="_x0000_i1414" type="#_x0000_t75" alt="eqId4118c164f83bdc8b7cfb29629d0c5f22" style="width:234.05pt;height:17.8pt" o:ole="" coordsize="21600,21600" o:preferrelative="t" filled="f" stroked="f">
            <v:stroke joinstyle="miter"/>
            <v:imagedata r:id="rId741" o:title="eqId4118c164f83bdc8b7cfb29629d0c5f22"/>
            <o:lock v:ext="edit" aspectratio="t"/>
            <w10:anchorlock/>
          </v:shape>
          <o:OLEObject Type="Embed" ProgID="Equation.DSMT4" ShapeID="_x0000_i1414" DrawAspect="Content" ObjectID="_1468076114" r:id="rId742"/>
        </w:object>
      </w:r>
    </w:p>
    <w:p w14:paraId="456A4F73">
      <w:pPr>
        <w:shd w:val="clear" w:color="auto" w:fill="F2F2F2"/>
        <w:spacing w:line="360" w:lineRule="auto"/>
        <w:jc w:val="left"/>
        <w:textAlignment w:val="center"/>
        <w:rPr>
          <w:sz w:val="21"/>
        </w:rPr>
      </w:pPr>
      <w:r>
        <w:rPr>
          <w:sz w:val="21"/>
        </w:rPr>
        <w:t>（2）将容器、水和物块视为一个整体，该整体对水平地面的压力等于容器、水、物块的总重力与向下的压力</w:t>
      </w:r>
      <w:r>
        <w:rPr>
          <w:rFonts w:ascii="Times New Roman" w:eastAsia="Times New Roman" w:hAnsi="Times New Roman" w:cs="Times New Roman"/>
          <w:i/>
          <w:sz w:val="21"/>
        </w:rPr>
        <w:t>F</w:t>
      </w:r>
      <w:r>
        <w:rPr>
          <w:sz w:val="21"/>
        </w:rPr>
        <w:t>之和；水的体积</w:t>
      </w:r>
      <w:r>
        <w:object>
          <v:shape id="_x0000_i1415" type="#_x0000_t75" alt="eqId8ca6266ad3531a28e0b49b91baac5000" style="width:123.15pt;height:17.75pt" o:ole="" coordsize="21600,21600" o:preferrelative="t" filled="f" stroked="f">
            <v:stroke joinstyle="miter"/>
            <v:imagedata r:id="rId743" o:title="eqId8ca6266ad3531a28e0b49b91baac5000"/>
            <o:lock v:ext="edit" aspectratio="t"/>
            <w10:anchorlock/>
          </v:shape>
          <o:OLEObject Type="Embed" ProgID="Equation.DSMT4" ShapeID="_x0000_i1415" DrawAspect="Content" ObjectID="_1468076115" r:id="rId744"/>
        </w:object>
      </w:r>
    </w:p>
    <w:p w14:paraId="7DFAC53C">
      <w:pPr>
        <w:shd w:val="clear" w:color="auto" w:fill="F2F2F2"/>
        <w:spacing w:line="360" w:lineRule="auto"/>
        <w:jc w:val="left"/>
        <w:textAlignment w:val="center"/>
        <w:rPr>
          <w:sz w:val="21"/>
        </w:rPr>
      </w:pPr>
      <w:r>
        <w:rPr>
          <w:sz w:val="21"/>
        </w:rPr>
        <w:t xml:space="preserve">水的重力 </w:t>
      </w:r>
      <w:r>
        <w:object>
          <v:shape id="_x0000_i1416" type="#_x0000_t75" alt="eqId9f1442948b91b02b7a9c995b93c9522a" style="width:280.7pt;height:17.8pt" o:ole="" coordsize="21600,21600" o:preferrelative="t" filled="f" stroked="f">
            <v:stroke joinstyle="miter"/>
            <v:imagedata r:id="rId745" o:title="eqId9f1442948b91b02b7a9c995b93c9522a"/>
            <o:lock v:ext="edit" aspectratio="t"/>
            <w10:anchorlock/>
          </v:shape>
          <o:OLEObject Type="Embed" ProgID="Equation.DSMT4" ShapeID="_x0000_i1416" DrawAspect="Content" ObjectID="_1468076116" r:id="rId746"/>
        </w:object>
      </w:r>
    </w:p>
    <w:p w14:paraId="69F6157B">
      <w:pPr>
        <w:shd w:val="clear" w:color="auto" w:fill="F2F2F2"/>
        <w:spacing w:line="360" w:lineRule="auto"/>
        <w:jc w:val="left"/>
        <w:textAlignment w:val="center"/>
        <w:rPr>
          <w:sz w:val="21"/>
        </w:rPr>
      </w:pPr>
      <w:r>
        <w:rPr>
          <w:sz w:val="21"/>
        </w:rPr>
        <w:t xml:space="preserve">容器对水平地面的总压力 </w:t>
      </w:r>
      <w:r>
        <w:rPr>
          <w:rFonts w:ascii="Times New Roman" w:eastAsia="Times New Roman" w:hAnsi="Times New Roman" w:cs="Times New Roman"/>
          <w:i/>
          <w:sz w:val="21"/>
        </w:rPr>
        <w:t>F</w:t>
      </w:r>
      <w:r>
        <w:rPr>
          <w:rFonts w:ascii="宋体" w:eastAsia="宋体" w:hAnsi="宋体" w:cs="宋体"/>
          <w:i/>
          <w:sz w:val="21"/>
          <w:vertAlign w:val="subscript"/>
        </w:rPr>
        <w:t>总</w:t>
      </w:r>
      <w:r>
        <w:rPr>
          <w:sz w:val="21"/>
        </w:rPr>
        <w:t xml:space="preserve"> 等于各部分重力与外力之和</w:t>
      </w:r>
      <w:r>
        <w:object>
          <v:shape id="_x0000_i1417" type="#_x0000_t75" alt="eqId6f83c70651b93366299c3973d2c7376f" style="width:277.2pt;height:16.5pt" o:ole="" coordsize="21600,21600" o:preferrelative="t" filled="f" stroked="f">
            <v:stroke joinstyle="miter"/>
            <v:imagedata r:id="rId747" o:title="eqId6f83c70651b93366299c3973d2c7376f"/>
            <o:lock v:ext="edit" aspectratio="t"/>
            <w10:anchorlock/>
          </v:shape>
          <o:OLEObject Type="Embed" ProgID="Equation.DSMT4" ShapeID="_x0000_i1417" DrawAspect="Content" ObjectID="_1468076117" r:id="rId748"/>
        </w:object>
      </w:r>
    </w:p>
    <w:p w14:paraId="2C0D14E9">
      <w:pPr>
        <w:shd w:val="clear" w:color="auto" w:fill="F2F2F2"/>
        <w:spacing w:line="360" w:lineRule="auto"/>
        <w:jc w:val="left"/>
        <w:textAlignment w:val="center"/>
        <w:rPr>
          <w:sz w:val="21"/>
        </w:rPr>
      </w:pPr>
      <w:r>
        <w:rPr>
          <w:sz w:val="21"/>
        </w:rPr>
        <w:t>容器的底面积</w:t>
      </w:r>
      <w:r>
        <w:object>
          <v:shape id="_x0000_i1418" type="#_x0000_t75" alt="eqId06fbd9a8eacf119184d7001281f5661d" style="width:44.85pt;height:13.85pt" o:ole="" coordsize="21600,21600" o:preferrelative="t" filled="f" stroked="f">
            <v:stroke joinstyle="miter"/>
            <v:imagedata r:id="rId749" o:title="eqId06fbd9a8eacf119184d7001281f5661d"/>
            <o:lock v:ext="edit" aspectratio="t"/>
            <w10:anchorlock/>
          </v:shape>
          <o:OLEObject Type="Embed" ProgID="Equation.DSMT4" ShapeID="_x0000_i1418" DrawAspect="Content" ObjectID="_1468076118" r:id="rId750"/>
        </w:object>
      </w:r>
      <w:r>
        <w:rPr>
          <w:sz w:val="21"/>
        </w:rPr>
        <w:t>，容器底部对水平地面的压强</w:t>
      </w:r>
      <w:r>
        <w:object>
          <v:shape id="_x0000_i1419" type="#_x0000_t75" alt="eqId60d3b4773e9c3253b207c78fe5afd44e" style="width:133.75pt;height:28.3pt" o:ole="" coordsize="21600,21600" o:preferrelative="t" filled="f" stroked="f">
            <v:stroke joinstyle="miter"/>
            <v:imagedata r:id="rId751" o:title="eqId60d3b4773e9c3253b207c78fe5afd44e"/>
            <o:lock v:ext="edit" aspectratio="t"/>
            <w10:anchorlock/>
          </v:shape>
          <o:OLEObject Type="Embed" ProgID="Equation.DSMT4" ShapeID="_x0000_i1419" DrawAspect="Content" ObjectID="_1468076119" r:id="rId752"/>
        </w:object>
      </w:r>
    </w:p>
    <w:p w14:paraId="0F87AA80">
      <w:pPr>
        <w:shd w:val="clear" w:color="auto" w:fill="auto"/>
        <w:spacing w:line="360" w:lineRule="auto"/>
        <w:jc w:val="left"/>
        <w:textAlignment w:val="center"/>
        <w:rPr>
          <w:sz w:val="21"/>
        </w:rPr>
      </w:pPr>
      <w:r>
        <w:rPr>
          <w:rFonts w:hint="eastAsia"/>
          <w:sz w:val="21"/>
          <w:lang w:val="en-US" w:eastAsia="zh-CN"/>
        </w:rPr>
        <w:t>17</w:t>
      </w:r>
      <w:r>
        <w:rPr>
          <w:sz w:val="21"/>
        </w:rPr>
        <w:t>．（24-25九年级上·上海浦东新·月考）如图所示，足够高的圆柱形薄壁容器A、B放置在水平地面上，分别盛有水和液体乙。水的深度为0.08米，两容器底部受到液体的压强相等。</w:t>
      </w:r>
    </w:p>
    <w:p w14:paraId="1EB09FB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76375" cy="876300"/>
            <wp:effectExtent l="0" t="0" r="1905" b="7620"/>
            <wp:docPr id="100079" name="图片 100079" descr="@@@931baf98-0914-4026-b0f2-903ae1daa1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931baf98-0914-4026-b0f2-903ae1daa18f"/>
                    <pic:cNvPicPr>
                      <a:picLocks noChangeAspect="1"/>
                    </pic:cNvPicPr>
                  </pic:nvPicPr>
                  <pic:blipFill>
                    <a:blip xmlns:r="http://schemas.openxmlformats.org/officeDocument/2006/relationships" r:embed="rId753"/>
                    <a:stretch>
                      <a:fillRect/>
                    </a:stretch>
                  </pic:blipFill>
                  <pic:spPr>
                    <a:xfrm>
                      <a:off x="0" y="0"/>
                      <a:ext cx="1476375" cy="876300"/>
                    </a:xfrm>
                    <a:prstGeom prst="rect">
                      <a:avLst/>
                    </a:prstGeom>
                  </pic:spPr>
                </pic:pic>
              </a:graphicData>
            </a:graphic>
          </wp:inline>
        </w:drawing>
      </w:r>
    </w:p>
    <w:p w14:paraId="56F9EA61">
      <w:pPr>
        <w:shd w:val="clear" w:color="auto" w:fill="auto"/>
        <w:spacing w:line="360" w:lineRule="auto"/>
        <w:jc w:val="left"/>
        <w:textAlignment w:val="center"/>
        <w:rPr>
          <w:sz w:val="21"/>
        </w:rPr>
      </w:pPr>
      <w:r>
        <w:rPr>
          <w:sz w:val="21"/>
        </w:rPr>
        <w:t>(1)求水对容器A底部的压强</w:t>
      </w:r>
      <w:r>
        <w:rPr>
          <w:rFonts w:ascii="Times New Roman" w:eastAsia="Times New Roman" w:hAnsi="Times New Roman" w:cs="Times New Roman"/>
          <w:i/>
          <w:sz w:val="21"/>
        </w:rPr>
        <w:t>p</w:t>
      </w:r>
      <w:r>
        <w:rPr>
          <w:rFonts w:ascii="宋体" w:eastAsia="宋体" w:hAnsi="宋体" w:cs="宋体"/>
          <w:i/>
          <w:sz w:val="21"/>
          <w:vertAlign w:val="subscript"/>
        </w:rPr>
        <w:t>水</w:t>
      </w:r>
      <w:r>
        <w:rPr>
          <w:sz w:val="21"/>
        </w:rPr>
        <w:t>；</w:t>
      </w:r>
    </w:p>
    <w:p w14:paraId="4037C59E">
      <w:pPr>
        <w:shd w:val="clear" w:color="auto" w:fill="auto"/>
        <w:spacing w:line="360" w:lineRule="auto"/>
        <w:jc w:val="left"/>
        <w:textAlignment w:val="center"/>
        <w:rPr>
          <w:sz w:val="21"/>
        </w:rPr>
      </w:pPr>
      <w:r>
        <w:rPr>
          <w:sz w:val="21"/>
        </w:rPr>
        <w:t>(2)在容器A中注入水，使两容器中液面相平，此时水对容器A底部的压强增加到980帕。求液体乙的密度</w:t>
      </w:r>
      <w:r>
        <w:object>
          <v:shape id="_x0000_i1420" type="#_x0000_t75" alt="eqId171102a883b22fe6ca578efc8926f5b8" style="width:10.55pt;height:11.3pt" o:ole="" coordsize="21600,21600" o:preferrelative="t" filled="f" stroked="f">
            <v:stroke joinstyle="miter"/>
            <v:imagedata r:id="rId46" o:title="eqId171102a883b22fe6ca578efc8926f5b8"/>
            <o:lock v:ext="edit" aspectratio="t"/>
            <w10:anchorlock/>
          </v:shape>
          <o:OLEObject Type="Embed" ProgID="Equation.DSMT4" ShapeID="_x0000_i1420" DrawAspect="Content" ObjectID="_1468076120" r:id="rId754"/>
        </w:object>
      </w:r>
      <w:r>
        <w:rPr>
          <w:sz w:val="21"/>
          <w:vertAlign w:val="subscript"/>
        </w:rPr>
        <w:t>乙</w:t>
      </w:r>
      <w:r>
        <w:rPr>
          <w:sz w:val="21"/>
        </w:rPr>
        <w:t>。</w:t>
      </w:r>
    </w:p>
    <w:p w14:paraId="1A30F5C9">
      <w:pPr>
        <w:shd w:val="clear" w:color="auto" w:fill="F2F2F2"/>
        <w:spacing w:line="360" w:lineRule="auto"/>
        <w:jc w:val="left"/>
        <w:textAlignment w:val="center"/>
        <w:rPr>
          <w:sz w:val="21"/>
        </w:rPr>
      </w:pPr>
      <w:r>
        <w:rPr>
          <w:sz w:val="21"/>
        </w:rPr>
        <w:t>【答案】(1)784Pa</w:t>
      </w:r>
    </w:p>
    <w:p w14:paraId="28068279">
      <w:pPr>
        <w:shd w:val="clear" w:color="auto" w:fill="F2F2F2"/>
        <w:spacing w:line="360" w:lineRule="auto"/>
        <w:jc w:val="left"/>
        <w:textAlignment w:val="center"/>
        <w:rPr>
          <w:sz w:val="21"/>
        </w:rPr>
      </w:pPr>
      <w:r>
        <w:rPr>
          <w:sz w:val="21"/>
        </w:rPr>
        <w:t>(2)800kg/m</w:t>
      </w:r>
      <w:r>
        <w:rPr>
          <w:sz w:val="21"/>
          <w:vertAlign w:val="superscript"/>
        </w:rPr>
        <w:t>3</w:t>
      </w:r>
    </w:p>
    <w:p w14:paraId="5D2AD1DA">
      <w:pPr>
        <w:shd w:val="clear" w:color="auto" w:fill="F2F2F2"/>
        <w:spacing w:line="360" w:lineRule="auto"/>
        <w:jc w:val="left"/>
        <w:textAlignment w:val="center"/>
        <w:rPr>
          <w:sz w:val="21"/>
        </w:rPr>
      </w:pPr>
      <w:r>
        <w:rPr>
          <w:sz w:val="21"/>
        </w:rPr>
        <w:t>【详解】（1）由题意知，水的深度为 0.08米，则水对容器A底部的压强</w:t>
      </w:r>
      <w:r>
        <w:object>
          <v:shape id="_x0000_i1421" type="#_x0000_t75" alt="eqIde64c8164c85a639365e79b00287241d6" style="width:237.6pt;height:17.8pt" o:ole="" coordsize="21600,21600" o:preferrelative="t" filled="f" stroked="f">
            <v:stroke joinstyle="miter"/>
            <v:imagedata r:id="rId755" o:title="eqIde64c8164c85a639365e79b00287241d6"/>
            <o:lock v:ext="edit" aspectratio="t"/>
            <w10:anchorlock/>
          </v:shape>
          <o:OLEObject Type="Embed" ProgID="Equation.DSMT4" ShapeID="_x0000_i1421" DrawAspect="Content" ObjectID="_1468076121" r:id="rId756"/>
        </w:object>
      </w:r>
    </w:p>
    <w:p w14:paraId="738FF19E">
      <w:pPr>
        <w:shd w:val="clear" w:color="auto" w:fill="F2F2F2"/>
        <w:spacing w:line="360" w:lineRule="auto"/>
        <w:jc w:val="left"/>
        <w:textAlignment w:val="center"/>
        <w:rPr>
          <w:sz w:val="21"/>
        </w:rPr>
      </w:pPr>
      <w:r>
        <w:rPr>
          <w:sz w:val="21"/>
        </w:rPr>
        <w:t>（2）由题意知，在容器A中注入水，使两容器中液面相平，此时水对容器A底部的压强增加到980帕，则注入水后，此时水的深度为</w:t>
      </w:r>
      <w:r>
        <w:object>
          <v:shape id="_x0000_i1422" type="#_x0000_t75" alt="eqIdbfd96ee79c0f1ebb4e12ee89efa74a99" style="width:189.2pt;height:33.6pt" o:ole="" coordsize="21600,21600" o:preferrelative="t" filled="f" stroked="f">
            <v:stroke joinstyle="miter"/>
            <v:imagedata r:id="rId757" o:title="eqIdbfd96ee79c0f1ebb4e12ee89efa74a99"/>
            <o:lock v:ext="edit" aspectratio="t"/>
            <w10:anchorlock/>
          </v:shape>
          <o:OLEObject Type="Embed" ProgID="Equation.DSMT4" ShapeID="_x0000_i1422" DrawAspect="Content" ObjectID="_1468076122" r:id="rId758"/>
        </w:object>
      </w:r>
    </w:p>
    <w:p w14:paraId="4C549BF7">
      <w:pPr>
        <w:shd w:val="clear" w:color="auto" w:fill="F2F2F2"/>
        <w:spacing w:line="360" w:lineRule="auto"/>
        <w:jc w:val="left"/>
        <w:textAlignment w:val="center"/>
        <w:rPr>
          <w:sz w:val="21"/>
        </w:rPr>
      </w:pPr>
      <w:r>
        <w:rPr>
          <w:sz w:val="21"/>
        </w:rPr>
        <w:t>因为在容器A中注入水后两容器中液面相平，所以液体乙的初始深度</w:t>
      </w:r>
      <w:r>
        <w:object>
          <v:shape id="_x0000_i1423" type="#_x0000_t75" alt="eqId67ce770b309cd6ec96eabfbf91474e02" style="width:64.2pt;height:15.85pt" o:ole="" coordsize="21600,21600" o:preferrelative="t" filled="f" stroked="f">
            <v:stroke joinstyle="miter"/>
            <v:imagedata r:id="rId759" o:title="eqId67ce770b309cd6ec96eabfbf91474e02"/>
            <o:lock v:ext="edit" aspectratio="t"/>
            <w10:anchorlock/>
          </v:shape>
          <o:OLEObject Type="Embed" ProgID="Equation.DSMT4" ShapeID="_x0000_i1423" DrawAspect="Content" ObjectID="_1468076123" r:id="rId760"/>
        </w:object>
      </w:r>
    </w:p>
    <w:p w14:paraId="72112440">
      <w:pPr>
        <w:shd w:val="clear" w:color="auto" w:fill="F2F2F2"/>
        <w:spacing w:line="360" w:lineRule="auto"/>
        <w:jc w:val="left"/>
        <w:textAlignment w:val="center"/>
        <w:rPr>
          <w:sz w:val="21"/>
        </w:rPr>
      </w:pPr>
      <w:r>
        <w:rPr>
          <w:sz w:val="21"/>
        </w:rPr>
        <w:t>又因为初始时两容器底部受到液体的压强相等，即</w:t>
      </w:r>
      <w:r>
        <w:object>
          <v:shape id="_x0000_i1424" type="#_x0000_t75" alt="eqId1550c187a9ab3e78ae24027a7989b342" style="width:78.25pt;height:16.55pt" o:ole="" coordsize="21600,21600" o:preferrelative="t" filled="f" stroked="f">
            <v:stroke joinstyle="miter"/>
            <v:imagedata r:id="rId761" o:title="eqId1550c187a9ab3e78ae24027a7989b342"/>
            <o:lock v:ext="edit" aspectratio="t"/>
            <w10:anchorlock/>
          </v:shape>
          <o:OLEObject Type="Embed" ProgID="Equation.DSMT4" ShapeID="_x0000_i1424" DrawAspect="Content" ObjectID="_1468076124" r:id="rId762"/>
        </w:object>
      </w:r>
    </w:p>
    <w:p w14:paraId="537ADBB2">
      <w:pPr>
        <w:shd w:val="clear" w:color="auto" w:fill="F2F2F2"/>
        <w:spacing w:line="360" w:lineRule="auto"/>
        <w:jc w:val="left"/>
        <w:textAlignment w:val="center"/>
        <w:rPr>
          <w:sz w:val="21"/>
        </w:rPr>
      </w:pPr>
      <w:r>
        <w:rPr>
          <w:sz w:val="21"/>
        </w:rPr>
        <w:t>则液体乙的密度为</w:t>
      </w:r>
      <w:r>
        <w:object>
          <v:shape id="_x0000_i1425" type="#_x0000_t75" alt="eqId05928f153fa9c04479d71173564e3c37" style="width:172.45pt;height:30.4pt" o:ole="" coordsize="21600,21600" o:preferrelative="t" filled="f" stroked="f">
            <v:stroke joinstyle="miter"/>
            <v:imagedata r:id="rId763" o:title="eqId05928f153fa9c04479d71173564e3c37"/>
            <o:lock v:ext="edit" aspectratio="t"/>
            <w10:anchorlock/>
          </v:shape>
          <o:OLEObject Type="Embed" ProgID="Equation.DSMT4" ShapeID="_x0000_i1425" DrawAspect="Content" ObjectID="_1468076125" r:id="rId764"/>
        </w:object>
      </w:r>
    </w:p>
    <w:p w14:paraId="1A39BBFB">
      <w:pPr>
        <w:shd w:val="clear" w:color="auto" w:fill="auto"/>
        <w:spacing w:line="360" w:lineRule="auto"/>
        <w:jc w:val="left"/>
        <w:textAlignment w:val="center"/>
        <w:rPr>
          <w:sz w:val="21"/>
        </w:rPr>
      </w:pPr>
      <w:r>
        <w:rPr>
          <w:rFonts w:hint="eastAsia"/>
          <w:sz w:val="21"/>
          <w:lang w:val="en-US" w:eastAsia="zh-CN"/>
        </w:rPr>
        <w:t>18</w:t>
      </w:r>
      <w:r>
        <w:rPr>
          <w:sz w:val="21"/>
        </w:rPr>
        <w:t>．（25-26九年级下·上海·月考）如图（a）所示，小明将一款密闭式长方体生态摆件甲置于水平桌面上。甲中装有一定量的水，水中漂浮着迷你浮萍乙，此时水的深度</w:t>
      </w:r>
      <w:r>
        <w:object>
          <v:shape id="_x0000_i1426" type="#_x0000_t75" alt="eqId3eabd5f3a86afe49dcd70571e2b96cfd" style="width:7.9pt;height:10.8pt" o:ole="" coordsize="21600,21600" o:preferrelative="t" filled="f" stroked="f">
            <v:stroke joinstyle="miter"/>
            <v:imagedata r:id="rId765" o:title="eqId3eabd5f3a86afe49dcd70571e2b96cfd"/>
            <o:lock v:ext="edit" aspectratio="t"/>
            <w10:anchorlock/>
          </v:shape>
          <o:OLEObject Type="Embed" ProgID="Equation.DSMT4" ShapeID="_x0000_i1426" DrawAspect="Content" ObjectID="_1468076126" r:id="rId766"/>
        </w:object>
      </w:r>
      <w:r>
        <w:rPr>
          <w:sz w:val="21"/>
        </w:rPr>
        <w:t>为0.02m，甲对桌面的压强</w:t>
      </w:r>
      <w:r>
        <w:object>
          <v:shape id="_x0000_i1427" type="#_x0000_t75" alt="eqId40b0fe78176b0893630e2baaf0ee4179" style="width:14.95pt;height:15.8pt" o:ole="" coordsize="21600,21600" o:preferrelative="t" filled="f" stroked="f">
            <v:stroke joinstyle="miter"/>
            <v:imagedata r:id="rId767" o:title="eqId40b0fe78176b0893630e2baaf0ee4179"/>
            <o:lock v:ext="edit" aspectratio="t"/>
            <w10:anchorlock/>
          </v:shape>
          <o:OLEObject Type="Embed" ProgID="Equation.DSMT4" ShapeID="_x0000_i1427" DrawAspect="Content" ObjectID="_1468076127" r:id="rId768"/>
        </w:object>
      </w:r>
      <w:r>
        <w:rPr>
          <w:sz w:val="21"/>
        </w:rPr>
        <w:t>为</w:t>
      </w:r>
      <w:r>
        <w:object>
          <v:shape id="_x0000_i1428" type="#_x0000_t75" alt="eqId273ec71421f2d5373fc5dc93fd37e9d6" style="width:41.3pt;height:14.2pt" o:ole="" coordsize="21600,21600" o:preferrelative="t" filled="f" stroked="f">
            <v:stroke joinstyle="miter"/>
            <v:imagedata r:id="rId769" o:title="eqId273ec71421f2d5373fc5dc93fd37e9d6"/>
            <o:lock v:ext="edit" aspectratio="t"/>
            <w10:anchorlock/>
          </v:shape>
          <o:OLEObject Type="Embed" ProgID="Equation.DSMT4" ShapeID="_x0000_i1428" DrawAspect="Content" ObjectID="_1468076128" r:id="rId770"/>
        </w:object>
      </w:r>
      <w:r>
        <w:rPr>
          <w:sz w:val="21"/>
        </w:rPr>
        <w:t>。</w:t>
      </w:r>
    </w:p>
    <w:p w14:paraId="12FCBD3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33625" cy="1504950"/>
            <wp:effectExtent l="0" t="0" r="13335" b="3810"/>
            <wp:docPr id="100081" name="图片 100081" descr="@@@734e08c2-20cb-4004-87d7-411a65a44b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734e08c2-20cb-4004-87d7-411a65a44ba2"/>
                    <pic:cNvPicPr>
                      <a:picLocks noChangeAspect="1"/>
                    </pic:cNvPicPr>
                  </pic:nvPicPr>
                  <pic:blipFill>
                    <a:blip xmlns:r="http://schemas.openxmlformats.org/officeDocument/2006/relationships" r:embed="rId771"/>
                    <a:stretch>
                      <a:fillRect/>
                    </a:stretch>
                  </pic:blipFill>
                  <pic:spPr>
                    <a:xfrm>
                      <a:off x="0" y="0"/>
                      <a:ext cx="2333625" cy="1504950"/>
                    </a:xfrm>
                    <a:prstGeom prst="rect">
                      <a:avLst/>
                    </a:prstGeom>
                  </pic:spPr>
                </pic:pic>
              </a:graphicData>
            </a:graphic>
          </wp:inline>
        </w:drawing>
      </w:r>
    </w:p>
    <w:p w14:paraId="304113EB">
      <w:pPr>
        <w:shd w:val="clear" w:color="auto" w:fill="auto"/>
        <w:spacing w:line="360" w:lineRule="auto"/>
        <w:jc w:val="left"/>
        <w:textAlignment w:val="center"/>
        <w:rPr>
          <w:sz w:val="21"/>
        </w:rPr>
      </w:pPr>
      <w:r>
        <w:rPr>
          <w:sz w:val="21"/>
        </w:rPr>
        <w:t>(1)若甲中水的体积为</w:t>
      </w:r>
      <w:r>
        <w:object>
          <v:shape id="_x0000_i1429" type="#_x0000_t75" alt="eqId17e5af5fd8ba5a94b94e3206f31f898c" style="width:44.85pt;height:13.9pt" o:ole="" coordsize="21600,21600" o:preferrelative="t" filled="f" stroked="f">
            <v:stroke joinstyle="miter"/>
            <v:imagedata r:id="rId772" o:title="eqId17e5af5fd8ba5a94b94e3206f31f898c"/>
            <o:lock v:ext="edit" aspectratio="t"/>
            <w10:anchorlock/>
          </v:shape>
          <o:OLEObject Type="Embed" ProgID="Equation.DSMT4" ShapeID="_x0000_i1429" DrawAspect="Content" ObjectID="_1468076129" r:id="rId773"/>
        </w:object>
      </w:r>
      <w:r>
        <w:rPr>
          <w:sz w:val="21"/>
        </w:rPr>
        <w:t>，求水的质量</w:t>
      </w:r>
      <w:r>
        <w:object>
          <v:shape id="_x0000_i1430" type="#_x0000_t75" alt="eqIdd7ae2c75bb7f1a3093c807a5ec64b045" style="width:16.7pt;height:16.7pt" o:ole="" coordsize="21600,21600" o:preferrelative="t" filled="f" stroked="f">
            <v:stroke joinstyle="miter"/>
            <v:imagedata r:id="rId774" o:title="eqIdd7ae2c75bb7f1a3093c807a5ec64b045"/>
            <o:lock v:ext="edit" aspectratio="t"/>
            <w10:anchorlock/>
          </v:shape>
          <o:OLEObject Type="Embed" ProgID="Equation.DSMT4" ShapeID="_x0000_i1430" DrawAspect="Content" ObjectID="_1468076130" r:id="rId775"/>
        </w:object>
      </w:r>
      <w:r>
        <w:rPr>
          <w:sz w:val="21"/>
        </w:rPr>
        <w:t>。</w:t>
      </w:r>
    </w:p>
    <w:p w14:paraId="53E1DA60">
      <w:pPr>
        <w:shd w:val="clear" w:color="auto" w:fill="auto"/>
        <w:spacing w:line="360" w:lineRule="auto"/>
        <w:jc w:val="left"/>
        <w:textAlignment w:val="center"/>
        <w:rPr>
          <w:sz w:val="21"/>
        </w:rPr>
      </w:pPr>
      <w:r>
        <w:rPr>
          <w:sz w:val="21"/>
        </w:rPr>
        <w:t>(2)若甲的底面积为</w:t>
      </w:r>
      <w:r>
        <w:object>
          <v:shape id="_x0000_i1431" type="#_x0000_t75" alt="eqId2c6a18421982f3d2f340743e342438ab" style="width:45.7pt;height:14.35pt" o:ole="" coordsize="21600,21600" o:preferrelative="t" filled="f" stroked="f">
            <v:stroke joinstyle="miter"/>
            <v:imagedata r:id="rId776" o:title="eqId2c6a18421982f3d2f340743e342438ab"/>
            <o:lock v:ext="edit" aspectratio="t"/>
            <w10:anchorlock/>
          </v:shape>
          <o:OLEObject Type="Embed" ProgID="Equation.DSMT4" ShapeID="_x0000_i1431" DrawAspect="Content" ObjectID="_1468076131" r:id="rId777"/>
        </w:object>
      </w:r>
      <w:r>
        <w:rPr>
          <w:sz w:val="21"/>
        </w:rPr>
        <w:t>，求甲对桌面的压力</w:t>
      </w:r>
      <w:r>
        <w:object>
          <v:shape id="_x0000_i1432" type="#_x0000_t75" alt="eqIdfada26ca38429e07be9cbadf41464ac1" style="width:14.05pt;height:15.6pt" o:ole="" coordsize="21600,21600" o:preferrelative="t" filled="f" stroked="f">
            <v:stroke joinstyle="miter"/>
            <v:imagedata r:id="rId778" o:title="eqIdfada26ca38429e07be9cbadf41464ac1"/>
            <o:lock v:ext="edit" aspectratio="t"/>
            <w10:anchorlock/>
          </v:shape>
          <o:OLEObject Type="Embed" ProgID="Equation.DSMT4" ShapeID="_x0000_i1432" DrawAspect="Content" ObjectID="_1468076132" r:id="rId779"/>
        </w:object>
      </w:r>
      <w:r>
        <w:rPr>
          <w:sz w:val="21"/>
        </w:rPr>
        <w:t>。</w:t>
      </w:r>
    </w:p>
    <w:p w14:paraId="0288B940">
      <w:pPr>
        <w:shd w:val="clear" w:color="auto" w:fill="auto"/>
        <w:spacing w:line="360" w:lineRule="auto"/>
        <w:jc w:val="left"/>
        <w:textAlignment w:val="center"/>
        <w:rPr>
          <w:sz w:val="21"/>
        </w:rPr>
      </w:pPr>
      <w:r>
        <w:rPr>
          <w:sz w:val="21"/>
        </w:rPr>
        <w:t>(3)将甲竖放在水平桌面上，如图（b）所示，此时甲对桌面的压强</w:t>
      </w:r>
      <w:r>
        <w:object>
          <v:shape id="_x0000_i1433" type="#_x0000_t75" alt="eqIdc9b087a83781b6429901673df47da3fd" style="width:14.95pt;height:15.75pt" o:ole="" coordsize="21600,21600" o:preferrelative="t" filled="f" stroked="f">
            <v:stroke joinstyle="miter"/>
            <v:imagedata r:id="rId780" o:title="eqIdc9b087a83781b6429901673df47da3fd"/>
            <o:lock v:ext="edit" aspectratio="t"/>
            <w10:anchorlock/>
          </v:shape>
          <o:OLEObject Type="Embed" ProgID="Equation.DSMT4" ShapeID="_x0000_i1433" DrawAspect="Content" ObjectID="_1468076133" r:id="rId781"/>
        </w:object>
      </w:r>
      <w:r>
        <w:rPr>
          <w:sz w:val="21"/>
        </w:rPr>
        <w:t>为</w:t>
      </w:r>
      <w:r>
        <w:object>
          <v:shape id="_x0000_i1434" type="#_x0000_t75" alt="eqIdb80e09b61329e00f53289aa270a4d504" style="width:42.2pt;height:14.5pt" o:ole="" coordsize="21600,21600" o:preferrelative="t" filled="f" stroked="f">
            <v:stroke joinstyle="miter"/>
            <v:imagedata r:id="rId782" o:title="eqIdb80e09b61329e00f53289aa270a4d504"/>
            <o:lock v:ext="edit" aspectratio="t"/>
            <w10:anchorlock/>
          </v:shape>
          <o:OLEObject Type="Embed" ProgID="Equation.DSMT4" ShapeID="_x0000_i1434" DrawAspect="Content" ObjectID="_1468076134" r:id="rId783"/>
        </w:object>
      </w:r>
      <w:r>
        <w:rPr>
          <w:sz w:val="21"/>
        </w:rPr>
        <w:t>，求水对甲底部的压强</w:t>
      </w:r>
      <w:r>
        <w:object>
          <v:shape id="_x0000_i1435" type="#_x0000_t75" alt="eqIdee21e542709d6c4e7f80f1fa3c040017" style="width:15.8pt;height:17pt" o:ole="" coordsize="21600,21600" o:preferrelative="t" filled="f" stroked="f">
            <v:stroke joinstyle="miter"/>
            <v:imagedata r:id="rId784" o:title="eqIdee21e542709d6c4e7f80f1fa3c040017"/>
            <o:lock v:ext="edit" aspectratio="t"/>
            <w10:anchorlock/>
          </v:shape>
          <o:OLEObject Type="Embed" ProgID="Equation.DSMT4" ShapeID="_x0000_i1435" DrawAspect="Content" ObjectID="_1468076135" r:id="rId785"/>
        </w:object>
      </w:r>
      <w:r>
        <w:rPr>
          <w:sz w:val="21"/>
        </w:rPr>
        <w:t>。</w:t>
      </w:r>
    </w:p>
    <w:p w14:paraId="3631A96E">
      <w:pPr>
        <w:shd w:val="clear" w:color="auto" w:fill="F2F2F2"/>
        <w:spacing w:line="360" w:lineRule="auto"/>
        <w:jc w:val="left"/>
        <w:textAlignment w:val="center"/>
        <w:rPr>
          <w:sz w:val="21"/>
        </w:rPr>
      </w:pPr>
      <w:r>
        <w:rPr>
          <w:sz w:val="21"/>
        </w:rPr>
        <w:t>【答案】(1)</w:t>
      </w:r>
      <w:r>
        <w:object>
          <v:shape id="_x0000_i1436" type="#_x0000_t75" alt="eqIda7e5fea82ef4d2c9aa08d5bd261f58bd" style="width:32.55pt;height:13.95pt" o:ole="" coordsize="21600,21600" o:preferrelative="t" filled="f" stroked="f">
            <v:stroke joinstyle="miter"/>
            <v:imagedata r:id="rId786" o:title="eqIda7e5fea82ef4d2c9aa08d5bd261f58bd"/>
            <o:lock v:ext="edit" aspectratio="t"/>
            <w10:anchorlock/>
          </v:shape>
          <o:OLEObject Type="Embed" ProgID="Equation.DSMT4" ShapeID="_x0000_i1436" DrawAspect="Content" ObjectID="_1468076136" r:id="rId787"/>
        </w:object>
      </w:r>
    </w:p>
    <w:p w14:paraId="3EBE279E">
      <w:pPr>
        <w:shd w:val="clear" w:color="auto" w:fill="F2F2F2"/>
        <w:spacing w:line="360" w:lineRule="auto"/>
        <w:jc w:val="left"/>
        <w:textAlignment w:val="center"/>
        <w:rPr>
          <w:sz w:val="21"/>
        </w:rPr>
      </w:pPr>
      <w:r>
        <w:rPr>
          <w:sz w:val="21"/>
        </w:rPr>
        <w:t>(2)</w:t>
      </w:r>
      <w:r>
        <w:object>
          <v:shape id="_x0000_i1437" type="#_x0000_t75" alt="eqIdb5740f795371e53e287fe8a99736bc1b" style="width:24.6pt;height:12.6pt" o:ole="" coordsize="21600,21600" o:preferrelative="t" filled="f" stroked="f">
            <v:stroke joinstyle="miter"/>
            <v:imagedata r:id="rId788" o:title="eqIdb5740f795371e53e287fe8a99736bc1b"/>
            <o:lock v:ext="edit" aspectratio="t"/>
            <w10:anchorlock/>
          </v:shape>
          <o:OLEObject Type="Embed" ProgID="Equation.DSMT4" ShapeID="_x0000_i1437" DrawAspect="Content" ObjectID="_1468076137" r:id="rId789"/>
        </w:object>
      </w:r>
    </w:p>
    <w:p w14:paraId="75C439BF">
      <w:pPr>
        <w:shd w:val="clear" w:color="auto" w:fill="F2F2F2"/>
        <w:spacing w:line="360" w:lineRule="auto"/>
        <w:jc w:val="left"/>
        <w:textAlignment w:val="center"/>
        <w:rPr>
          <w:sz w:val="21"/>
        </w:rPr>
      </w:pPr>
      <w:r>
        <w:rPr>
          <w:sz w:val="21"/>
        </w:rPr>
        <w:t>(3)</w:t>
      </w:r>
      <w:r>
        <w:object>
          <v:shape id="_x0000_i1438" type="#_x0000_t75" alt="eqIde189971d07d767ffa0505d0c29970346" style="width:29.85pt;height:12.35pt" o:ole="" coordsize="21600,21600" o:preferrelative="t" filled="f" stroked="f">
            <v:stroke joinstyle="miter"/>
            <v:imagedata r:id="rId790" o:title="eqIde189971d07d767ffa0505d0c29970346"/>
            <o:lock v:ext="edit" aspectratio="t"/>
            <w10:anchorlock/>
          </v:shape>
          <o:OLEObject Type="Embed" ProgID="Equation.DSMT4" ShapeID="_x0000_i1438" DrawAspect="Content" ObjectID="_1468076138" r:id="rId791"/>
        </w:object>
      </w:r>
    </w:p>
    <w:p w14:paraId="28509B44">
      <w:pPr>
        <w:shd w:val="clear" w:color="auto" w:fill="F2F2F2"/>
        <w:spacing w:line="360" w:lineRule="auto"/>
        <w:jc w:val="left"/>
        <w:textAlignment w:val="center"/>
        <w:rPr>
          <w:sz w:val="21"/>
        </w:rPr>
      </w:pPr>
      <w:r>
        <w:rPr>
          <w:sz w:val="21"/>
        </w:rPr>
        <w:t>【详解】（1）水的质量</w:t>
      </w:r>
      <w:r>
        <w:object>
          <v:shape id="_x0000_i1439" type="#_x0000_t75" alt="eqIdef1ae46b76682e36f049e90a6a793f62" style="width:214.7pt;height:17.5pt" o:ole="" coordsize="21600,21600" o:preferrelative="t" filled="f" stroked="f">
            <v:stroke joinstyle="miter"/>
            <v:imagedata r:id="rId792" o:title="eqIdef1ae46b76682e36f049e90a6a793f62"/>
            <o:lock v:ext="edit" aspectratio="t"/>
            <w10:anchorlock/>
          </v:shape>
          <o:OLEObject Type="Embed" ProgID="Equation.DSMT4" ShapeID="_x0000_i1439" DrawAspect="Content" ObjectID="_1468076139" r:id="rId793"/>
        </w:object>
      </w:r>
    </w:p>
    <w:p w14:paraId="44EE4C4F">
      <w:pPr>
        <w:shd w:val="clear" w:color="auto" w:fill="F2F2F2"/>
        <w:spacing w:line="360" w:lineRule="auto"/>
        <w:jc w:val="left"/>
        <w:textAlignment w:val="center"/>
        <w:rPr>
          <w:sz w:val="21"/>
        </w:rPr>
      </w:pPr>
      <w:r>
        <w:rPr>
          <w:sz w:val="21"/>
        </w:rPr>
        <w:t>（2）甲对桌面的压力</w:t>
      </w:r>
      <w:r>
        <w:object>
          <v:shape id="_x0000_i1440" type="#_x0000_t75" alt="eqId072901ea9c194e4a97757a4be2e0abe7" style="width:176.85pt;height:16.55pt" o:ole="" coordsize="21600,21600" o:preferrelative="t" filled="f" stroked="f">
            <v:stroke joinstyle="miter"/>
            <v:imagedata r:id="rId794" o:title="eqId072901ea9c194e4a97757a4be2e0abe7"/>
            <o:lock v:ext="edit" aspectratio="t"/>
            <w10:anchorlock/>
          </v:shape>
          <o:OLEObject Type="Embed" ProgID="Equation.DSMT4" ShapeID="_x0000_i1440" DrawAspect="Content" ObjectID="_1468076140" r:id="rId795"/>
        </w:object>
      </w:r>
    </w:p>
    <w:p w14:paraId="7ECD3EAC">
      <w:pPr>
        <w:shd w:val="clear" w:color="auto" w:fill="F2F2F2"/>
        <w:spacing w:line="360" w:lineRule="auto"/>
        <w:jc w:val="left"/>
        <w:textAlignment w:val="center"/>
        <w:rPr>
          <w:sz w:val="21"/>
        </w:rPr>
      </w:pPr>
      <w:r>
        <w:rPr>
          <w:sz w:val="21"/>
        </w:rPr>
        <w:t>（3）水平桌面上密闭摆件的总重力不变，甲对桌面的压力等于总重力，因此压力大小不变，即</w:t>
      </w:r>
      <w:r>
        <w:object>
          <v:shape id="_x0000_i1441" type="#_x0000_t75" alt="eqIdb5d35f1d1775520e34f64269ff8b4659" style="width:94.15pt;height:16.05pt" o:ole="" coordsize="21600,21600" o:preferrelative="t" filled="f" stroked="f">
            <v:stroke joinstyle="miter"/>
            <v:imagedata r:id="rId796" o:title="eqIdb5d35f1d1775520e34f64269ff8b4659"/>
            <o:lock v:ext="edit" aspectratio="t"/>
            <w10:anchorlock/>
          </v:shape>
          <o:OLEObject Type="Embed" ProgID="Equation.DSMT4" ShapeID="_x0000_i1441" DrawAspect="Content" ObjectID="_1468076141" r:id="rId797"/>
        </w:object>
      </w:r>
    </w:p>
    <w:p w14:paraId="2D5AF10B">
      <w:pPr>
        <w:shd w:val="clear" w:color="auto" w:fill="F2F2F2"/>
        <w:spacing w:line="360" w:lineRule="auto"/>
        <w:jc w:val="left"/>
        <w:textAlignment w:val="center"/>
        <w:rPr>
          <w:sz w:val="21"/>
        </w:rPr>
      </w:pPr>
      <w:r>
        <w:rPr>
          <w:sz w:val="21"/>
        </w:rPr>
        <w:t>竖放时甲的底面积</w:t>
      </w:r>
      <w:r>
        <w:object>
          <v:shape id="_x0000_i1442" type="#_x0000_t75" alt="eqIda08362d9f23d3670ff7da1cd6aba1dda" style="width:150.45pt;height:31.7pt" o:ole="" coordsize="21600,21600" o:preferrelative="t" filled="f" stroked="f">
            <v:stroke joinstyle="miter"/>
            <v:imagedata r:id="rId798" o:title="eqIda08362d9f23d3670ff7da1cd6aba1dda"/>
            <o:lock v:ext="edit" aspectratio="t"/>
            <w10:anchorlock/>
          </v:shape>
          <o:OLEObject Type="Embed" ProgID="Equation.DSMT4" ShapeID="_x0000_i1442" DrawAspect="Content" ObjectID="_1468076142" r:id="rId799"/>
        </w:object>
      </w:r>
    </w:p>
    <w:p w14:paraId="5B7C9FA9">
      <w:pPr>
        <w:shd w:val="clear" w:color="auto" w:fill="F2F2F2"/>
        <w:spacing w:line="360" w:lineRule="auto"/>
        <w:jc w:val="left"/>
        <w:textAlignment w:val="center"/>
        <w:rPr>
          <w:sz w:val="21"/>
        </w:rPr>
      </w:pPr>
      <w:r>
        <w:rPr>
          <w:sz w:val="21"/>
        </w:rPr>
        <w:t>水和浮萍排开水的总体积保持不变，因此总体积</w:t>
      </w:r>
      <w:r>
        <w:object>
          <v:shape id="_x0000_i1443" type="#_x0000_t75" alt="eqId39d16f38f283b35ba189eb6b60ed77e5" style="width:183.9pt;height:16.5pt" o:ole="" coordsize="21600,21600" o:preferrelative="t" filled="f" stroked="f">
            <v:stroke joinstyle="miter"/>
            <v:imagedata r:id="rId800" o:title="eqId39d16f38f283b35ba189eb6b60ed77e5"/>
            <o:lock v:ext="edit" aspectratio="t"/>
            <w10:anchorlock/>
          </v:shape>
          <o:OLEObject Type="Embed" ProgID="Equation.DSMT4" ShapeID="_x0000_i1443" DrawAspect="Content" ObjectID="_1468076143" r:id="rId801"/>
        </w:object>
      </w:r>
    </w:p>
    <w:p w14:paraId="3AC629F1">
      <w:pPr>
        <w:shd w:val="clear" w:color="auto" w:fill="F2F2F2"/>
        <w:spacing w:line="360" w:lineRule="auto"/>
        <w:jc w:val="left"/>
        <w:textAlignment w:val="center"/>
        <w:rPr>
          <w:sz w:val="21"/>
        </w:rPr>
      </w:pPr>
      <w:r>
        <w:rPr>
          <w:sz w:val="21"/>
        </w:rPr>
        <w:t>竖放时水的深度</w:t>
      </w:r>
      <w:r>
        <w:object>
          <v:shape id="_x0000_i1444" type="#_x0000_t75" alt="eqIdf66163d907bc474120067e099fbf5352" style="width:135.5pt;height:32.55pt" o:ole="" coordsize="21600,21600" o:preferrelative="t" filled="f" stroked="f">
            <v:stroke joinstyle="miter"/>
            <v:imagedata r:id="rId802" o:title="eqIdf66163d907bc474120067e099fbf5352"/>
            <o:lock v:ext="edit" aspectratio="t"/>
            <w10:anchorlock/>
          </v:shape>
          <o:OLEObject Type="Embed" ProgID="Equation.DSMT4" ShapeID="_x0000_i1444" DrawAspect="Content" ObjectID="_1468076144" r:id="rId803"/>
        </w:object>
      </w:r>
    </w:p>
    <w:p w14:paraId="1B6BC648">
      <w:pPr>
        <w:shd w:val="clear" w:color="auto" w:fill="F2F2F2"/>
        <w:spacing w:line="360" w:lineRule="auto"/>
        <w:jc w:val="left"/>
        <w:textAlignment w:val="center"/>
        <w:rPr>
          <w:sz w:val="21"/>
        </w:rPr>
      </w:pPr>
      <w:r>
        <w:rPr>
          <w:sz w:val="21"/>
        </w:rPr>
        <w:t>竖放时水对甲底部的压强</w:t>
      </w:r>
      <w:r>
        <w:object>
          <v:shape id="_x0000_i1445" type="#_x0000_t75" alt="eqId8f4735161c10ba8a12e8d0f140c7fafe" style="width:234.95pt;height:17.5pt" o:ole="" coordsize="21600,21600" o:preferrelative="t" filled="f" stroked="f">
            <v:stroke joinstyle="miter"/>
            <v:imagedata r:id="rId804" o:title="eqId8f4735161c10ba8a12e8d0f140c7fafe"/>
            <o:lock v:ext="edit" aspectratio="t"/>
            <w10:anchorlock/>
          </v:shape>
          <o:OLEObject Type="Embed" ProgID="Equation.DSMT4" ShapeID="_x0000_i1445" DrawAspect="Content" ObjectID="_1468076145" r:id="rId805"/>
        </w:object>
      </w:r>
    </w:p>
    <w:p w14:paraId="641B6C8B">
      <w:pPr>
        <w:shd w:val="clear" w:color="auto" w:fill="auto"/>
        <w:spacing w:line="360" w:lineRule="auto"/>
        <w:jc w:val="left"/>
        <w:textAlignment w:val="center"/>
        <w:rPr>
          <w:sz w:val="21"/>
        </w:rPr>
      </w:pPr>
      <w:r>
        <w:rPr>
          <w:rFonts w:hint="eastAsia"/>
          <w:sz w:val="21"/>
          <w:lang w:val="en-US" w:eastAsia="zh-CN"/>
        </w:rPr>
        <w:t>19</w:t>
      </w:r>
      <w:r>
        <w:rPr>
          <w:sz w:val="21"/>
        </w:rPr>
        <w:t>．（25-26九年级上·上海虹口·月考）如图所示，圆柱形容器甲放在水平地面上（容器足够高），底面积</w:t>
      </w:r>
      <w:r>
        <w:object>
          <v:shape id="_x0000_i1446" type="#_x0000_t75" alt="eqId68c7bb6fb4b26508ec5f6f62ee846cb1" style="width:14.05pt;height:16.05pt" o:ole="" coordsize="21600,21600" o:preferrelative="t" filled="f" stroked="f">
            <v:stroke joinstyle="miter"/>
            <v:imagedata r:id="rId806" o:title="eqId68c7bb6fb4b26508ec5f6f62ee846cb1"/>
            <o:lock v:ext="edit" aspectratio="t"/>
            <w10:anchorlock/>
          </v:shape>
          <o:OLEObject Type="Embed" ProgID="Equation.DSMT4" ShapeID="_x0000_i1446" DrawAspect="Content" ObjectID="_1468076146" r:id="rId807"/>
        </w:object>
      </w:r>
      <w:r>
        <w:rPr>
          <w:sz w:val="21"/>
        </w:rPr>
        <w:t>为</w:t>
      </w:r>
      <w:r>
        <w:object>
          <v:shape id="_x0000_i1447" type="#_x0000_t75" alt="eqId0c3c9273f6ec3204d894b2029c09fa3c" style="width:44.85pt;height:13.85pt" o:ole="" coordsize="21600,21600" o:preferrelative="t" filled="f" stroked="f">
            <v:stroke joinstyle="miter"/>
            <v:imagedata r:id="rId808" o:title="eqId0c3c9273f6ec3204d894b2029c09fa3c"/>
            <o:lock v:ext="edit" aspectratio="t"/>
            <w10:anchorlock/>
          </v:shape>
          <o:OLEObject Type="Embed" ProgID="Equation.DSMT4" ShapeID="_x0000_i1447" DrawAspect="Content" ObjectID="_1468076147" r:id="rId809"/>
        </w:object>
      </w:r>
      <w:r>
        <w:rPr>
          <w:sz w:val="21"/>
        </w:rPr>
        <w:t>，甲内盛有深为</w:t>
      </w:r>
      <w:r>
        <w:object>
          <v:shape id="_x0000_i1448" type="#_x0000_t75" alt="eqId4ab2bd53186eb5c2dc134d7cef9fa331" style="width:24.6pt;height:12.65pt" o:ole="" coordsize="21600,21600" o:preferrelative="t" filled="f" stroked="f">
            <v:stroke joinstyle="miter"/>
            <v:imagedata r:id="rId810" o:title="eqId4ab2bd53186eb5c2dc134d7cef9fa331"/>
            <o:lock v:ext="edit" aspectratio="t"/>
            <w10:anchorlock/>
          </v:shape>
          <o:OLEObject Type="Embed" ProgID="Equation.DSMT4" ShapeID="_x0000_i1448" DrawAspect="Content" ObjectID="_1468076148" r:id="rId811"/>
        </w:object>
      </w:r>
      <w:r>
        <w:rPr>
          <w:sz w:val="21"/>
        </w:rPr>
        <w:t>的水。有一质量为</w:t>
      </w:r>
      <w:r>
        <w:object>
          <v:shape id="_x0000_i1449" type="#_x0000_t75" alt="eqId4f4f25bb0b29498e1b9b4d45270a8fcb" style="width:19.35pt;height:14.05pt" o:ole="" coordsize="21600,21600" o:preferrelative="t" filled="f" stroked="f">
            <v:stroke joinstyle="miter"/>
            <v:imagedata r:id="rId812" o:title="eqId4f4f25bb0b29498e1b9b4d45270a8fcb"/>
            <o:lock v:ext="edit" aspectratio="t"/>
            <w10:anchorlock/>
          </v:shape>
          <o:OLEObject Type="Embed" ProgID="Equation.DSMT4" ShapeID="_x0000_i1449" DrawAspect="Content" ObjectID="_1468076149" r:id="rId813"/>
        </w:object>
      </w:r>
      <w:r>
        <w:rPr>
          <w:sz w:val="21"/>
        </w:rPr>
        <w:t>、底面积为</w:t>
      </w:r>
      <w:r>
        <w:object>
          <v:shape id="_x0000_i1450" type="#_x0000_t75" alt="eqId379eb73e049462bb2f17989063830c6b" style="width:44.85pt;height:13.85pt" o:ole="" coordsize="21600,21600" o:preferrelative="t" filled="f" stroked="f">
            <v:stroke joinstyle="miter"/>
            <v:imagedata r:id="rId814" o:title="eqId379eb73e049462bb2f17989063830c6b"/>
            <o:lock v:ext="edit" aspectratio="t"/>
            <w10:anchorlock/>
          </v:shape>
          <o:OLEObject Type="Embed" ProgID="Equation.DSMT4" ShapeID="_x0000_i1450" DrawAspect="Content" ObjectID="_1468076150" r:id="rId815"/>
        </w:object>
      </w:r>
      <w:r>
        <w:rPr>
          <w:sz w:val="21"/>
        </w:rPr>
        <w:t>、高为</w:t>
      </w:r>
      <w:r>
        <w:object>
          <v:shape id="_x0000_i1451" type="#_x0000_t75" alt="eqIdfd1975040446c56fdcf360f4ee8309bf" style="width:24.6pt;height:12.25pt" o:ole="" coordsize="21600,21600" o:preferrelative="t" filled="f" stroked="f">
            <v:stroke joinstyle="miter"/>
            <v:imagedata r:id="rId816" o:title="eqIdfd1975040446c56fdcf360f4ee8309bf"/>
            <o:lock v:ext="edit" aspectratio="t"/>
            <w10:anchorlock/>
          </v:shape>
          <o:OLEObject Type="Embed" ProgID="Equation.DSMT4" ShapeID="_x0000_i1451" DrawAspect="Content" ObjectID="_1468076151" r:id="rId817"/>
        </w:object>
      </w:r>
      <w:r>
        <w:rPr>
          <w:sz w:val="21"/>
        </w:rPr>
        <w:t>的实心金属块乙竖直放置在容器甲底部。</w:t>
      </w:r>
    </w:p>
    <w:p w14:paraId="71E1CD1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14475" cy="1295400"/>
            <wp:effectExtent l="0" t="0" r="9525" b="0"/>
            <wp:docPr id="100083" name="图片 100083" descr="@@@b30ace06-c6cf-4432-8f29-79ec74742f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b30ace06-c6cf-4432-8f29-79ec74742f13"/>
                    <pic:cNvPicPr>
                      <a:picLocks noChangeAspect="1"/>
                    </pic:cNvPicPr>
                  </pic:nvPicPr>
                  <pic:blipFill>
                    <a:blip xmlns:r="http://schemas.openxmlformats.org/officeDocument/2006/relationships" r:embed="rId818"/>
                    <a:stretch>
                      <a:fillRect/>
                    </a:stretch>
                  </pic:blipFill>
                  <pic:spPr>
                    <a:xfrm>
                      <a:off x="0" y="0"/>
                      <a:ext cx="1514475" cy="1295400"/>
                    </a:xfrm>
                    <a:prstGeom prst="rect">
                      <a:avLst/>
                    </a:prstGeom>
                  </pic:spPr>
                </pic:pic>
              </a:graphicData>
            </a:graphic>
          </wp:inline>
        </w:drawing>
      </w:r>
    </w:p>
    <w:p w14:paraId="480CECFA">
      <w:pPr>
        <w:shd w:val="clear" w:color="auto" w:fill="auto"/>
        <w:spacing w:line="360" w:lineRule="auto"/>
        <w:jc w:val="left"/>
        <w:textAlignment w:val="center"/>
        <w:rPr>
          <w:sz w:val="21"/>
        </w:rPr>
      </w:pPr>
      <w:r>
        <w:rPr>
          <w:sz w:val="21"/>
        </w:rPr>
        <w:t>(1)计算乙的密度</w:t>
      </w:r>
      <w:r>
        <w:object>
          <v:shape id="_x0000_i1452" type="#_x0000_t75" alt="eqId13d0a44c49af428e283eb34b9815af44" style="width:14.95pt;height:16.05pt" o:ole="" coordsize="21600,21600" o:preferrelative="t" filled="f" stroked="f">
            <v:stroke joinstyle="miter"/>
            <v:imagedata r:id="rId819" o:title="eqId13d0a44c49af428e283eb34b9815af44"/>
            <o:lock v:ext="edit" aspectratio="t"/>
            <w10:anchorlock/>
          </v:shape>
          <o:OLEObject Type="Embed" ProgID="Equation.DSMT4" ShapeID="_x0000_i1452" DrawAspect="Content" ObjectID="_1468076152" r:id="rId820"/>
        </w:object>
      </w:r>
      <w:r>
        <w:rPr>
          <w:sz w:val="21"/>
        </w:rPr>
        <w:t>；</w:t>
      </w:r>
    </w:p>
    <w:p w14:paraId="4AEDF2CA">
      <w:pPr>
        <w:shd w:val="clear" w:color="auto" w:fill="auto"/>
        <w:spacing w:line="360" w:lineRule="auto"/>
        <w:jc w:val="left"/>
        <w:textAlignment w:val="center"/>
        <w:rPr>
          <w:sz w:val="21"/>
        </w:rPr>
      </w:pPr>
      <w:r>
        <w:rPr>
          <w:sz w:val="21"/>
        </w:rPr>
        <w:t>(2)计算水对容器底的压强</w:t>
      </w:r>
      <w:r>
        <w:object>
          <v:shape id="_x0000_i1453" type="#_x0000_t75" alt="eqIdbffdd24029ad5cd3b5cac07c31397534" style="width:15.8pt;height:16.85pt" o:ole="" coordsize="21600,21600" o:preferrelative="t" filled="f" stroked="f">
            <v:stroke joinstyle="miter"/>
            <v:imagedata r:id="rId821" o:title="eqIdbffdd24029ad5cd3b5cac07c31397534"/>
            <o:lock v:ext="edit" aspectratio="t"/>
            <w10:anchorlock/>
          </v:shape>
          <o:OLEObject Type="Embed" ProgID="Equation.DSMT4" ShapeID="_x0000_i1453" DrawAspect="Content" ObjectID="_1468076153" r:id="rId822"/>
        </w:object>
      </w:r>
      <w:r>
        <w:rPr>
          <w:sz w:val="21"/>
        </w:rPr>
        <w:t>；</w:t>
      </w:r>
    </w:p>
    <w:p w14:paraId="53F5761D">
      <w:pPr>
        <w:shd w:val="clear" w:color="auto" w:fill="auto"/>
        <w:spacing w:line="360" w:lineRule="auto"/>
        <w:jc w:val="left"/>
        <w:textAlignment w:val="center"/>
        <w:rPr>
          <w:sz w:val="21"/>
        </w:rPr>
      </w:pPr>
      <w:r>
        <w:rPr>
          <w:sz w:val="21"/>
        </w:rPr>
        <w:t>(3)若再向甲中倒入体积为</w:t>
      </w:r>
      <w:r>
        <w:object>
          <v:shape id="_x0000_i1454" type="#_x0000_t75" alt="eqId33f56d81e31889584a197984951b64f4" style="width:44.85pt;height:13.85pt" o:ole="" coordsize="21600,21600" o:preferrelative="t" filled="f" stroked="f">
            <v:stroke joinstyle="miter"/>
            <v:imagedata r:id="rId823" o:title="eqId33f56d81e31889584a197984951b64f4"/>
            <o:lock v:ext="edit" aspectratio="t"/>
            <w10:anchorlock/>
          </v:shape>
          <o:OLEObject Type="Embed" ProgID="Equation.DSMT4" ShapeID="_x0000_i1454" DrawAspect="Content" ObjectID="_1468076154" r:id="rId824"/>
        </w:object>
      </w:r>
      <w:r>
        <w:rPr>
          <w:sz w:val="21"/>
        </w:rPr>
        <w:t>的水，计算水对容器底的压强增加量</w:t>
      </w:r>
      <w:r>
        <w:object>
          <v:shape id="_x0000_i1455" type="#_x0000_t75" alt="eqId9975b2d8ea37d2a38bced6d0c8d4c2d4" style="width:21.1pt;height:16.7pt" o:ole="" coordsize="21600,21600" o:preferrelative="t" filled="f" stroked="f">
            <v:stroke joinstyle="miter"/>
            <v:imagedata r:id="rId825" o:title="eqId9975b2d8ea37d2a38bced6d0c8d4c2d4"/>
            <o:lock v:ext="edit" aspectratio="t"/>
            <w10:anchorlock/>
          </v:shape>
          <o:OLEObject Type="Embed" ProgID="Equation.DSMT4" ShapeID="_x0000_i1455" DrawAspect="Content" ObjectID="_1468076155" r:id="rId826"/>
        </w:object>
      </w:r>
      <w:r>
        <w:rPr>
          <w:sz w:val="21"/>
        </w:rPr>
        <w:t>。</w:t>
      </w:r>
    </w:p>
    <w:p w14:paraId="0644B0F2">
      <w:pPr>
        <w:shd w:val="clear" w:color="auto" w:fill="F2F2F2"/>
        <w:spacing w:line="360" w:lineRule="auto"/>
        <w:jc w:val="left"/>
        <w:textAlignment w:val="center"/>
        <w:rPr>
          <w:sz w:val="21"/>
        </w:rPr>
      </w:pPr>
      <w:r>
        <w:rPr>
          <w:sz w:val="21"/>
        </w:rPr>
        <w:t>【答案】(1)</w:t>
      </w:r>
      <w:r>
        <w:object>
          <v:shape id="_x0000_i1456" type="#_x0000_t75" alt="eqId608711c2f0e45fc16c3a1686c9e4dcef" style="width:65.95pt;height:15.9pt" o:ole="" coordsize="21600,21600" o:preferrelative="t" filled="f" stroked="f">
            <v:stroke joinstyle="miter"/>
            <v:imagedata r:id="rId827" o:title="eqId608711c2f0e45fc16c3a1686c9e4dcef"/>
            <o:lock v:ext="edit" aspectratio="t"/>
            <w10:anchorlock/>
          </v:shape>
          <o:OLEObject Type="Embed" ProgID="Equation.DSMT4" ShapeID="_x0000_i1456" DrawAspect="Content" ObjectID="_1468076156" r:id="rId828"/>
        </w:object>
      </w:r>
    </w:p>
    <w:p w14:paraId="7B232201">
      <w:pPr>
        <w:shd w:val="clear" w:color="auto" w:fill="F2F2F2"/>
        <w:spacing w:line="360" w:lineRule="auto"/>
        <w:jc w:val="left"/>
        <w:textAlignment w:val="center"/>
        <w:rPr>
          <w:sz w:val="21"/>
        </w:rPr>
      </w:pPr>
      <w:r>
        <w:rPr>
          <w:sz w:val="21"/>
        </w:rPr>
        <w:t>(2)</w:t>
      </w:r>
      <w:r>
        <w:object>
          <v:shape id="_x0000_i1457" type="#_x0000_t75" alt="eqId9604eb2e999dd1762ec9d5250f9ce72a" style="width:34.25pt;height:12.5pt" o:ole="" coordsize="21600,21600" o:preferrelative="t" filled="f" stroked="f">
            <v:stroke joinstyle="miter"/>
            <v:imagedata r:id="rId829" o:title="eqId9604eb2e999dd1762ec9d5250f9ce72a"/>
            <o:lock v:ext="edit" aspectratio="t"/>
            <w10:anchorlock/>
          </v:shape>
          <o:OLEObject Type="Embed" ProgID="Equation.DSMT4" ShapeID="_x0000_i1457" DrawAspect="Content" ObjectID="_1468076157" r:id="rId830"/>
        </w:object>
      </w:r>
    </w:p>
    <w:p w14:paraId="5FC5FAA2">
      <w:pPr>
        <w:shd w:val="clear" w:color="auto" w:fill="F2F2F2"/>
        <w:spacing w:line="360" w:lineRule="auto"/>
        <w:jc w:val="left"/>
        <w:textAlignment w:val="center"/>
        <w:rPr>
          <w:sz w:val="21"/>
        </w:rPr>
      </w:pPr>
      <w:r>
        <w:rPr>
          <w:sz w:val="21"/>
        </w:rPr>
        <w:t>(3)</w:t>
      </w:r>
      <w:r>
        <w:object>
          <v:shape id="_x0000_i1458" type="#_x0000_t75" alt="eqId3a2e7eb88270c5f812dbbe677fe49926" style="width:34.25pt;height:12.5pt" o:ole="" coordsize="21600,21600" o:preferrelative="t" filled="f" stroked="f">
            <v:stroke joinstyle="miter"/>
            <v:imagedata r:id="rId831" o:title="eqId3a2e7eb88270c5f812dbbe677fe49926"/>
            <o:lock v:ext="edit" aspectratio="t"/>
            <w10:anchorlock/>
          </v:shape>
          <o:OLEObject Type="Embed" ProgID="Equation.DSMT4" ShapeID="_x0000_i1458" DrawAspect="Content" ObjectID="_1468076158" r:id="rId832"/>
        </w:object>
      </w:r>
    </w:p>
    <w:p w14:paraId="2CA8B6D5">
      <w:pPr>
        <w:shd w:val="clear" w:color="auto" w:fill="F2F2F2"/>
        <w:spacing w:line="360" w:lineRule="auto"/>
        <w:jc w:val="left"/>
        <w:textAlignment w:val="center"/>
        <w:rPr>
          <w:sz w:val="21"/>
        </w:rPr>
      </w:pPr>
      <w:r>
        <w:rPr>
          <w:sz w:val="21"/>
        </w:rPr>
        <w:t>【详解】（1）乙的体积为</w:t>
      </w:r>
      <w:r>
        <w:object>
          <v:shape id="_x0000_i1459" type="#_x0000_t75" alt="eqId559b68c7a8db9f76e96c84a55ca04b6a" style="width:178.6pt;height:16.8pt" o:ole="" coordsize="21600,21600" o:preferrelative="t" filled="f" stroked="f">
            <v:stroke joinstyle="miter"/>
            <v:imagedata r:id="rId833" o:title="eqId559b68c7a8db9f76e96c84a55ca04b6a"/>
            <o:lock v:ext="edit" aspectratio="t"/>
            <w10:anchorlock/>
          </v:shape>
          <o:OLEObject Type="Embed" ProgID="Equation.DSMT4" ShapeID="_x0000_i1459" DrawAspect="Content" ObjectID="_1468076159" r:id="rId834"/>
        </w:object>
      </w:r>
    </w:p>
    <w:p w14:paraId="7EFF735B">
      <w:pPr>
        <w:shd w:val="clear" w:color="auto" w:fill="F2F2F2"/>
        <w:spacing w:line="360" w:lineRule="auto"/>
        <w:jc w:val="left"/>
        <w:textAlignment w:val="center"/>
        <w:rPr>
          <w:sz w:val="21"/>
        </w:rPr>
      </w:pPr>
      <w:r>
        <w:rPr>
          <w:sz w:val="21"/>
        </w:rPr>
        <w:t>则乙的密度为</w:t>
      </w:r>
      <w:r>
        <w:object>
          <v:shape id="_x0000_i1460" type="#_x0000_t75" alt="eqIdc1eb1d4f53b7ae4519b0b117844cbb7c" style="width:170.7pt;height:29.7pt" o:ole="" coordsize="21600,21600" o:preferrelative="t" filled="f" stroked="f">
            <v:stroke joinstyle="miter"/>
            <v:imagedata r:id="rId835" o:title="eqIdc1eb1d4f53b7ae4519b0b117844cbb7c"/>
            <o:lock v:ext="edit" aspectratio="t"/>
            <w10:anchorlock/>
          </v:shape>
          <o:OLEObject Type="Embed" ProgID="Equation.DSMT4" ShapeID="_x0000_i1460" DrawAspect="Content" ObjectID="_1468076160" r:id="rId836"/>
        </w:object>
      </w:r>
    </w:p>
    <w:p w14:paraId="15B157E7">
      <w:pPr>
        <w:shd w:val="clear" w:color="auto" w:fill="F2F2F2"/>
        <w:spacing w:line="360" w:lineRule="auto"/>
        <w:jc w:val="left"/>
        <w:textAlignment w:val="center"/>
        <w:rPr>
          <w:sz w:val="21"/>
        </w:rPr>
      </w:pPr>
      <w:r>
        <w:rPr>
          <w:sz w:val="21"/>
        </w:rPr>
        <w:t>（2）水对容器底的压强</w:t>
      </w:r>
      <w:r>
        <w:object>
          <v:shape id="_x0000_i1461" type="#_x0000_t75" alt="eqId4772dea1b27dedaf80fab0ede2594404" style="width:242.85pt;height:17.7pt" o:ole="" coordsize="21600,21600" o:preferrelative="t" filled="f" stroked="f">
            <v:stroke joinstyle="miter"/>
            <v:imagedata r:id="rId837" o:title="eqId4772dea1b27dedaf80fab0ede2594404"/>
            <o:lock v:ext="edit" aspectratio="t"/>
            <w10:anchorlock/>
          </v:shape>
          <o:OLEObject Type="Embed" ProgID="Equation.DSMT4" ShapeID="_x0000_i1461" DrawAspect="Content" ObjectID="_1468076161" r:id="rId838"/>
        </w:object>
      </w:r>
    </w:p>
    <w:p w14:paraId="77B2952A">
      <w:pPr>
        <w:shd w:val="clear" w:color="auto" w:fill="F2F2F2"/>
        <w:spacing w:line="360" w:lineRule="auto"/>
        <w:jc w:val="left"/>
        <w:textAlignment w:val="center"/>
        <w:rPr>
          <w:sz w:val="21"/>
        </w:rPr>
      </w:pPr>
      <w:r>
        <w:rPr>
          <w:sz w:val="21"/>
        </w:rPr>
        <w:t>（3）当水面上升到与乙顶部齐平时，水面上升的高度为</w:t>
      </w:r>
      <w:r>
        <w:object>
          <v:shape id="_x0000_i1462" type="#_x0000_t75" alt="eqId4955532954a46e85c7abb25f41c1e18a" style="width:154pt;height:16.8pt" o:ole="" coordsize="21600,21600" o:preferrelative="t" filled="f" stroked="f">
            <v:stroke joinstyle="miter"/>
            <v:imagedata r:id="rId839" o:title="eqId4955532954a46e85c7abb25f41c1e18a"/>
            <o:lock v:ext="edit" aspectratio="t"/>
            <w10:anchorlock/>
          </v:shape>
          <o:OLEObject Type="Embed" ProgID="Equation.DSMT4" ShapeID="_x0000_i1462" DrawAspect="Content" ObjectID="_1468076162" r:id="rId840"/>
        </w:object>
      </w:r>
    </w:p>
    <w:p w14:paraId="5915C3CF">
      <w:pPr>
        <w:shd w:val="clear" w:color="auto" w:fill="F2F2F2"/>
        <w:spacing w:line="360" w:lineRule="auto"/>
        <w:jc w:val="left"/>
        <w:textAlignment w:val="center"/>
        <w:rPr>
          <w:sz w:val="21"/>
        </w:rPr>
      </w:pPr>
      <w:r>
        <w:rPr>
          <w:sz w:val="21"/>
        </w:rPr>
        <w:t>此时需要加入水的体积为</w:t>
      </w:r>
      <w:r>
        <w:object>
          <v:shape id="_x0000_i1463" type="#_x0000_t75" alt="eqId1d3b8cb0ae1b3a2e7d0825ea31031284" style="width:335.25pt;height:19.2pt" o:ole="" coordsize="21600,21600" o:preferrelative="t" filled="f" stroked="f">
            <v:stroke joinstyle="miter"/>
            <v:imagedata r:id="rId841" o:title="eqId1d3b8cb0ae1b3a2e7d0825ea31031284"/>
            <o:lock v:ext="edit" aspectratio="t"/>
            <w10:anchorlock/>
          </v:shape>
          <o:OLEObject Type="Embed" ProgID="Equation.DSMT4" ShapeID="_x0000_i1463" DrawAspect="Content" ObjectID="_1468076163" r:id="rId842"/>
        </w:object>
      </w:r>
    </w:p>
    <w:p w14:paraId="22881650">
      <w:pPr>
        <w:shd w:val="clear" w:color="auto" w:fill="F2F2F2"/>
        <w:spacing w:line="360" w:lineRule="auto"/>
        <w:jc w:val="left"/>
        <w:textAlignment w:val="center"/>
        <w:rPr>
          <w:sz w:val="21"/>
        </w:rPr>
      </w:pPr>
      <w:r>
        <w:rPr>
          <w:sz w:val="21"/>
        </w:rPr>
        <w:t>所以水面会高出金属块乙，则水面上升到与乙顶部齐平后继续上升的高度为</w:t>
      </w:r>
      <w:r>
        <w:object>
          <v:shape id="_x0000_i1464" type="#_x0000_t75" alt="eqId7d4107e7bc3caf0632bb9ccf5976a2e6" style="width:168.95pt;height:29.25pt" o:ole="" coordsize="21600,21600" o:preferrelative="t" filled="f" stroked="f">
            <v:stroke joinstyle="miter"/>
            <v:imagedata r:id="rId843" o:title="eqId7d4107e7bc3caf0632bb9ccf5976a2e6"/>
            <o:lock v:ext="edit" aspectratio="t"/>
            <w10:anchorlock/>
          </v:shape>
          <o:OLEObject Type="Embed" ProgID="Equation.DSMT4" ShapeID="_x0000_i1464" DrawAspect="Content" ObjectID="_1468076164" r:id="rId844"/>
        </w:object>
      </w:r>
    </w:p>
    <w:p w14:paraId="422BCF74">
      <w:pPr>
        <w:shd w:val="clear" w:color="auto" w:fill="F2F2F2"/>
        <w:spacing w:line="360" w:lineRule="auto"/>
        <w:jc w:val="left"/>
        <w:textAlignment w:val="center"/>
        <w:rPr>
          <w:sz w:val="21"/>
        </w:rPr>
      </w:pPr>
      <w:r>
        <w:rPr>
          <w:sz w:val="21"/>
        </w:rPr>
        <w:t>所以水对容器底的压强增加量</w:t>
      </w:r>
      <w:r>
        <w:object>
          <v:shape id="_x0000_i1465" type="#_x0000_t75" alt="eqId27d18e7735fd5c17dd34240089e34ab1" style="width:334.4pt;height:17.7pt" o:ole="" coordsize="21600,21600" o:preferrelative="t" filled="f" stroked="f">
            <v:stroke joinstyle="miter"/>
            <v:imagedata r:id="rId845" o:title="eqId27d18e7735fd5c17dd34240089e34ab1"/>
            <o:lock v:ext="edit" aspectratio="t"/>
            <w10:anchorlock/>
          </v:shape>
          <o:OLEObject Type="Embed" ProgID="Equation.DSMT4" ShapeID="_x0000_i1465" DrawAspect="Content" ObjectID="_1468076165" r:id="rId846"/>
        </w:object>
      </w:r>
    </w:p>
    <w:p w14:paraId="73835CD9">
      <w:pPr>
        <w:shd w:val="clear" w:color="auto" w:fill="F2F2F2"/>
        <w:spacing w:line="360" w:lineRule="auto"/>
        <w:jc w:val="left"/>
        <w:textAlignment w:val="center"/>
        <w:rPr>
          <w:sz w:val="21"/>
        </w:rPr>
      </w:pPr>
    </w:p>
    <w:p w14:paraId="6575F6A5">
      <w:pPr>
        <w:spacing w:line="360" w:lineRule="auto"/>
        <w:jc w:val="center"/>
        <w:rPr>
          <w:rFonts w:ascii="宋体" w:hAnsi="宋体" w:cs="宋体" w:hint="eastAsia"/>
          <w:b/>
          <w:bCs/>
          <w:sz w:val="24"/>
          <w:szCs w:val="24"/>
          <w:lang w:val="en-US" w:eastAsia="zh-CN"/>
        </w:rPr>
      </w:pPr>
    </w:p>
    <w:p w14:paraId="158776F6">
      <w:pPr>
        <w:spacing w:line="360" w:lineRule="auto"/>
        <w:jc w:val="left"/>
        <w:textAlignment w:val="center"/>
        <w:rPr>
          <w:rFonts w:hint="default"/>
          <w:b/>
          <w:bCs/>
          <w:lang w:val="en-US" w:eastAsia="zh-CN"/>
        </w:rPr>
      </w:pPr>
    </w:p>
    <w:sectPr>
      <w:headerReference w:type="default" r:id="rId847"/>
      <w:footerReference w:type="default" r:id="rId848"/>
      <w:pgSz w:w="11906" w:h="16838"/>
      <w:pgMar w:top="720" w:right="720" w:bottom="720" w:left="720"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857335462"/>
      <w:docPartObj>
        <w:docPartGallery w:val="autotext"/>
      </w:docPartObj>
    </w:sdtPr>
    <w:sdtContent>
      <w:p w14:paraId="0A555DEA">
        <w:pPr>
          <w:pStyle w:val="Footer"/>
          <w:jc w:val="center"/>
        </w:pPr>
        <w:r>
          <w:fldChar w:fldCharType="begin"/>
        </w:r>
        <w:r>
          <w:instrText>PAGE   \* MERGEFORMAT</w:instrText>
        </w:r>
        <w:r>
          <w:fldChar w:fldCharType="separate"/>
        </w:r>
        <w:r>
          <w:rPr>
            <w:lang w:val="zh-CN"/>
          </w:rPr>
          <w:t>2</w:t>
        </w:r>
        <w:r>
          <w:fldChar w:fldCharType="end"/>
        </w:r>
      </w:p>
    </w:sdtContent>
  </w:sdt>
  <w:p w14:paraId="3D7C4C2D">
    <w:pPr>
      <w:pStyle w:val="Foote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2B2B"/>
    <w:rsid w:val="004151FC"/>
    <w:rsid w:val="007C6402"/>
    <w:rsid w:val="00AA5FE3"/>
    <w:rsid w:val="00C02B2B"/>
    <w:rsid w:val="00C02FC6"/>
    <w:rsid w:val="00D3587E"/>
    <w:rsid w:val="00DF093E"/>
    <w:rsid w:val="1DCF1493"/>
    <w:rsid w:val="311918BE"/>
    <w:rsid w:val="4B2E5DD3"/>
    <w:rsid w:val="4D4766BA"/>
    <w:rsid w:val="560164C5"/>
    <w:rsid w:val="64122C9A"/>
    <w:rsid w:val="66F2089E"/>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39" w:unhideWhenUsed="0"/>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Footer">
    <w:name w:val="footer"/>
    <w:basedOn w:val="Normal"/>
    <w:link w:val="a0"/>
    <w:uiPriority w:val="99"/>
    <w:unhideWhenUsed/>
    <w:qFormat/>
    <w:pPr>
      <w:tabs>
        <w:tab w:val="center" w:pos="4153"/>
        <w:tab w:val="right" w:pos="8306"/>
      </w:tabs>
      <w:snapToGrid w:val="0"/>
      <w:jc w:val="left"/>
    </w:pPr>
    <w:rPr>
      <w:sz w:val="18"/>
      <w:szCs w:val="18"/>
    </w:rPr>
  </w:style>
  <w:style w:type="paragraph" w:styleId="Header">
    <w:name w:val="header"/>
    <w:basedOn w:val="Normal"/>
    <w:link w:val="a"/>
    <w:uiPriority w:val="99"/>
    <w:unhideWhenUsed/>
    <w:qFormat/>
    <w:pP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qFormat/>
    <w:rPr>
      <w:rFonts w:ascii="Times New Roman" w:eastAsia="宋体" w:hAnsi="Times New Roman" w:cs="Times New Roman"/>
      <w:sz w:val="18"/>
      <w:szCs w:val="18"/>
    </w:rPr>
  </w:style>
  <w:style w:type="character" w:customStyle="1" w:styleId="a0">
    <w:name w:val="页脚 字符"/>
    <w:basedOn w:val="DefaultParagraphFont"/>
    <w:link w:val="Footer"/>
    <w:uiPriority w:val="99"/>
    <w:qFormat/>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wmf" /><Relationship Id="rId100" Type="http://schemas.openxmlformats.org/officeDocument/2006/relationships/image" Target="media/image51.wmf" /><Relationship Id="rId101" Type="http://schemas.openxmlformats.org/officeDocument/2006/relationships/oleObject" Target="embeddings/oleObject47.bin" /><Relationship Id="rId102" Type="http://schemas.openxmlformats.org/officeDocument/2006/relationships/image" Target="media/image52.wmf" /><Relationship Id="rId103" Type="http://schemas.openxmlformats.org/officeDocument/2006/relationships/oleObject" Target="embeddings/oleObject48.bin" /><Relationship Id="rId104" Type="http://schemas.openxmlformats.org/officeDocument/2006/relationships/image" Target="media/image53.wmf" /><Relationship Id="rId105" Type="http://schemas.openxmlformats.org/officeDocument/2006/relationships/oleObject" Target="embeddings/oleObject49.bin" /><Relationship Id="rId106" Type="http://schemas.openxmlformats.org/officeDocument/2006/relationships/image" Target="media/image54.wmf" /><Relationship Id="rId107" Type="http://schemas.openxmlformats.org/officeDocument/2006/relationships/oleObject" Target="embeddings/oleObject50.bin" /><Relationship Id="rId108" Type="http://schemas.openxmlformats.org/officeDocument/2006/relationships/image" Target="media/image55.wmf" /><Relationship Id="rId109" Type="http://schemas.openxmlformats.org/officeDocument/2006/relationships/oleObject" Target="embeddings/oleObject51.bin" /><Relationship Id="rId11" Type="http://schemas.openxmlformats.org/officeDocument/2006/relationships/oleObject" Target="embeddings/oleObject2.bin" /><Relationship Id="rId110" Type="http://schemas.openxmlformats.org/officeDocument/2006/relationships/image" Target="media/image56.wmf" /><Relationship Id="rId111" Type="http://schemas.openxmlformats.org/officeDocument/2006/relationships/oleObject" Target="embeddings/oleObject52.bin" /><Relationship Id="rId112" Type="http://schemas.openxmlformats.org/officeDocument/2006/relationships/oleObject" Target="embeddings/oleObject53.bin" /><Relationship Id="rId113" Type="http://schemas.openxmlformats.org/officeDocument/2006/relationships/oleObject" Target="embeddings/oleObject54.bin" /><Relationship Id="rId114" Type="http://schemas.openxmlformats.org/officeDocument/2006/relationships/image" Target="media/image57.png" /><Relationship Id="rId115" Type="http://schemas.openxmlformats.org/officeDocument/2006/relationships/image" Target="media/image58.png" /><Relationship Id="rId116" Type="http://schemas.openxmlformats.org/officeDocument/2006/relationships/image" Target="media/image59.wmf" /><Relationship Id="rId117" Type="http://schemas.openxmlformats.org/officeDocument/2006/relationships/oleObject" Target="embeddings/oleObject55.bin" /><Relationship Id="rId118" Type="http://schemas.openxmlformats.org/officeDocument/2006/relationships/oleObject" Target="embeddings/oleObject56.bin" /><Relationship Id="rId119" Type="http://schemas.openxmlformats.org/officeDocument/2006/relationships/image" Target="media/image60.wmf" /><Relationship Id="rId12" Type="http://schemas.openxmlformats.org/officeDocument/2006/relationships/oleObject" Target="embeddings/oleObject3.bin" /><Relationship Id="rId120" Type="http://schemas.openxmlformats.org/officeDocument/2006/relationships/oleObject" Target="embeddings/oleObject57.bin" /><Relationship Id="rId121" Type="http://schemas.openxmlformats.org/officeDocument/2006/relationships/oleObject" Target="embeddings/oleObject58.bin" /><Relationship Id="rId122" Type="http://schemas.openxmlformats.org/officeDocument/2006/relationships/oleObject" Target="embeddings/oleObject59.bin" /><Relationship Id="rId123" Type="http://schemas.openxmlformats.org/officeDocument/2006/relationships/image" Target="media/image61.wmf" /><Relationship Id="rId124" Type="http://schemas.openxmlformats.org/officeDocument/2006/relationships/oleObject" Target="embeddings/oleObject60.bin" /><Relationship Id="rId125" Type="http://schemas.openxmlformats.org/officeDocument/2006/relationships/oleObject" Target="embeddings/oleObject61.bin" /><Relationship Id="rId126" Type="http://schemas.openxmlformats.org/officeDocument/2006/relationships/image" Target="media/image62.wmf" /><Relationship Id="rId127" Type="http://schemas.openxmlformats.org/officeDocument/2006/relationships/oleObject" Target="embeddings/oleObject62.bin" /><Relationship Id="rId128" Type="http://schemas.openxmlformats.org/officeDocument/2006/relationships/image" Target="media/image63.png" /><Relationship Id="rId129" Type="http://schemas.openxmlformats.org/officeDocument/2006/relationships/image" Target="media/image64.wmf" /><Relationship Id="rId13" Type="http://schemas.openxmlformats.org/officeDocument/2006/relationships/oleObject" Target="embeddings/oleObject4.bin" /><Relationship Id="rId130" Type="http://schemas.openxmlformats.org/officeDocument/2006/relationships/oleObject" Target="embeddings/oleObject63.bin" /><Relationship Id="rId131" Type="http://schemas.openxmlformats.org/officeDocument/2006/relationships/image" Target="media/image65.wmf" /><Relationship Id="rId132" Type="http://schemas.openxmlformats.org/officeDocument/2006/relationships/oleObject" Target="embeddings/oleObject64.bin" /><Relationship Id="rId133" Type="http://schemas.openxmlformats.org/officeDocument/2006/relationships/image" Target="media/image66.wmf" /><Relationship Id="rId134" Type="http://schemas.openxmlformats.org/officeDocument/2006/relationships/oleObject" Target="embeddings/oleObject65.bin" /><Relationship Id="rId135" Type="http://schemas.openxmlformats.org/officeDocument/2006/relationships/image" Target="media/image67.wmf" /><Relationship Id="rId136" Type="http://schemas.openxmlformats.org/officeDocument/2006/relationships/oleObject" Target="embeddings/oleObject66.bin" /><Relationship Id="rId137" Type="http://schemas.openxmlformats.org/officeDocument/2006/relationships/image" Target="media/image68.wmf" /><Relationship Id="rId138" Type="http://schemas.openxmlformats.org/officeDocument/2006/relationships/oleObject" Target="embeddings/oleObject67.bin" /><Relationship Id="rId139" Type="http://schemas.openxmlformats.org/officeDocument/2006/relationships/image" Target="media/image69.wmf" /><Relationship Id="rId14" Type="http://schemas.openxmlformats.org/officeDocument/2006/relationships/image" Target="media/image7.wmf" /><Relationship Id="rId140" Type="http://schemas.openxmlformats.org/officeDocument/2006/relationships/oleObject" Target="embeddings/oleObject68.bin" /><Relationship Id="rId141" Type="http://schemas.openxmlformats.org/officeDocument/2006/relationships/image" Target="media/image70.wmf" /><Relationship Id="rId142" Type="http://schemas.openxmlformats.org/officeDocument/2006/relationships/oleObject" Target="embeddings/oleObject69.bin" /><Relationship Id="rId143" Type="http://schemas.openxmlformats.org/officeDocument/2006/relationships/image" Target="media/image71.wmf" /><Relationship Id="rId144" Type="http://schemas.openxmlformats.org/officeDocument/2006/relationships/oleObject" Target="embeddings/oleObject70.bin" /><Relationship Id="rId145" Type="http://schemas.openxmlformats.org/officeDocument/2006/relationships/image" Target="media/image72.wmf" /><Relationship Id="rId146" Type="http://schemas.openxmlformats.org/officeDocument/2006/relationships/oleObject" Target="embeddings/oleObject71.bin" /><Relationship Id="rId147" Type="http://schemas.openxmlformats.org/officeDocument/2006/relationships/oleObject" Target="embeddings/oleObject72.bin" /><Relationship Id="rId148" Type="http://schemas.openxmlformats.org/officeDocument/2006/relationships/image" Target="media/image73.wmf" /><Relationship Id="rId149" Type="http://schemas.openxmlformats.org/officeDocument/2006/relationships/oleObject" Target="embeddings/oleObject73.bin" /><Relationship Id="rId15" Type="http://schemas.openxmlformats.org/officeDocument/2006/relationships/oleObject" Target="embeddings/oleObject5.bin" /><Relationship Id="rId150" Type="http://schemas.openxmlformats.org/officeDocument/2006/relationships/image" Target="media/image74.wmf" /><Relationship Id="rId151" Type="http://schemas.openxmlformats.org/officeDocument/2006/relationships/oleObject" Target="embeddings/oleObject74.bin" /><Relationship Id="rId152" Type="http://schemas.openxmlformats.org/officeDocument/2006/relationships/image" Target="media/image75.wmf" /><Relationship Id="rId153" Type="http://schemas.openxmlformats.org/officeDocument/2006/relationships/oleObject" Target="embeddings/oleObject75.bin" /><Relationship Id="rId154" Type="http://schemas.openxmlformats.org/officeDocument/2006/relationships/image" Target="media/image76.wmf" /><Relationship Id="rId155" Type="http://schemas.openxmlformats.org/officeDocument/2006/relationships/oleObject" Target="embeddings/oleObject76.bin" /><Relationship Id="rId156" Type="http://schemas.openxmlformats.org/officeDocument/2006/relationships/image" Target="media/image77.wmf" /><Relationship Id="rId157" Type="http://schemas.openxmlformats.org/officeDocument/2006/relationships/oleObject" Target="embeddings/oleObject77.bin" /><Relationship Id="rId158" Type="http://schemas.openxmlformats.org/officeDocument/2006/relationships/image" Target="media/image78.png" /><Relationship Id="rId159" Type="http://schemas.openxmlformats.org/officeDocument/2006/relationships/oleObject" Target="embeddings/oleObject78.bin" /><Relationship Id="rId16" Type="http://schemas.openxmlformats.org/officeDocument/2006/relationships/image" Target="media/image8.wmf" /><Relationship Id="rId160" Type="http://schemas.openxmlformats.org/officeDocument/2006/relationships/oleObject" Target="embeddings/oleObject79.bin" /><Relationship Id="rId161" Type="http://schemas.openxmlformats.org/officeDocument/2006/relationships/image" Target="media/image79.wmf" /><Relationship Id="rId162" Type="http://schemas.openxmlformats.org/officeDocument/2006/relationships/oleObject" Target="embeddings/oleObject80.bin" /><Relationship Id="rId163" Type="http://schemas.openxmlformats.org/officeDocument/2006/relationships/image" Target="media/image80.wmf" /><Relationship Id="rId164" Type="http://schemas.openxmlformats.org/officeDocument/2006/relationships/oleObject" Target="embeddings/oleObject81.bin" /><Relationship Id="rId165" Type="http://schemas.openxmlformats.org/officeDocument/2006/relationships/oleObject" Target="embeddings/oleObject82.bin" /><Relationship Id="rId166" Type="http://schemas.openxmlformats.org/officeDocument/2006/relationships/image" Target="media/image81.png" /><Relationship Id="rId167" Type="http://schemas.openxmlformats.org/officeDocument/2006/relationships/image" Target="media/image82.wmf" /><Relationship Id="rId168" Type="http://schemas.openxmlformats.org/officeDocument/2006/relationships/oleObject" Target="embeddings/oleObject83.bin" /><Relationship Id="rId169" Type="http://schemas.openxmlformats.org/officeDocument/2006/relationships/image" Target="media/image83.wmf" /><Relationship Id="rId17" Type="http://schemas.openxmlformats.org/officeDocument/2006/relationships/oleObject" Target="embeddings/oleObject6.bin" /><Relationship Id="rId170" Type="http://schemas.openxmlformats.org/officeDocument/2006/relationships/oleObject" Target="embeddings/oleObject84.bin" /><Relationship Id="rId171" Type="http://schemas.openxmlformats.org/officeDocument/2006/relationships/image" Target="media/image84.wmf" /><Relationship Id="rId172" Type="http://schemas.openxmlformats.org/officeDocument/2006/relationships/oleObject" Target="embeddings/oleObject85.bin" /><Relationship Id="rId173" Type="http://schemas.openxmlformats.org/officeDocument/2006/relationships/image" Target="media/image85.wmf" /><Relationship Id="rId174" Type="http://schemas.openxmlformats.org/officeDocument/2006/relationships/oleObject" Target="embeddings/oleObject86.bin" /><Relationship Id="rId175" Type="http://schemas.openxmlformats.org/officeDocument/2006/relationships/image" Target="media/image86.wmf" /><Relationship Id="rId176" Type="http://schemas.openxmlformats.org/officeDocument/2006/relationships/oleObject" Target="embeddings/oleObject87.bin" /><Relationship Id="rId177" Type="http://schemas.openxmlformats.org/officeDocument/2006/relationships/image" Target="media/image87.wmf" /><Relationship Id="rId178" Type="http://schemas.openxmlformats.org/officeDocument/2006/relationships/oleObject" Target="embeddings/oleObject88.bin" /><Relationship Id="rId179" Type="http://schemas.openxmlformats.org/officeDocument/2006/relationships/image" Target="media/image88.wmf" /><Relationship Id="rId18" Type="http://schemas.openxmlformats.org/officeDocument/2006/relationships/image" Target="media/image9.wmf" /><Relationship Id="rId180" Type="http://schemas.openxmlformats.org/officeDocument/2006/relationships/oleObject" Target="embeddings/oleObject89.bin" /><Relationship Id="rId181" Type="http://schemas.openxmlformats.org/officeDocument/2006/relationships/image" Target="media/image89.wmf" /><Relationship Id="rId182" Type="http://schemas.openxmlformats.org/officeDocument/2006/relationships/oleObject" Target="embeddings/oleObject90.bin" /><Relationship Id="rId183" Type="http://schemas.openxmlformats.org/officeDocument/2006/relationships/image" Target="media/image90.wmf" /><Relationship Id="rId184" Type="http://schemas.openxmlformats.org/officeDocument/2006/relationships/oleObject" Target="embeddings/oleObject91.bin" /><Relationship Id="rId185" Type="http://schemas.openxmlformats.org/officeDocument/2006/relationships/image" Target="media/image91.wmf" /><Relationship Id="rId186" Type="http://schemas.openxmlformats.org/officeDocument/2006/relationships/oleObject" Target="embeddings/oleObject92.bin" /><Relationship Id="rId187" Type="http://schemas.openxmlformats.org/officeDocument/2006/relationships/image" Target="media/image92.wmf" /><Relationship Id="rId188" Type="http://schemas.openxmlformats.org/officeDocument/2006/relationships/oleObject" Target="embeddings/oleObject93.bin" /><Relationship Id="rId189" Type="http://schemas.openxmlformats.org/officeDocument/2006/relationships/image" Target="media/image93.wmf" /><Relationship Id="rId19" Type="http://schemas.openxmlformats.org/officeDocument/2006/relationships/oleObject" Target="embeddings/oleObject7.bin" /><Relationship Id="rId190" Type="http://schemas.openxmlformats.org/officeDocument/2006/relationships/oleObject" Target="embeddings/oleObject94.bin" /><Relationship Id="rId191" Type="http://schemas.openxmlformats.org/officeDocument/2006/relationships/image" Target="media/image94.wmf" /><Relationship Id="rId192" Type="http://schemas.openxmlformats.org/officeDocument/2006/relationships/oleObject" Target="embeddings/oleObject95.bin" /><Relationship Id="rId193" Type="http://schemas.openxmlformats.org/officeDocument/2006/relationships/oleObject" Target="embeddings/oleObject96.bin" /><Relationship Id="rId194" Type="http://schemas.openxmlformats.org/officeDocument/2006/relationships/image" Target="media/image95.wmf" /><Relationship Id="rId195" Type="http://schemas.openxmlformats.org/officeDocument/2006/relationships/oleObject" Target="embeddings/oleObject97.bin" /><Relationship Id="rId196" Type="http://schemas.openxmlformats.org/officeDocument/2006/relationships/image" Target="media/image96.wmf" /><Relationship Id="rId197" Type="http://schemas.openxmlformats.org/officeDocument/2006/relationships/oleObject" Target="embeddings/oleObject98.bin" /><Relationship Id="rId198" Type="http://schemas.openxmlformats.org/officeDocument/2006/relationships/image" Target="media/image97.wmf" /><Relationship Id="rId199" Type="http://schemas.openxmlformats.org/officeDocument/2006/relationships/oleObject" Target="embeddings/oleObject99.bin" /><Relationship Id="rId2" Type="http://schemas.openxmlformats.org/officeDocument/2006/relationships/webSettings" Target="webSettings.xml" /><Relationship Id="rId20" Type="http://schemas.openxmlformats.org/officeDocument/2006/relationships/image" Target="media/image10.wmf" /><Relationship Id="rId200" Type="http://schemas.openxmlformats.org/officeDocument/2006/relationships/image" Target="media/image98.wmf" /><Relationship Id="rId201" Type="http://schemas.openxmlformats.org/officeDocument/2006/relationships/oleObject" Target="embeddings/oleObject100.bin" /><Relationship Id="rId202" Type="http://schemas.openxmlformats.org/officeDocument/2006/relationships/image" Target="media/image99.wmf" /><Relationship Id="rId203" Type="http://schemas.openxmlformats.org/officeDocument/2006/relationships/oleObject" Target="embeddings/oleObject101.bin" /><Relationship Id="rId204" Type="http://schemas.openxmlformats.org/officeDocument/2006/relationships/image" Target="media/image100.wmf" /><Relationship Id="rId205" Type="http://schemas.openxmlformats.org/officeDocument/2006/relationships/oleObject" Target="embeddings/oleObject102.bin" /><Relationship Id="rId206" Type="http://schemas.openxmlformats.org/officeDocument/2006/relationships/image" Target="media/image101.wmf" /><Relationship Id="rId207" Type="http://schemas.openxmlformats.org/officeDocument/2006/relationships/oleObject" Target="embeddings/oleObject103.bin" /><Relationship Id="rId208" Type="http://schemas.openxmlformats.org/officeDocument/2006/relationships/oleObject" Target="embeddings/oleObject104.bin" /><Relationship Id="rId209" Type="http://schemas.openxmlformats.org/officeDocument/2006/relationships/image" Target="media/image102.wmf" /><Relationship Id="rId21" Type="http://schemas.openxmlformats.org/officeDocument/2006/relationships/oleObject" Target="embeddings/oleObject8.bin" /><Relationship Id="rId210" Type="http://schemas.openxmlformats.org/officeDocument/2006/relationships/oleObject" Target="embeddings/oleObject105.bin" /><Relationship Id="rId211" Type="http://schemas.openxmlformats.org/officeDocument/2006/relationships/image" Target="media/image103.wmf" /><Relationship Id="rId212" Type="http://schemas.openxmlformats.org/officeDocument/2006/relationships/oleObject" Target="embeddings/oleObject106.bin" /><Relationship Id="rId213" Type="http://schemas.openxmlformats.org/officeDocument/2006/relationships/oleObject" Target="embeddings/oleObject107.bin" /><Relationship Id="rId214" Type="http://schemas.openxmlformats.org/officeDocument/2006/relationships/image" Target="media/image104.wmf" /><Relationship Id="rId215" Type="http://schemas.openxmlformats.org/officeDocument/2006/relationships/oleObject" Target="embeddings/oleObject108.bin" /><Relationship Id="rId216" Type="http://schemas.openxmlformats.org/officeDocument/2006/relationships/image" Target="media/image105.wmf" /><Relationship Id="rId217" Type="http://schemas.openxmlformats.org/officeDocument/2006/relationships/oleObject" Target="embeddings/oleObject109.bin" /><Relationship Id="rId218" Type="http://schemas.openxmlformats.org/officeDocument/2006/relationships/oleObject" Target="embeddings/oleObject110.bin" /><Relationship Id="rId219" Type="http://schemas.openxmlformats.org/officeDocument/2006/relationships/image" Target="media/image106.wmf" /><Relationship Id="rId22" Type="http://schemas.openxmlformats.org/officeDocument/2006/relationships/image" Target="media/image11.wmf" /><Relationship Id="rId220" Type="http://schemas.openxmlformats.org/officeDocument/2006/relationships/oleObject" Target="embeddings/oleObject111.bin" /><Relationship Id="rId221" Type="http://schemas.openxmlformats.org/officeDocument/2006/relationships/image" Target="media/image107.wmf" /><Relationship Id="rId222" Type="http://schemas.openxmlformats.org/officeDocument/2006/relationships/oleObject" Target="embeddings/oleObject112.bin" /><Relationship Id="rId223" Type="http://schemas.openxmlformats.org/officeDocument/2006/relationships/image" Target="media/image108.wmf" /><Relationship Id="rId224" Type="http://schemas.openxmlformats.org/officeDocument/2006/relationships/oleObject" Target="embeddings/oleObject113.bin" /><Relationship Id="rId225" Type="http://schemas.openxmlformats.org/officeDocument/2006/relationships/image" Target="media/image109.png" /><Relationship Id="rId226" Type="http://schemas.openxmlformats.org/officeDocument/2006/relationships/oleObject" Target="embeddings/oleObject114.bin" /><Relationship Id="rId227" Type="http://schemas.openxmlformats.org/officeDocument/2006/relationships/oleObject" Target="embeddings/oleObject115.bin" /><Relationship Id="rId228" Type="http://schemas.openxmlformats.org/officeDocument/2006/relationships/oleObject" Target="embeddings/oleObject116.bin" /><Relationship Id="rId229" Type="http://schemas.openxmlformats.org/officeDocument/2006/relationships/oleObject" Target="embeddings/oleObject117.bin" /><Relationship Id="rId23" Type="http://schemas.openxmlformats.org/officeDocument/2006/relationships/oleObject" Target="embeddings/oleObject9.bin" /><Relationship Id="rId230" Type="http://schemas.openxmlformats.org/officeDocument/2006/relationships/image" Target="media/image110.wmf" /><Relationship Id="rId231" Type="http://schemas.openxmlformats.org/officeDocument/2006/relationships/oleObject" Target="embeddings/oleObject118.bin" /><Relationship Id="rId232" Type="http://schemas.openxmlformats.org/officeDocument/2006/relationships/image" Target="media/image111.wmf" /><Relationship Id="rId233" Type="http://schemas.openxmlformats.org/officeDocument/2006/relationships/oleObject" Target="embeddings/oleObject119.bin" /><Relationship Id="rId234" Type="http://schemas.openxmlformats.org/officeDocument/2006/relationships/oleObject" Target="embeddings/oleObject120.bin" /><Relationship Id="rId235" Type="http://schemas.openxmlformats.org/officeDocument/2006/relationships/oleObject" Target="embeddings/oleObject121.bin" /><Relationship Id="rId236" Type="http://schemas.openxmlformats.org/officeDocument/2006/relationships/oleObject" Target="embeddings/oleObject122.bin" /><Relationship Id="rId237" Type="http://schemas.openxmlformats.org/officeDocument/2006/relationships/oleObject" Target="embeddings/oleObject123.bin" /><Relationship Id="rId238" Type="http://schemas.openxmlformats.org/officeDocument/2006/relationships/oleObject" Target="embeddings/oleObject124.bin" /><Relationship Id="rId239" Type="http://schemas.openxmlformats.org/officeDocument/2006/relationships/image" Target="media/image112.wmf" /><Relationship Id="rId24" Type="http://schemas.openxmlformats.org/officeDocument/2006/relationships/image" Target="media/image12.wmf" /><Relationship Id="rId240" Type="http://schemas.openxmlformats.org/officeDocument/2006/relationships/oleObject" Target="embeddings/oleObject125.bin" /><Relationship Id="rId241" Type="http://schemas.openxmlformats.org/officeDocument/2006/relationships/image" Target="media/image113.wmf" /><Relationship Id="rId242" Type="http://schemas.openxmlformats.org/officeDocument/2006/relationships/oleObject" Target="embeddings/oleObject126.bin" /><Relationship Id="rId243" Type="http://schemas.openxmlformats.org/officeDocument/2006/relationships/oleObject" Target="embeddings/oleObject127.bin" /><Relationship Id="rId244" Type="http://schemas.openxmlformats.org/officeDocument/2006/relationships/image" Target="media/image114.wmf" /><Relationship Id="rId245" Type="http://schemas.openxmlformats.org/officeDocument/2006/relationships/oleObject" Target="embeddings/oleObject128.bin" /><Relationship Id="rId246" Type="http://schemas.openxmlformats.org/officeDocument/2006/relationships/image" Target="media/image115.wmf" /><Relationship Id="rId247" Type="http://schemas.openxmlformats.org/officeDocument/2006/relationships/oleObject" Target="embeddings/oleObject129.bin" /><Relationship Id="rId248" Type="http://schemas.openxmlformats.org/officeDocument/2006/relationships/image" Target="media/image116.wmf" /><Relationship Id="rId249" Type="http://schemas.openxmlformats.org/officeDocument/2006/relationships/oleObject" Target="embeddings/oleObject130.bin" /><Relationship Id="rId25" Type="http://schemas.openxmlformats.org/officeDocument/2006/relationships/oleObject" Target="embeddings/oleObject10.bin" /><Relationship Id="rId250" Type="http://schemas.openxmlformats.org/officeDocument/2006/relationships/image" Target="media/image117.wmf" /><Relationship Id="rId251" Type="http://schemas.openxmlformats.org/officeDocument/2006/relationships/oleObject" Target="embeddings/oleObject131.bin" /><Relationship Id="rId252" Type="http://schemas.openxmlformats.org/officeDocument/2006/relationships/image" Target="media/image118.wmf" /><Relationship Id="rId253" Type="http://schemas.openxmlformats.org/officeDocument/2006/relationships/oleObject" Target="embeddings/oleObject132.bin" /><Relationship Id="rId254" Type="http://schemas.openxmlformats.org/officeDocument/2006/relationships/image" Target="media/image119.wmf" /><Relationship Id="rId255" Type="http://schemas.openxmlformats.org/officeDocument/2006/relationships/oleObject" Target="embeddings/oleObject133.bin" /><Relationship Id="rId256" Type="http://schemas.openxmlformats.org/officeDocument/2006/relationships/image" Target="media/image120.wmf" /><Relationship Id="rId257" Type="http://schemas.openxmlformats.org/officeDocument/2006/relationships/oleObject" Target="embeddings/oleObject134.bin" /><Relationship Id="rId258" Type="http://schemas.openxmlformats.org/officeDocument/2006/relationships/image" Target="media/image121.wmf" /><Relationship Id="rId259" Type="http://schemas.openxmlformats.org/officeDocument/2006/relationships/oleObject" Target="embeddings/oleObject135.bin" /><Relationship Id="rId26" Type="http://schemas.openxmlformats.org/officeDocument/2006/relationships/oleObject" Target="embeddings/oleObject11.bin" /><Relationship Id="rId260" Type="http://schemas.openxmlformats.org/officeDocument/2006/relationships/image" Target="media/image122.wmf" /><Relationship Id="rId261" Type="http://schemas.openxmlformats.org/officeDocument/2006/relationships/oleObject" Target="embeddings/oleObject136.bin" /><Relationship Id="rId262" Type="http://schemas.openxmlformats.org/officeDocument/2006/relationships/image" Target="media/image123.wmf" /><Relationship Id="rId263" Type="http://schemas.openxmlformats.org/officeDocument/2006/relationships/oleObject" Target="embeddings/oleObject137.bin" /><Relationship Id="rId264" Type="http://schemas.openxmlformats.org/officeDocument/2006/relationships/image" Target="media/image124.wmf" /><Relationship Id="rId265" Type="http://schemas.openxmlformats.org/officeDocument/2006/relationships/oleObject" Target="embeddings/oleObject138.bin" /><Relationship Id="rId266" Type="http://schemas.openxmlformats.org/officeDocument/2006/relationships/image" Target="media/image125.png" /><Relationship Id="rId267" Type="http://schemas.openxmlformats.org/officeDocument/2006/relationships/image" Target="media/image126.wmf" /><Relationship Id="rId268" Type="http://schemas.openxmlformats.org/officeDocument/2006/relationships/oleObject" Target="embeddings/oleObject139.bin" /><Relationship Id="rId269" Type="http://schemas.openxmlformats.org/officeDocument/2006/relationships/image" Target="media/image127.wmf" /><Relationship Id="rId27" Type="http://schemas.openxmlformats.org/officeDocument/2006/relationships/oleObject" Target="embeddings/oleObject12.bin" /><Relationship Id="rId270" Type="http://schemas.openxmlformats.org/officeDocument/2006/relationships/oleObject" Target="embeddings/oleObject140.bin" /><Relationship Id="rId271" Type="http://schemas.openxmlformats.org/officeDocument/2006/relationships/image" Target="media/image128.wmf" /><Relationship Id="rId272" Type="http://schemas.openxmlformats.org/officeDocument/2006/relationships/oleObject" Target="embeddings/oleObject141.bin" /><Relationship Id="rId273" Type="http://schemas.openxmlformats.org/officeDocument/2006/relationships/image" Target="media/image129.wmf" /><Relationship Id="rId274" Type="http://schemas.openxmlformats.org/officeDocument/2006/relationships/oleObject" Target="embeddings/oleObject142.bin" /><Relationship Id="rId275" Type="http://schemas.openxmlformats.org/officeDocument/2006/relationships/image" Target="media/image130.wmf" /><Relationship Id="rId276" Type="http://schemas.openxmlformats.org/officeDocument/2006/relationships/oleObject" Target="embeddings/oleObject143.bin" /><Relationship Id="rId277" Type="http://schemas.openxmlformats.org/officeDocument/2006/relationships/image" Target="media/image131.wmf" /><Relationship Id="rId278" Type="http://schemas.openxmlformats.org/officeDocument/2006/relationships/oleObject" Target="embeddings/oleObject144.bin" /><Relationship Id="rId279" Type="http://schemas.openxmlformats.org/officeDocument/2006/relationships/image" Target="media/image132.wmf" /><Relationship Id="rId28" Type="http://schemas.openxmlformats.org/officeDocument/2006/relationships/oleObject" Target="embeddings/oleObject13.bin" /><Relationship Id="rId280" Type="http://schemas.openxmlformats.org/officeDocument/2006/relationships/oleObject" Target="embeddings/oleObject145.bin" /><Relationship Id="rId281" Type="http://schemas.openxmlformats.org/officeDocument/2006/relationships/image" Target="media/image133.png" /><Relationship Id="rId282" Type="http://schemas.openxmlformats.org/officeDocument/2006/relationships/oleObject" Target="embeddings/oleObject146.bin" /><Relationship Id="rId283" Type="http://schemas.openxmlformats.org/officeDocument/2006/relationships/oleObject" Target="embeddings/oleObject147.bin" /><Relationship Id="rId284" Type="http://schemas.openxmlformats.org/officeDocument/2006/relationships/image" Target="media/image134.wmf" /><Relationship Id="rId285" Type="http://schemas.openxmlformats.org/officeDocument/2006/relationships/oleObject" Target="embeddings/oleObject148.bin" /><Relationship Id="rId286" Type="http://schemas.openxmlformats.org/officeDocument/2006/relationships/image" Target="media/image135.wmf" /><Relationship Id="rId287" Type="http://schemas.openxmlformats.org/officeDocument/2006/relationships/oleObject" Target="embeddings/oleObject149.bin" /><Relationship Id="rId288" Type="http://schemas.openxmlformats.org/officeDocument/2006/relationships/image" Target="media/image136.wmf" /><Relationship Id="rId289" Type="http://schemas.openxmlformats.org/officeDocument/2006/relationships/oleObject" Target="embeddings/oleObject150.bin" /><Relationship Id="rId29" Type="http://schemas.openxmlformats.org/officeDocument/2006/relationships/image" Target="media/image13.png" /><Relationship Id="rId290" Type="http://schemas.openxmlformats.org/officeDocument/2006/relationships/image" Target="media/image137.wmf" /><Relationship Id="rId291" Type="http://schemas.openxmlformats.org/officeDocument/2006/relationships/oleObject" Target="embeddings/oleObject151.bin" /><Relationship Id="rId292" Type="http://schemas.openxmlformats.org/officeDocument/2006/relationships/image" Target="media/image138.wmf" /><Relationship Id="rId293" Type="http://schemas.openxmlformats.org/officeDocument/2006/relationships/oleObject" Target="embeddings/oleObject152.bin" /><Relationship Id="rId294" Type="http://schemas.openxmlformats.org/officeDocument/2006/relationships/image" Target="media/image139.wmf" /><Relationship Id="rId295" Type="http://schemas.openxmlformats.org/officeDocument/2006/relationships/oleObject" Target="embeddings/oleObject153.bin" /><Relationship Id="rId296" Type="http://schemas.openxmlformats.org/officeDocument/2006/relationships/image" Target="media/image140.wmf" /><Relationship Id="rId297" Type="http://schemas.openxmlformats.org/officeDocument/2006/relationships/oleObject" Target="embeddings/oleObject154.bin" /><Relationship Id="rId298" Type="http://schemas.openxmlformats.org/officeDocument/2006/relationships/image" Target="media/image141.wmf" /><Relationship Id="rId299" Type="http://schemas.openxmlformats.org/officeDocument/2006/relationships/oleObject" Target="embeddings/oleObject155.bin" /><Relationship Id="rId3" Type="http://schemas.openxmlformats.org/officeDocument/2006/relationships/fontTable" Target="fontTable.xml" /><Relationship Id="rId30" Type="http://schemas.openxmlformats.org/officeDocument/2006/relationships/image" Target="media/image14.png" /><Relationship Id="rId300" Type="http://schemas.openxmlformats.org/officeDocument/2006/relationships/image" Target="media/image142.wmf" /><Relationship Id="rId301" Type="http://schemas.openxmlformats.org/officeDocument/2006/relationships/oleObject" Target="embeddings/oleObject156.bin" /><Relationship Id="rId302" Type="http://schemas.openxmlformats.org/officeDocument/2006/relationships/image" Target="media/image143.wmf" /><Relationship Id="rId303" Type="http://schemas.openxmlformats.org/officeDocument/2006/relationships/oleObject" Target="embeddings/oleObject157.bin" /><Relationship Id="rId304" Type="http://schemas.openxmlformats.org/officeDocument/2006/relationships/image" Target="media/image144.png" /><Relationship Id="rId305" Type="http://schemas.openxmlformats.org/officeDocument/2006/relationships/image" Target="media/image145.wmf" /><Relationship Id="rId306" Type="http://schemas.openxmlformats.org/officeDocument/2006/relationships/oleObject" Target="embeddings/oleObject158.bin" /><Relationship Id="rId307" Type="http://schemas.openxmlformats.org/officeDocument/2006/relationships/image" Target="media/image146.wmf" /><Relationship Id="rId308" Type="http://schemas.openxmlformats.org/officeDocument/2006/relationships/oleObject" Target="embeddings/oleObject159.bin" /><Relationship Id="rId309" Type="http://schemas.openxmlformats.org/officeDocument/2006/relationships/image" Target="media/image147.wmf" /><Relationship Id="rId31" Type="http://schemas.openxmlformats.org/officeDocument/2006/relationships/image" Target="media/image15.wmf" /><Relationship Id="rId310" Type="http://schemas.openxmlformats.org/officeDocument/2006/relationships/oleObject" Target="embeddings/oleObject160.bin" /><Relationship Id="rId311" Type="http://schemas.openxmlformats.org/officeDocument/2006/relationships/image" Target="media/image148.wmf" /><Relationship Id="rId312" Type="http://schemas.openxmlformats.org/officeDocument/2006/relationships/oleObject" Target="embeddings/oleObject161.bin" /><Relationship Id="rId313" Type="http://schemas.openxmlformats.org/officeDocument/2006/relationships/image" Target="media/image149.wmf" /><Relationship Id="rId314" Type="http://schemas.openxmlformats.org/officeDocument/2006/relationships/oleObject" Target="embeddings/oleObject162.bin" /><Relationship Id="rId315" Type="http://schemas.openxmlformats.org/officeDocument/2006/relationships/image" Target="media/image150.wmf" /><Relationship Id="rId316" Type="http://schemas.openxmlformats.org/officeDocument/2006/relationships/oleObject" Target="embeddings/oleObject163.bin" /><Relationship Id="rId317" Type="http://schemas.openxmlformats.org/officeDocument/2006/relationships/image" Target="media/image151.wmf" /><Relationship Id="rId318" Type="http://schemas.openxmlformats.org/officeDocument/2006/relationships/oleObject" Target="embeddings/oleObject164.bin" /><Relationship Id="rId319" Type="http://schemas.openxmlformats.org/officeDocument/2006/relationships/image" Target="media/image152.wmf" /><Relationship Id="rId32" Type="http://schemas.openxmlformats.org/officeDocument/2006/relationships/oleObject" Target="embeddings/oleObject14.bin" /><Relationship Id="rId320" Type="http://schemas.openxmlformats.org/officeDocument/2006/relationships/oleObject" Target="embeddings/oleObject165.bin" /><Relationship Id="rId321" Type="http://schemas.openxmlformats.org/officeDocument/2006/relationships/oleObject" Target="embeddings/oleObject166.bin" /><Relationship Id="rId322" Type="http://schemas.openxmlformats.org/officeDocument/2006/relationships/image" Target="media/image153.wmf" /><Relationship Id="rId323" Type="http://schemas.openxmlformats.org/officeDocument/2006/relationships/oleObject" Target="embeddings/oleObject167.bin" /><Relationship Id="rId324" Type="http://schemas.openxmlformats.org/officeDocument/2006/relationships/image" Target="media/image154.wmf" /><Relationship Id="rId325" Type="http://schemas.openxmlformats.org/officeDocument/2006/relationships/oleObject" Target="embeddings/oleObject168.bin" /><Relationship Id="rId326" Type="http://schemas.openxmlformats.org/officeDocument/2006/relationships/image" Target="media/image155.wmf" /><Relationship Id="rId327" Type="http://schemas.openxmlformats.org/officeDocument/2006/relationships/oleObject" Target="embeddings/oleObject169.bin" /><Relationship Id="rId328" Type="http://schemas.openxmlformats.org/officeDocument/2006/relationships/oleObject" Target="embeddings/oleObject170.bin" /><Relationship Id="rId329" Type="http://schemas.openxmlformats.org/officeDocument/2006/relationships/image" Target="media/image156.wmf" /><Relationship Id="rId33" Type="http://schemas.openxmlformats.org/officeDocument/2006/relationships/image" Target="media/image16.png" /><Relationship Id="rId330" Type="http://schemas.openxmlformats.org/officeDocument/2006/relationships/oleObject" Target="embeddings/oleObject171.bin" /><Relationship Id="rId331" Type="http://schemas.openxmlformats.org/officeDocument/2006/relationships/image" Target="media/image157.wmf" /><Relationship Id="rId332" Type="http://schemas.openxmlformats.org/officeDocument/2006/relationships/oleObject" Target="embeddings/oleObject172.bin" /><Relationship Id="rId333" Type="http://schemas.openxmlformats.org/officeDocument/2006/relationships/image" Target="media/image158.wmf" /><Relationship Id="rId334" Type="http://schemas.openxmlformats.org/officeDocument/2006/relationships/oleObject" Target="embeddings/oleObject173.bin" /><Relationship Id="rId335" Type="http://schemas.openxmlformats.org/officeDocument/2006/relationships/image" Target="media/image159.wmf" /><Relationship Id="rId336" Type="http://schemas.openxmlformats.org/officeDocument/2006/relationships/oleObject" Target="embeddings/oleObject174.bin" /><Relationship Id="rId337" Type="http://schemas.openxmlformats.org/officeDocument/2006/relationships/image" Target="media/image160.wmf" /><Relationship Id="rId338" Type="http://schemas.openxmlformats.org/officeDocument/2006/relationships/oleObject" Target="embeddings/oleObject175.bin" /><Relationship Id="rId339" Type="http://schemas.openxmlformats.org/officeDocument/2006/relationships/image" Target="media/image161.wmf" /><Relationship Id="rId34" Type="http://schemas.openxmlformats.org/officeDocument/2006/relationships/image" Target="media/image17.png" /><Relationship Id="rId340" Type="http://schemas.openxmlformats.org/officeDocument/2006/relationships/oleObject" Target="embeddings/oleObject176.bin" /><Relationship Id="rId341" Type="http://schemas.openxmlformats.org/officeDocument/2006/relationships/image" Target="media/image162.wmf" /><Relationship Id="rId342" Type="http://schemas.openxmlformats.org/officeDocument/2006/relationships/oleObject" Target="embeddings/oleObject177.bin" /><Relationship Id="rId343" Type="http://schemas.openxmlformats.org/officeDocument/2006/relationships/image" Target="media/image163.wmf" /><Relationship Id="rId344" Type="http://schemas.openxmlformats.org/officeDocument/2006/relationships/oleObject" Target="embeddings/oleObject178.bin" /><Relationship Id="rId345" Type="http://schemas.openxmlformats.org/officeDocument/2006/relationships/image" Target="media/image164.wmf" /><Relationship Id="rId346" Type="http://schemas.openxmlformats.org/officeDocument/2006/relationships/oleObject" Target="embeddings/oleObject179.bin" /><Relationship Id="rId347" Type="http://schemas.openxmlformats.org/officeDocument/2006/relationships/image" Target="media/image165.wmf" /><Relationship Id="rId348" Type="http://schemas.openxmlformats.org/officeDocument/2006/relationships/oleObject" Target="embeddings/oleObject180.bin" /><Relationship Id="rId349" Type="http://schemas.openxmlformats.org/officeDocument/2006/relationships/image" Target="media/image166.wmf" /><Relationship Id="rId35" Type="http://schemas.openxmlformats.org/officeDocument/2006/relationships/image" Target="media/image18.wmf" /><Relationship Id="rId350" Type="http://schemas.openxmlformats.org/officeDocument/2006/relationships/oleObject" Target="embeddings/oleObject181.bin" /><Relationship Id="rId351" Type="http://schemas.openxmlformats.org/officeDocument/2006/relationships/image" Target="media/image167.wmf" /><Relationship Id="rId352" Type="http://schemas.openxmlformats.org/officeDocument/2006/relationships/oleObject" Target="embeddings/oleObject182.bin" /><Relationship Id="rId353" Type="http://schemas.openxmlformats.org/officeDocument/2006/relationships/image" Target="media/image168.wmf" /><Relationship Id="rId354" Type="http://schemas.openxmlformats.org/officeDocument/2006/relationships/oleObject" Target="embeddings/oleObject183.bin" /><Relationship Id="rId355" Type="http://schemas.openxmlformats.org/officeDocument/2006/relationships/image" Target="media/image169.wmf" /><Relationship Id="rId356" Type="http://schemas.openxmlformats.org/officeDocument/2006/relationships/oleObject" Target="embeddings/oleObject184.bin" /><Relationship Id="rId357" Type="http://schemas.openxmlformats.org/officeDocument/2006/relationships/image" Target="media/image170.wmf" /><Relationship Id="rId358" Type="http://schemas.openxmlformats.org/officeDocument/2006/relationships/oleObject" Target="embeddings/oleObject185.bin" /><Relationship Id="rId359" Type="http://schemas.openxmlformats.org/officeDocument/2006/relationships/image" Target="media/image171.wmf" /><Relationship Id="rId36" Type="http://schemas.openxmlformats.org/officeDocument/2006/relationships/oleObject" Target="embeddings/oleObject15.bin" /><Relationship Id="rId360" Type="http://schemas.openxmlformats.org/officeDocument/2006/relationships/oleObject" Target="embeddings/oleObject186.bin" /><Relationship Id="rId361" Type="http://schemas.openxmlformats.org/officeDocument/2006/relationships/oleObject" Target="embeddings/oleObject187.bin" /><Relationship Id="rId362" Type="http://schemas.openxmlformats.org/officeDocument/2006/relationships/oleObject" Target="embeddings/oleObject188.bin" /><Relationship Id="rId363" Type="http://schemas.openxmlformats.org/officeDocument/2006/relationships/oleObject" Target="embeddings/oleObject189.bin" /><Relationship Id="rId364" Type="http://schemas.openxmlformats.org/officeDocument/2006/relationships/image" Target="media/image172.png" /><Relationship Id="rId365" Type="http://schemas.openxmlformats.org/officeDocument/2006/relationships/image" Target="media/image173.wmf" /><Relationship Id="rId366" Type="http://schemas.openxmlformats.org/officeDocument/2006/relationships/oleObject" Target="embeddings/oleObject190.bin" /><Relationship Id="rId367" Type="http://schemas.openxmlformats.org/officeDocument/2006/relationships/oleObject" Target="embeddings/oleObject191.bin" /><Relationship Id="rId368" Type="http://schemas.openxmlformats.org/officeDocument/2006/relationships/image" Target="media/image174.wmf" /><Relationship Id="rId369" Type="http://schemas.openxmlformats.org/officeDocument/2006/relationships/oleObject" Target="embeddings/oleObject192.bin" /><Relationship Id="rId37" Type="http://schemas.openxmlformats.org/officeDocument/2006/relationships/image" Target="media/image19.wmf" /><Relationship Id="rId370" Type="http://schemas.openxmlformats.org/officeDocument/2006/relationships/image" Target="media/image175.wmf" /><Relationship Id="rId371" Type="http://schemas.openxmlformats.org/officeDocument/2006/relationships/oleObject" Target="embeddings/oleObject193.bin" /><Relationship Id="rId372" Type="http://schemas.openxmlformats.org/officeDocument/2006/relationships/image" Target="media/image176.wmf" /><Relationship Id="rId373" Type="http://schemas.openxmlformats.org/officeDocument/2006/relationships/oleObject" Target="embeddings/oleObject194.bin" /><Relationship Id="rId374" Type="http://schemas.openxmlformats.org/officeDocument/2006/relationships/image" Target="media/image177.wmf" /><Relationship Id="rId375" Type="http://schemas.openxmlformats.org/officeDocument/2006/relationships/oleObject" Target="embeddings/oleObject195.bin" /><Relationship Id="rId376" Type="http://schemas.openxmlformats.org/officeDocument/2006/relationships/image" Target="media/image178.wmf" /><Relationship Id="rId377" Type="http://schemas.openxmlformats.org/officeDocument/2006/relationships/oleObject" Target="embeddings/oleObject196.bin" /><Relationship Id="rId378" Type="http://schemas.openxmlformats.org/officeDocument/2006/relationships/image" Target="media/image179.wmf" /><Relationship Id="rId379" Type="http://schemas.openxmlformats.org/officeDocument/2006/relationships/oleObject" Target="embeddings/oleObject197.bin" /><Relationship Id="rId38" Type="http://schemas.openxmlformats.org/officeDocument/2006/relationships/oleObject" Target="embeddings/oleObject16.bin" /><Relationship Id="rId380" Type="http://schemas.openxmlformats.org/officeDocument/2006/relationships/oleObject" Target="embeddings/oleObject198.bin" /><Relationship Id="rId381" Type="http://schemas.openxmlformats.org/officeDocument/2006/relationships/image" Target="media/image180.wmf" /><Relationship Id="rId382" Type="http://schemas.openxmlformats.org/officeDocument/2006/relationships/oleObject" Target="embeddings/oleObject199.bin" /><Relationship Id="rId383" Type="http://schemas.openxmlformats.org/officeDocument/2006/relationships/image" Target="media/image181.wmf" /><Relationship Id="rId384" Type="http://schemas.openxmlformats.org/officeDocument/2006/relationships/oleObject" Target="embeddings/oleObject200.bin" /><Relationship Id="rId385" Type="http://schemas.openxmlformats.org/officeDocument/2006/relationships/oleObject" Target="embeddings/oleObject201.bin" /><Relationship Id="rId386" Type="http://schemas.openxmlformats.org/officeDocument/2006/relationships/image" Target="media/image182.wmf" /><Relationship Id="rId387" Type="http://schemas.openxmlformats.org/officeDocument/2006/relationships/oleObject" Target="embeddings/oleObject202.bin" /><Relationship Id="rId388" Type="http://schemas.openxmlformats.org/officeDocument/2006/relationships/oleObject" Target="embeddings/oleObject203.bin" /><Relationship Id="rId389" Type="http://schemas.openxmlformats.org/officeDocument/2006/relationships/image" Target="media/image183.wmf" /><Relationship Id="rId39" Type="http://schemas.openxmlformats.org/officeDocument/2006/relationships/image" Target="media/image20.wmf" /><Relationship Id="rId390" Type="http://schemas.openxmlformats.org/officeDocument/2006/relationships/oleObject" Target="embeddings/oleObject204.bin" /><Relationship Id="rId391" Type="http://schemas.openxmlformats.org/officeDocument/2006/relationships/image" Target="media/image184.wmf" /><Relationship Id="rId392" Type="http://schemas.openxmlformats.org/officeDocument/2006/relationships/oleObject" Target="embeddings/oleObject205.bin" /><Relationship Id="rId393" Type="http://schemas.openxmlformats.org/officeDocument/2006/relationships/oleObject" Target="embeddings/oleObject206.bin" /><Relationship Id="rId394" Type="http://schemas.openxmlformats.org/officeDocument/2006/relationships/image" Target="media/image185.wmf" /><Relationship Id="rId395" Type="http://schemas.openxmlformats.org/officeDocument/2006/relationships/oleObject" Target="embeddings/oleObject207.bin" /><Relationship Id="rId396" Type="http://schemas.openxmlformats.org/officeDocument/2006/relationships/oleObject" Target="embeddings/oleObject208.bin" /><Relationship Id="rId397" Type="http://schemas.openxmlformats.org/officeDocument/2006/relationships/image" Target="media/image186.wmf" /><Relationship Id="rId398" Type="http://schemas.openxmlformats.org/officeDocument/2006/relationships/oleObject" Target="embeddings/oleObject209.bin" /><Relationship Id="rId399" Type="http://schemas.openxmlformats.org/officeDocument/2006/relationships/image" Target="media/image187.wmf" /><Relationship Id="rId4" Type="http://schemas.openxmlformats.org/officeDocument/2006/relationships/image" Target="media/image1.png" /><Relationship Id="rId40" Type="http://schemas.openxmlformats.org/officeDocument/2006/relationships/oleObject" Target="embeddings/oleObject17.bin" /><Relationship Id="rId400" Type="http://schemas.openxmlformats.org/officeDocument/2006/relationships/oleObject" Target="embeddings/oleObject210.bin" /><Relationship Id="rId401" Type="http://schemas.openxmlformats.org/officeDocument/2006/relationships/image" Target="media/image188.wmf" /><Relationship Id="rId402" Type="http://schemas.openxmlformats.org/officeDocument/2006/relationships/oleObject" Target="embeddings/oleObject211.bin" /><Relationship Id="rId403" Type="http://schemas.openxmlformats.org/officeDocument/2006/relationships/image" Target="media/image189.wmf" /><Relationship Id="rId404" Type="http://schemas.openxmlformats.org/officeDocument/2006/relationships/oleObject" Target="embeddings/oleObject212.bin" /><Relationship Id="rId405" Type="http://schemas.openxmlformats.org/officeDocument/2006/relationships/oleObject" Target="embeddings/oleObject213.bin" /><Relationship Id="rId406" Type="http://schemas.openxmlformats.org/officeDocument/2006/relationships/image" Target="media/image190.wmf" /><Relationship Id="rId407" Type="http://schemas.openxmlformats.org/officeDocument/2006/relationships/oleObject" Target="embeddings/oleObject214.bin" /><Relationship Id="rId408" Type="http://schemas.openxmlformats.org/officeDocument/2006/relationships/oleObject" Target="embeddings/oleObject215.bin" /><Relationship Id="rId409" Type="http://schemas.openxmlformats.org/officeDocument/2006/relationships/image" Target="media/image191.wmf" /><Relationship Id="rId41" Type="http://schemas.openxmlformats.org/officeDocument/2006/relationships/image" Target="media/image21.wmf" /><Relationship Id="rId410" Type="http://schemas.openxmlformats.org/officeDocument/2006/relationships/oleObject" Target="embeddings/oleObject216.bin" /><Relationship Id="rId411" Type="http://schemas.openxmlformats.org/officeDocument/2006/relationships/oleObject" Target="embeddings/oleObject217.bin" /><Relationship Id="rId412" Type="http://schemas.openxmlformats.org/officeDocument/2006/relationships/image" Target="media/image192.wmf" /><Relationship Id="rId413" Type="http://schemas.openxmlformats.org/officeDocument/2006/relationships/oleObject" Target="embeddings/oleObject218.bin" /><Relationship Id="rId414" Type="http://schemas.openxmlformats.org/officeDocument/2006/relationships/oleObject" Target="embeddings/oleObject219.bin" /><Relationship Id="rId415" Type="http://schemas.openxmlformats.org/officeDocument/2006/relationships/image" Target="media/image193.wmf" /><Relationship Id="rId416" Type="http://schemas.openxmlformats.org/officeDocument/2006/relationships/oleObject" Target="embeddings/oleObject220.bin" /><Relationship Id="rId417" Type="http://schemas.openxmlformats.org/officeDocument/2006/relationships/image" Target="media/image194.wmf" /><Relationship Id="rId418" Type="http://schemas.openxmlformats.org/officeDocument/2006/relationships/oleObject" Target="embeddings/oleObject221.bin" /><Relationship Id="rId419" Type="http://schemas.openxmlformats.org/officeDocument/2006/relationships/oleObject" Target="embeddings/oleObject222.bin" /><Relationship Id="rId42" Type="http://schemas.openxmlformats.org/officeDocument/2006/relationships/oleObject" Target="embeddings/oleObject18.bin" /><Relationship Id="rId420" Type="http://schemas.openxmlformats.org/officeDocument/2006/relationships/image" Target="media/image195.wmf" /><Relationship Id="rId421" Type="http://schemas.openxmlformats.org/officeDocument/2006/relationships/oleObject" Target="embeddings/oleObject223.bin" /><Relationship Id="rId422" Type="http://schemas.openxmlformats.org/officeDocument/2006/relationships/oleObject" Target="embeddings/oleObject224.bin" /><Relationship Id="rId423" Type="http://schemas.openxmlformats.org/officeDocument/2006/relationships/oleObject" Target="embeddings/oleObject225.bin" /><Relationship Id="rId424" Type="http://schemas.openxmlformats.org/officeDocument/2006/relationships/image" Target="media/image196.wmf" /><Relationship Id="rId425" Type="http://schemas.openxmlformats.org/officeDocument/2006/relationships/oleObject" Target="embeddings/oleObject226.bin" /><Relationship Id="rId426" Type="http://schemas.openxmlformats.org/officeDocument/2006/relationships/image" Target="media/image197.wmf" /><Relationship Id="rId427" Type="http://schemas.openxmlformats.org/officeDocument/2006/relationships/oleObject" Target="embeddings/oleObject227.bin" /><Relationship Id="rId428" Type="http://schemas.openxmlformats.org/officeDocument/2006/relationships/image" Target="media/image198.wmf" /><Relationship Id="rId429" Type="http://schemas.openxmlformats.org/officeDocument/2006/relationships/oleObject" Target="embeddings/oleObject228.bin" /><Relationship Id="rId43" Type="http://schemas.openxmlformats.org/officeDocument/2006/relationships/image" Target="media/image22.wmf" /><Relationship Id="rId430" Type="http://schemas.openxmlformats.org/officeDocument/2006/relationships/image" Target="media/image199.wmf" /><Relationship Id="rId431" Type="http://schemas.openxmlformats.org/officeDocument/2006/relationships/oleObject" Target="embeddings/oleObject229.bin" /><Relationship Id="rId432" Type="http://schemas.openxmlformats.org/officeDocument/2006/relationships/oleObject" Target="embeddings/oleObject230.bin" /><Relationship Id="rId433" Type="http://schemas.openxmlformats.org/officeDocument/2006/relationships/image" Target="media/image200.wmf" /><Relationship Id="rId434" Type="http://schemas.openxmlformats.org/officeDocument/2006/relationships/oleObject" Target="embeddings/oleObject231.bin" /><Relationship Id="rId435" Type="http://schemas.openxmlformats.org/officeDocument/2006/relationships/oleObject" Target="embeddings/oleObject232.bin" /><Relationship Id="rId436" Type="http://schemas.openxmlformats.org/officeDocument/2006/relationships/oleObject" Target="embeddings/oleObject233.bin" /><Relationship Id="rId437" Type="http://schemas.openxmlformats.org/officeDocument/2006/relationships/image" Target="media/image201.wmf" /><Relationship Id="rId438" Type="http://schemas.openxmlformats.org/officeDocument/2006/relationships/oleObject" Target="embeddings/oleObject234.bin" /><Relationship Id="rId439" Type="http://schemas.openxmlformats.org/officeDocument/2006/relationships/image" Target="media/image202.wmf" /><Relationship Id="rId44" Type="http://schemas.openxmlformats.org/officeDocument/2006/relationships/oleObject" Target="embeddings/oleObject19.bin" /><Relationship Id="rId440" Type="http://schemas.openxmlformats.org/officeDocument/2006/relationships/oleObject" Target="embeddings/oleObject235.bin" /><Relationship Id="rId441" Type="http://schemas.openxmlformats.org/officeDocument/2006/relationships/oleObject" Target="embeddings/oleObject236.bin" /><Relationship Id="rId442" Type="http://schemas.openxmlformats.org/officeDocument/2006/relationships/oleObject" Target="embeddings/oleObject237.bin" /><Relationship Id="rId443" Type="http://schemas.openxmlformats.org/officeDocument/2006/relationships/image" Target="media/image203.wmf" /><Relationship Id="rId444" Type="http://schemas.openxmlformats.org/officeDocument/2006/relationships/oleObject" Target="embeddings/oleObject238.bin" /><Relationship Id="rId445" Type="http://schemas.openxmlformats.org/officeDocument/2006/relationships/image" Target="media/image204.wmf" /><Relationship Id="rId446" Type="http://schemas.openxmlformats.org/officeDocument/2006/relationships/oleObject" Target="embeddings/oleObject239.bin" /><Relationship Id="rId447" Type="http://schemas.openxmlformats.org/officeDocument/2006/relationships/image" Target="media/image205.wmf" /><Relationship Id="rId448" Type="http://schemas.openxmlformats.org/officeDocument/2006/relationships/oleObject" Target="embeddings/oleObject240.bin" /><Relationship Id="rId449" Type="http://schemas.openxmlformats.org/officeDocument/2006/relationships/image" Target="media/image206.png" /><Relationship Id="rId45" Type="http://schemas.openxmlformats.org/officeDocument/2006/relationships/image" Target="media/image23.png" /><Relationship Id="rId450" Type="http://schemas.openxmlformats.org/officeDocument/2006/relationships/image" Target="media/image207.wmf" /><Relationship Id="rId451" Type="http://schemas.openxmlformats.org/officeDocument/2006/relationships/oleObject" Target="embeddings/oleObject241.bin" /><Relationship Id="rId452" Type="http://schemas.openxmlformats.org/officeDocument/2006/relationships/image" Target="media/image208.wmf" /><Relationship Id="rId453" Type="http://schemas.openxmlformats.org/officeDocument/2006/relationships/oleObject" Target="embeddings/oleObject242.bin" /><Relationship Id="rId454" Type="http://schemas.openxmlformats.org/officeDocument/2006/relationships/image" Target="media/image209.wmf" /><Relationship Id="rId455" Type="http://schemas.openxmlformats.org/officeDocument/2006/relationships/oleObject" Target="embeddings/oleObject243.bin" /><Relationship Id="rId456" Type="http://schemas.openxmlformats.org/officeDocument/2006/relationships/image" Target="media/image210.wmf" /><Relationship Id="rId457" Type="http://schemas.openxmlformats.org/officeDocument/2006/relationships/oleObject" Target="embeddings/oleObject244.bin" /><Relationship Id="rId458" Type="http://schemas.openxmlformats.org/officeDocument/2006/relationships/image" Target="media/image211.wmf" /><Relationship Id="rId459" Type="http://schemas.openxmlformats.org/officeDocument/2006/relationships/oleObject" Target="embeddings/oleObject245.bin" /><Relationship Id="rId46" Type="http://schemas.openxmlformats.org/officeDocument/2006/relationships/image" Target="media/image24.wmf" /><Relationship Id="rId460" Type="http://schemas.openxmlformats.org/officeDocument/2006/relationships/image" Target="media/image212.wmf" /><Relationship Id="rId461" Type="http://schemas.openxmlformats.org/officeDocument/2006/relationships/oleObject" Target="embeddings/oleObject246.bin" /><Relationship Id="rId462" Type="http://schemas.openxmlformats.org/officeDocument/2006/relationships/image" Target="media/image213.wmf" /><Relationship Id="rId463" Type="http://schemas.openxmlformats.org/officeDocument/2006/relationships/oleObject" Target="embeddings/oleObject247.bin" /><Relationship Id="rId464" Type="http://schemas.openxmlformats.org/officeDocument/2006/relationships/image" Target="media/image214.wmf" /><Relationship Id="rId465" Type="http://schemas.openxmlformats.org/officeDocument/2006/relationships/oleObject" Target="embeddings/oleObject248.bin" /><Relationship Id="rId466" Type="http://schemas.openxmlformats.org/officeDocument/2006/relationships/image" Target="media/image215.wmf" /><Relationship Id="rId467" Type="http://schemas.openxmlformats.org/officeDocument/2006/relationships/oleObject" Target="embeddings/oleObject249.bin" /><Relationship Id="rId468" Type="http://schemas.openxmlformats.org/officeDocument/2006/relationships/image" Target="media/image216.wmf" /><Relationship Id="rId469" Type="http://schemas.openxmlformats.org/officeDocument/2006/relationships/oleObject" Target="embeddings/oleObject250.bin" /><Relationship Id="rId47" Type="http://schemas.openxmlformats.org/officeDocument/2006/relationships/oleObject" Target="embeddings/oleObject20.bin" /><Relationship Id="rId470" Type="http://schemas.openxmlformats.org/officeDocument/2006/relationships/image" Target="media/image217.png" /><Relationship Id="rId471" Type="http://schemas.openxmlformats.org/officeDocument/2006/relationships/image" Target="media/image218.wmf" /><Relationship Id="rId472" Type="http://schemas.openxmlformats.org/officeDocument/2006/relationships/oleObject" Target="embeddings/oleObject251.bin" /><Relationship Id="rId473" Type="http://schemas.openxmlformats.org/officeDocument/2006/relationships/image" Target="media/image219.wmf" /><Relationship Id="rId474" Type="http://schemas.openxmlformats.org/officeDocument/2006/relationships/oleObject" Target="embeddings/oleObject252.bin" /><Relationship Id="rId475" Type="http://schemas.openxmlformats.org/officeDocument/2006/relationships/image" Target="media/image220.png" /><Relationship Id="rId476" Type="http://schemas.openxmlformats.org/officeDocument/2006/relationships/image" Target="media/image221.png" /><Relationship Id="rId477" Type="http://schemas.openxmlformats.org/officeDocument/2006/relationships/image" Target="media/image222.png" /><Relationship Id="rId478" Type="http://schemas.openxmlformats.org/officeDocument/2006/relationships/image" Target="media/image223.wmf" /><Relationship Id="rId479" Type="http://schemas.openxmlformats.org/officeDocument/2006/relationships/oleObject" Target="embeddings/oleObject253.bin" /><Relationship Id="rId48" Type="http://schemas.openxmlformats.org/officeDocument/2006/relationships/image" Target="media/image25.wmf" /><Relationship Id="rId480" Type="http://schemas.openxmlformats.org/officeDocument/2006/relationships/image" Target="media/image224.wmf" /><Relationship Id="rId481" Type="http://schemas.openxmlformats.org/officeDocument/2006/relationships/oleObject" Target="embeddings/oleObject254.bin" /><Relationship Id="rId482" Type="http://schemas.openxmlformats.org/officeDocument/2006/relationships/oleObject" Target="embeddings/oleObject255.bin" /><Relationship Id="rId483" Type="http://schemas.openxmlformats.org/officeDocument/2006/relationships/image" Target="media/image225.wmf" /><Relationship Id="rId484" Type="http://schemas.openxmlformats.org/officeDocument/2006/relationships/oleObject" Target="embeddings/oleObject256.bin" /><Relationship Id="rId485" Type="http://schemas.openxmlformats.org/officeDocument/2006/relationships/image" Target="media/image226.wmf" /><Relationship Id="rId486" Type="http://schemas.openxmlformats.org/officeDocument/2006/relationships/oleObject" Target="embeddings/oleObject257.bin" /><Relationship Id="rId487" Type="http://schemas.openxmlformats.org/officeDocument/2006/relationships/image" Target="media/image227.wmf" /><Relationship Id="rId488" Type="http://schemas.openxmlformats.org/officeDocument/2006/relationships/oleObject" Target="embeddings/oleObject258.bin" /><Relationship Id="rId489" Type="http://schemas.openxmlformats.org/officeDocument/2006/relationships/image" Target="media/image228.png" /><Relationship Id="rId49" Type="http://schemas.openxmlformats.org/officeDocument/2006/relationships/oleObject" Target="embeddings/oleObject21.bin" /><Relationship Id="rId490" Type="http://schemas.openxmlformats.org/officeDocument/2006/relationships/image" Target="media/image229.wmf" /><Relationship Id="rId491" Type="http://schemas.openxmlformats.org/officeDocument/2006/relationships/oleObject" Target="embeddings/oleObject259.bin" /><Relationship Id="rId492" Type="http://schemas.openxmlformats.org/officeDocument/2006/relationships/image" Target="media/image230.wmf" /><Relationship Id="rId493" Type="http://schemas.openxmlformats.org/officeDocument/2006/relationships/oleObject" Target="embeddings/oleObject260.bin" /><Relationship Id="rId494" Type="http://schemas.openxmlformats.org/officeDocument/2006/relationships/image" Target="media/image231.png" /><Relationship Id="rId495" Type="http://schemas.openxmlformats.org/officeDocument/2006/relationships/image" Target="media/image232.wmf" /><Relationship Id="rId496" Type="http://schemas.openxmlformats.org/officeDocument/2006/relationships/oleObject" Target="embeddings/oleObject261.bin" /><Relationship Id="rId497" Type="http://schemas.openxmlformats.org/officeDocument/2006/relationships/image" Target="media/image233.wmf" /><Relationship Id="rId498" Type="http://schemas.openxmlformats.org/officeDocument/2006/relationships/oleObject" Target="embeddings/oleObject262.bin" /><Relationship Id="rId499" Type="http://schemas.openxmlformats.org/officeDocument/2006/relationships/image" Target="media/image234.wmf" /><Relationship Id="rId5" Type="http://schemas.openxmlformats.org/officeDocument/2006/relationships/image" Target="media/image2.png" /><Relationship Id="rId50" Type="http://schemas.openxmlformats.org/officeDocument/2006/relationships/image" Target="media/image26.wmf" /><Relationship Id="rId500" Type="http://schemas.openxmlformats.org/officeDocument/2006/relationships/oleObject" Target="embeddings/oleObject263.bin" /><Relationship Id="rId501" Type="http://schemas.openxmlformats.org/officeDocument/2006/relationships/image" Target="media/image235.wmf" /><Relationship Id="rId502" Type="http://schemas.openxmlformats.org/officeDocument/2006/relationships/oleObject" Target="embeddings/oleObject264.bin" /><Relationship Id="rId503" Type="http://schemas.openxmlformats.org/officeDocument/2006/relationships/image" Target="media/image236.wmf" /><Relationship Id="rId504" Type="http://schemas.openxmlformats.org/officeDocument/2006/relationships/oleObject" Target="embeddings/oleObject265.bin" /><Relationship Id="rId505" Type="http://schemas.openxmlformats.org/officeDocument/2006/relationships/oleObject" Target="embeddings/oleObject266.bin" /><Relationship Id="rId506" Type="http://schemas.openxmlformats.org/officeDocument/2006/relationships/oleObject" Target="embeddings/oleObject267.bin" /><Relationship Id="rId507" Type="http://schemas.openxmlformats.org/officeDocument/2006/relationships/oleObject" Target="embeddings/oleObject268.bin" /><Relationship Id="rId508" Type="http://schemas.openxmlformats.org/officeDocument/2006/relationships/image" Target="media/image237.wmf" /><Relationship Id="rId509" Type="http://schemas.openxmlformats.org/officeDocument/2006/relationships/oleObject" Target="embeddings/oleObject269.bin" /><Relationship Id="rId51" Type="http://schemas.openxmlformats.org/officeDocument/2006/relationships/oleObject" Target="embeddings/oleObject22.bin" /><Relationship Id="rId510" Type="http://schemas.openxmlformats.org/officeDocument/2006/relationships/image" Target="media/image238.wmf" /><Relationship Id="rId511" Type="http://schemas.openxmlformats.org/officeDocument/2006/relationships/oleObject" Target="embeddings/oleObject270.bin" /><Relationship Id="rId512" Type="http://schemas.openxmlformats.org/officeDocument/2006/relationships/image" Target="media/image239.png" /><Relationship Id="rId513" Type="http://schemas.openxmlformats.org/officeDocument/2006/relationships/image" Target="media/image240.wmf" /><Relationship Id="rId514" Type="http://schemas.openxmlformats.org/officeDocument/2006/relationships/oleObject" Target="embeddings/oleObject271.bin" /><Relationship Id="rId515" Type="http://schemas.openxmlformats.org/officeDocument/2006/relationships/image" Target="media/image241.wmf" /><Relationship Id="rId516" Type="http://schemas.openxmlformats.org/officeDocument/2006/relationships/oleObject" Target="embeddings/oleObject272.bin" /><Relationship Id="rId517" Type="http://schemas.openxmlformats.org/officeDocument/2006/relationships/image" Target="media/image242.wmf" /><Relationship Id="rId518" Type="http://schemas.openxmlformats.org/officeDocument/2006/relationships/oleObject" Target="embeddings/oleObject273.bin" /><Relationship Id="rId519" Type="http://schemas.openxmlformats.org/officeDocument/2006/relationships/image" Target="media/image243.wmf" /><Relationship Id="rId52" Type="http://schemas.openxmlformats.org/officeDocument/2006/relationships/oleObject" Target="embeddings/oleObject23.bin" /><Relationship Id="rId520" Type="http://schemas.openxmlformats.org/officeDocument/2006/relationships/oleObject" Target="embeddings/oleObject274.bin" /><Relationship Id="rId521" Type="http://schemas.openxmlformats.org/officeDocument/2006/relationships/image" Target="media/image244.wmf" /><Relationship Id="rId522" Type="http://schemas.openxmlformats.org/officeDocument/2006/relationships/oleObject" Target="embeddings/oleObject275.bin" /><Relationship Id="rId523" Type="http://schemas.openxmlformats.org/officeDocument/2006/relationships/image" Target="media/image245.wmf" /><Relationship Id="rId524" Type="http://schemas.openxmlformats.org/officeDocument/2006/relationships/oleObject" Target="embeddings/oleObject276.bin" /><Relationship Id="rId525" Type="http://schemas.openxmlformats.org/officeDocument/2006/relationships/image" Target="media/image246.wmf" /><Relationship Id="rId526" Type="http://schemas.openxmlformats.org/officeDocument/2006/relationships/oleObject" Target="embeddings/oleObject277.bin" /><Relationship Id="rId527" Type="http://schemas.openxmlformats.org/officeDocument/2006/relationships/image" Target="media/image247.wmf" /><Relationship Id="rId528" Type="http://schemas.openxmlformats.org/officeDocument/2006/relationships/oleObject" Target="embeddings/oleObject278.bin" /><Relationship Id="rId529" Type="http://schemas.openxmlformats.org/officeDocument/2006/relationships/image" Target="media/image248.png" /><Relationship Id="rId53" Type="http://schemas.openxmlformats.org/officeDocument/2006/relationships/image" Target="media/image27.wmf" /><Relationship Id="rId530" Type="http://schemas.openxmlformats.org/officeDocument/2006/relationships/image" Target="media/image249.png" /><Relationship Id="rId531" Type="http://schemas.openxmlformats.org/officeDocument/2006/relationships/image" Target="media/image250.wmf" /><Relationship Id="rId532" Type="http://schemas.openxmlformats.org/officeDocument/2006/relationships/oleObject" Target="embeddings/oleObject279.bin" /><Relationship Id="rId533" Type="http://schemas.openxmlformats.org/officeDocument/2006/relationships/oleObject" Target="embeddings/oleObject280.bin" /><Relationship Id="rId534" Type="http://schemas.openxmlformats.org/officeDocument/2006/relationships/oleObject" Target="embeddings/oleObject281.bin" /><Relationship Id="rId535" Type="http://schemas.openxmlformats.org/officeDocument/2006/relationships/oleObject" Target="embeddings/oleObject282.bin" /><Relationship Id="rId536" Type="http://schemas.openxmlformats.org/officeDocument/2006/relationships/oleObject" Target="embeddings/oleObject283.bin" /><Relationship Id="rId537" Type="http://schemas.openxmlformats.org/officeDocument/2006/relationships/image" Target="media/image251.wmf" /><Relationship Id="rId538" Type="http://schemas.openxmlformats.org/officeDocument/2006/relationships/oleObject" Target="embeddings/oleObject284.bin" /><Relationship Id="rId539" Type="http://schemas.openxmlformats.org/officeDocument/2006/relationships/image" Target="media/image252.wmf" /><Relationship Id="rId54" Type="http://schemas.openxmlformats.org/officeDocument/2006/relationships/oleObject" Target="embeddings/oleObject24.bin" /><Relationship Id="rId540" Type="http://schemas.openxmlformats.org/officeDocument/2006/relationships/oleObject" Target="embeddings/oleObject285.bin" /><Relationship Id="rId541" Type="http://schemas.openxmlformats.org/officeDocument/2006/relationships/image" Target="media/image253.wmf" /><Relationship Id="rId542" Type="http://schemas.openxmlformats.org/officeDocument/2006/relationships/oleObject" Target="embeddings/oleObject286.bin" /><Relationship Id="rId543" Type="http://schemas.openxmlformats.org/officeDocument/2006/relationships/image" Target="media/image254.wmf" /><Relationship Id="rId544" Type="http://schemas.openxmlformats.org/officeDocument/2006/relationships/oleObject" Target="embeddings/oleObject287.bin" /><Relationship Id="rId545" Type="http://schemas.openxmlformats.org/officeDocument/2006/relationships/image" Target="media/image255.wmf" /><Relationship Id="rId546" Type="http://schemas.openxmlformats.org/officeDocument/2006/relationships/oleObject" Target="embeddings/oleObject288.bin" /><Relationship Id="rId547" Type="http://schemas.openxmlformats.org/officeDocument/2006/relationships/oleObject" Target="embeddings/oleObject289.bin" /><Relationship Id="rId548" Type="http://schemas.openxmlformats.org/officeDocument/2006/relationships/oleObject" Target="embeddings/oleObject290.bin" /><Relationship Id="rId549" Type="http://schemas.openxmlformats.org/officeDocument/2006/relationships/oleObject" Target="embeddings/oleObject291.bin" /><Relationship Id="rId55" Type="http://schemas.openxmlformats.org/officeDocument/2006/relationships/image" Target="media/image28.wmf" /><Relationship Id="rId550" Type="http://schemas.openxmlformats.org/officeDocument/2006/relationships/image" Target="media/image256.wmf" /><Relationship Id="rId551" Type="http://schemas.openxmlformats.org/officeDocument/2006/relationships/oleObject" Target="embeddings/oleObject292.bin" /><Relationship Id="rId552" Type="http://schemas.openxmlformats.org/officeDocument/2006/relationships/image" Target="media/image257.wmf" /><Relationship Id="rId553" Type="http://schemas.openxmlformats.org/officeDocument/2006/relationships/oleObject" Target="embeddings/oleObject293.bin" /><Relationship Id="rId554" Type="http://schemas.openxmlformats.org/officeDocument/2006/relationships/image" Target="media/image258.png" /><Relationship Id="rId555" Type="http://schemas.openxmlformats.org/officeDocument/2006/relationships/oleObject" Target="embeddings/oleObject294.bin" /><Relationship Id="rId556" Type="http://schemas.openxmlformats.org/officeDocument/2006/relationships/oleObject" Target="embeddings/oleObject295.bin" /><Relationship Id="rId557" Type="http://schemas.openxmlformats.org/officeDocument/2006/relationships/image" Target="media/image259.wmf" /><Relationship Id="rId558" Type="http://schemas.openxmlformats.org/officeDocument/2006/relationships/oleObject" Target="embeddings/oleObject296.bin" /><Relationship Id="rId559" Type="http://schemas.openxmlformats.org/officeDocument/2006/relationships/oleObject" Target="embeddings/oleObject297.bin" /><Relationship Id="rId56" Type="http://schemas.openxmlformats.org/officeDocument/2006/relationships/oleObject" Target="embeddings/oleObject25.bin" /><Relationship Id="rId560" Type="http://schemas.openxmlformats.org/officeDocument/2006/relationships/oleObject" Target="embeddings/oleObject298.bin" /><Relationship Id="rId561" Type="http://schemas.openxmlformats.org/officeDocument/2006/relationships/oleObject" Target="embeddings/oleObject299.bin" /><Relationship Id="rId562" Type="http://schemas.openxmlformats.org/officeDocument/2006/relationships/image" Target="media/image260.wmf" /><Relationship Id="rId563" Type="http://schemas.openxmlformats.org/officeDocument/2006/relationships/oleObject" Target="embeddings/oleObject300.bin" /><Relationship Id="rId564" Type="http://schemas.openxmlformats.org/officeDocument/2006/relationships/image" Target="media/image261.wmf" /><Relationship Id="rId565" Type="http://schemas.openxmlformats.org/officeDocument/2006/relationships/oleObject" Target="embeddings/oleObject301.bin" /><Relationship Id="rId566" Type="http://schemas.openxmlformats.org/officeDocument/2006/relationships/oleObject" Target="embeddings/oleObject302.bin" /><Relationship Id="rId567" Type="http://schemas.openxmlformats.org/officeDocument/2006/relationships/image" Target="media/image262.wmf" /><Relationship Id="rId568" Type="http://schemas.openxmlformats.org/officeDocument/2006/relationships/oleObject" Target="embeddings/oleObject303.bin" /><Relationship Id="rId569" Type="http://schemas.openxmlformats.org/officeDocument/2006/relationships/image" Target="media/image263.wmf" /><Relationship Id="rId57" Type="http://schemas.openxmlformats.org/officeDocument/2006/relationships/image" Target="media/image29.wmf" /><Relationship Id="rId570" Type="http://schemas.openxmlformats.org/officeDocument/2006/relationships/oleObject" Target="embeddings/oleObject304.bin" /><Relationship Id="rId571" Type="http://schemas.openxmlformats.org/officeDocument/2006/relationships/oleObject" Target="embeddings/oleObject305.bin" /><Relationship Id="rId572" Type="http://schemas.openxmlformats.org/officeDocument/2006/relationships/image" Target="media/image264.wmf" /><Relationship Id="rId573" Type="http://schemas.openxmlformats.org/officeDocument/2006/relationships/oleObject" Target="embeddings/oleObject306.bin" /><Relationship Id="rId574" Type="http://schemas.openxmlformats.org/officeDocument/2006/relationships/image" Target="media/image265.wmf" /><Relationship Id="rId575" Type="http://schemas.openxmlformats.org/officeDocument/2006/relationships/oleObject" Target="embeddings/oleObject307.bin" /><Relationship Id="rId576" Type="http://schemas.openxmlformats.org/officeDocument/2006/relationships/image" Target="media/image266.png" /><Relationship Id="rId577" Type="http://schemas.openxmlformats.org/officeDocument/2006/relationships/image" Target="media/image267.wmf" /><Relationship Id="rId578" Type="http://schemas.openxmlformats.org/officeDocument/2006/relationships/oleObject" Target="embeddings/oleObject308.bin" /><Relationship Id="rId579" Type="http://schemas.openxmlformats.org/officeDocument/2006/relationships/image" Target="media/image268.wmf" /><Relationship Id="rId58" Type="http://schemas.openxmlformats.org/officeDocument/2006/relationships/oleObject" Target="embeddings/oleObject26.bin" /><Relationship Id="rId580" Type="http://schemas.openxmlformats.org/officeDocument/2006/relationships/oleObject" Target="embeddings/oleObject309.bin" /><Relationship Id="rId581" Type="http://schemas.openxmlformats.org/officeDocument/2006/relationships/image" Target="media/image269.wmf" /><Relationship Id="rId582" Type="http://schemas.openxmlformats.org/officeDocument/2006/relationships/oleObject" Target="embeddings/oleObject310.bin" /><Relationship Id="rId583" Type="http://schemas.openxmlformats.org/officeDocument/2006/relationships/image" Target="media/image270.wmf" /><Relationship Id="rId584" Type="http://schemas.openxmlformats.org/officeDocument/2006/relationships/oleObject" Target="embeddings/oleObject311.bin" /><Relationship Id="rId585" Type="http://schemas.openxmlformats.org/officeDocument/2006/relationships/image" Target="media/image271.wmf" /><Relationship Id="rId586" Type="http://schemas.openxmlformats.org/officeDocument/2006/relationships/oleObject" Target="embeddings/oleObject312.bin" /><Relationship Id="rId587" Type="http://schemas.openxmlformats.org/officeDocument/2006/relationships/image" Target="media/image272.wmf" /><Relationship Id="rId588" Type="http://schemas.openxmlformats.org/officeDocument/2006/relationships/oleObject" Target="embeddings/oleObject313.bin" /><Relationship Id="rId589" Type="http://schemas.openxmlformats.org/officeDocument/2006/relationships/image" Target="media/image273.wmf" /><Relationship Id="rId59" Type="http://schemas.openxmlformats.org/officeDocument/2006/relationships/image" Target="media/image30.png" /><Relationship Id="rId590" Type="http://schemas.openxmlformats.org/officeDocument/2006/relationships/oleObject" Target="embeddings/oleObject314.bin" /><Relationship Id="rId591" Type="http://schemas.openxmlformats.org/officeDocument/2006/relationships/image" Target="media/image274.wmf" /><Relationship Id="rId592" Type="http://schemas.openxmlformats.org/officeDocument/2006/relationships/oleObject" Target="embeddings/oleObject315.bin" /><Relationship Id="rId593" Type="http://schemas.openxmlformats.org/officeDocument/2006/relationships/image" Target="media/image275.wmf" /><Relationship Id="rId594" Type="http://schemas.openxmlformats.org/officeDocument/2006/relationships/oleObject" Target="embeddings/oleObject316.bin" /><Relationship Id="rId595" Type="http://schemas.openxmlformats.org/officeDocument/2006/relationships/image" Target="media/image276.png" /><Relationship Id="rId596" Type="http://schemas.openxmlformats.org/officeDocument/2006/relationships/image" Target="media/image277.wmf" /><Relationship Id="rId597" Type="http://schemas.openxmlformats.org/officeDocument/2006/relationships/oleObject" Target="embeddings/oleObject317.bin" /><Relationship Id="rId598" Type="http://schemas.openxmlformats.org/officeDocument/2006/relationships/image" Target="media/image278.wmf" /><Relationship Id="rId599" Type="http://schemas.openxmlformats.org/officeDocument/2006/relationships/oleObject" Target="embeddings/oleObject318.bin" /><Relationship Id="rId6" Type="http://schemas.openxmlformats.org/officeDocument/2006/relationships/image" Target="media/image3.png" /><Relationship Id="rId60" Type="http://schemas.openxmlformats.org/officeDocument/2006/relationships/image" Target="media/image31.wmf" /><Relationship Id="rId600" Type="http://schemas.openxmlformats.org/officeDocument/2006/relationships/image" Target="media/image279.wmf" /><Relationship Id="rId601" Type="http://schemas.openxmlformats.org/officeDocument/2006/relationships/oleObject" Target="embeddings/oleObject319.bin" /><Relationship Id="rId602" Type="http://schemas.openxmlformats.org/officeDocument/2006/relationships/image" Target="media/image280.wmf" /><Relationship Id="rId603" Type="http://schemas.openxmlformats.org/officeDocument/2006/relationships/oleObject" Target="embeddings/oleObject320.bin" /><Relationship Id="rId604" Type="http://schemas.openxmlformats.org/officeDocument/2006/relationships/image" Target="media/image281.wmf" /><Relationship Id="rId605" Type="http://schemas.openxmlformats.org/officeDocument/2006/relationships/oleObject" Target="embeddings/oleObject321.bin" /><Relationship Id="rId606" Type="http://schemas.openxmlformats.org/officeDocument/2006/relationships/image" Target="media/image282.wmf" /><Relationship Id="rId607" Type="http://schemas.openxmlformats.org/officeDocument/2006/relationships/oleObject" Target="embeddings/oleObject322.bin" /><Relationship Id="rId608" Type="http://schemas.openxmlformats.org/officeDocument/2006/relationships/image" Target="media/image283.wmf" /><Relationship Id="rId609" Type="http://schemas.openxmlformats.org/officeDocument/2006/relationships/oleObject" Target="embeddings/oleObject323.bin" /><Relationship Id="rId61" Type="http://schemas.openxmlformats.org/officeDocument/2006/relationships/oleObject" Target="embeddings/oleObject27.bin" /><Relationship Id="rId610" Type="http://schemas.openxmlformats.org/officeDocument/2006/relationships/image" Target="media/image284.wmf" /><Relationship Id="rId611" Type="http://schemas.openxmlformats.org/officeDocument/2006/relationships/oleObject" Target="embeddings/oleObject324.bin" /><Relationship Id="rId612" Type="http://schemas.openxmlformats.org/officeDocument/2006/relationships/image" Target="media/image285.wmf" /><Relationship Id="rId613" Type="http://schemas.openxmlformats.org/officeDocument/2006/relationships/oleObject" Target="embeddings/oleObject325.bin" /><Relationship Id="rId614" Type="http://schemas.openxmlformats.org/officeDocument/2006/relationships/oleObject" Target="embeddings/oleObject326.bin" /><Relationship Id="rId615" Type="http://schemas.openxmlformats.org/officeDocument/2006/relationships/image" Target="media/image286.wmf" /><Relationship Id="rId616" Type="http://schemas.openxmlformats.org/officeDocument/2006/relationships/oleObject" Target="embeddings/oleObject327.bin" /><Relationship Id="rId617" Type="http://schemas.openxmlformats.org/officeDocument/2006/relationships/image" Target="media/image287.wmf" /><Relationship Id="rId618" Type="http://schemas.openxmlformats.org/officeDocument/2006/relationships/oleObject" Target="embeddings/oleObject328.bin" /><Relationship Id="rId619" Type="http://schemas.openxmlformats.org/officeDocument/2006/relationships/image" Target="media/image288.wmf" /><Relationship Id="rId62" Type="http://schemas.openxmlformats.org/officeDocument/2006/relationships/image" Target="media/image32.wmf" /><Relationship Id="rId620" Type="http://schemas.openxmlformats.org/officeDocument/2006/relationships/oleObject" Target="embeddings/oleObject329.bin" /><Relationship Id="rId621" Type="http://schemas.openxmlformats.org/officeDocument/2006/relationships/image" Target="media/image289.wmf" /><Relationship Id="rId622" Type="http://schemas.openxmlformats.org/officeDocument/2006/relationships/oleObject" Target="embeddings/oleObject330.bin" /><Relationship Id="rId623" Type="http://schemas.openxmlformats.org/officeDocument/2006/relationships/image" Target="media/image290.wmf" /><Relationship Id="rId624" Type="http://schemas.openxmlformats.org/officeDocument/2006/relationships/oleObject" Target="embeddings/oleObject331.bin" /><Relationship Id="rId625" Type="http://schemas.openxmlformats.org/officeDocument/2006/relationships/image" Target="media/image291.wmf" /><Relationship Id="rId626" Type="http://schemas.openxmlformats.org/officeDocument/2006/relationships/oleObject" Target="embeddings/oleObject332.bin" /><Relationship Id="rId627" Type="http://schemas.openxmlformats.org/officeDocument/2006/relationships/image" Target="media/image292.wmf" /><Relationship Id="rId628" Type="http://schemas.openxmlformats.org/officeDocument/2006/relationships/oleObject" Target="embeddings/oleObject333.bin" /><Relationship Id="rId629" Type="http://schemas.openxmlformats.org/officeDocument/2006/relationships/image" Target="media/image293.wmf" /><Relationship Id="rId63" Type="http://schemas.openxmlformats.org/officeDocument/2006/relationships/oleObject" Target="embeddings/oleObject28.bin" /><Relationship Id="rId630" Type="http://schemas.openxmlformats.org/officeDocument/2006/relationships/oleObject" Target="embeddings/oleObject334.bin" /><Relationship Id="rId631" Type="http://schemas.openxmlformats.org/officeDocument/2006/relationships/image" Target="media/image294.jpeg" /><Relationship Id="rId632" Type="http://schemas.openxmlformats.org/officeDocument/2006/relationships/oleObject" Target="embeddings/oleObject335.bin" /><Relationship Id="rId633" Type="http://schemas.openxmlformats.org/officeDocument/2006/relationships/image" Target="media/image295.wmf" /><Relationship Id="rId634" Type="http://schemas.openxmlformats.org/officeDocument/2006/relationships/oleObject" Target="embeddings/oleObject336.bin" /><Relationship Id="rId635" Type="http://schemas.openxmlformats.org/officeDocument/2006/relationships/image" Target="media/image296.wmf" /><Relationship Id="rId636" Type="http://schemas.openxmlformats.org/officeDocument/2006/relationships/oleObject" Target="embeddings/oleObject337.bin" /><Relationship Id="rId637" Type="http://schemas.openxmlformats.org/officeDocument/2006/relationships/image" Target="media/image297.wmf" /><Relationship Id="rId638" Type="http://schemas.openxmlformats.org/officeDocument/2006/relationships/oleObject" Target="embeddings/oleObject338.bin" /><Relationship Id="rId639" Type="http://schemas.openxmlformats.org/officeDocument/2006/relationships/image" Target="media/image298.wmf" /><Relationship Id="rId64" Type="http://schemas.openxmlformats.org/officeDocument/2006/relationships/image" Target="media/image33.wmf" /><Relationship Id="rId640" Type="http://schemas.openxmlformats.org/officeDocument/2006/relationships/oleObject" Target="embeddings/oleObject339.bin" /><Relationship Id="rId641" Type="http://schemas.openxmlformats.org/officeDocument/2006/relationships/image" Target="media/image299.wmf" /><Relationship Id="rId642" Type="http://schemas.openxmlformats.org/officeDocument/2006/relationships/oleObject" Target="embeddings/oleObject340.bin" /><Relationship Id="rId643" Type="http://schemas.openxmlformats.org/officeDocument/2006/relationships/image" Target="media/image300.wmf" /><Relationship Id="rId644" Type="http://schemas.openxmlformats.org/officeDocument/2006/relationships/oleObject" Target="embeddings/oleObject341.bin" /><Relationship Id="rId645" Type="http://schemas.openxmlformats.org/officeDocument/2006/relationships/image" Target="media/image301.png" /><Relationship Id="rId646" Type="http://schemas.openxmlformats.org/officeDocument/2006/relationships/image" Target="media/image302.wmf" /><Relationship Id="rId647" Type="http://schemas.openxmlformats.org/officeDocument/2006/relationships/oleObject" Target="embeddings/oleObject342.bin" /><Relationship Id="rId648" Type="http://schemas.openxmlformats.org/officeDocument/2006/relationships/image" Target="media/image303.wmf" /><Relationship Id="rId649" Type="http://schemas.openxmlformats.org/officeDocument/2006/relationships/oleObject" Target="embeddings/oleObject343.bin" /><Relationship Id="rId65" Type="http://schemas.openxmlformats.org/officeDocument/2006/relationships/oleObject" Target="embeddings/oleObject29.bin" /><Relationship Id="rId650" Type="http://schemas.openxmlformats.org/officeDocument/2006/relationships/image" Target="media/image304.wmf" /><Relationship Id="rId651" Type="http://schemas.openxmlformats.org/officeDocument/2006/relationships/oleObject" Target="embeddings/oleObject344.bin" /><Relationship Id="rId652" Type="http://schemas.openxmlformats.org/officeDocument/2006/relationships/image" Target="media/image305.wmf" /><Relationship Id="rId653" Type="http://schemas.openxmlformats.org/officeDocument/2006/relationships/oleObject" Target="embeddings/oleObject345.bin" /><Relationship Id="rId654" Type="http://schemas.openxmlformats.org/officeDocument/2006/relationships/image" Target="media/image306.wmf" /><Relationship Id="rId655" Type="http://schemas.openxmlformats.org/officeDocument/2006/relationships/oleObject" Target="embeddings/oleObject346.bin" /><Relationship Id="rId656" Type="http://schemas.openxmlformats.org/officeDocument/2006/relationships/image" Target="media/image307.wmf" /><Relationship Id="rId657" Type="http://schemas.openxmlformats.org/officeDocument/2006/relationships/oleObject" Target="embeddings/oleObject347.bin" /><Relationship Id="rId658" Type="http://schemas.openxmlformats.org/officeDocument/2006/relationships/image" Target="media/image308.wmf" /><Relationship Id="rId659" Type="http://schemas.openxmlformats.org/officeDocument/2006/relationships/oleObject" Target="embeddings/oleObject348.bin" /><Relationship Id="rId66" Type="http://schemas.openxmlformats.org/officeDocument/2006/relationships/image" Target="media/image34.wmf" /><Relationship Id="rId660" Type="http://schemas.openxmlformats.org/officeDocument/2006/relationships/image" Target="media/image309.wmf" /><Relationship Id="rId661" Type="http://schemas.openxmlformats.org/officeDocument/2006/relationships/oleObject" Target="embeddings/oleObject349.bin" /><Relationship Id="rId662" Type="http://schemas.openxmlformats.org/officeDocument/2006/relationships/image" Target="media/image310.wmf" /><Relationship Id="rId663" Type="http://schemas.openxmlformats.org/officeDocument/2006/relationships/oleObject" Target="embeddings/oleObject350.bin" /><Relationship Id="rId664" Type="http://schemas.openxmlformats.org/officeDocument/2006/relationships/image" Target="media/image311.wmf" /><Relationship Id="rId665" Type="http://schemas.openxmlformats.org/officeDocument/2006/relationships/oleObject" Target="embeddings/oleObject351.bin" /><Relationship Id="rId666" Type="http://schemas.openxmlformats.org/officeDocument/2006/relationships/image" Target="media/image312.wmf" /><Relationship Id="rId667" Type="http://schemas.openxmlformats.org/officeDocument/2006/relationships/oleObject" Target="embeddings/oleObject352.bin" /><Relationship Id="rId668" Type="http://schemas.openxmlformats.org/officeDocument/2006/relationships/image" Target="media/image313.wmf" /><Relationship Id="rId669" Type="http://schemas.openxmlformats.org/officeDocument/2006/relationships/oleObject" Target="embeddings/oleObject353.bin" /><Relationship Id="rId67" Type="http://schemas.openxmlformats.org/officeDocument/2006/relationships/oleObject" Target="embeddings/oleObject30.bin" /><Relationship Id="rId670" Type="http://schemas.openxmlformats.org/officeDocument/2006/relationships/image" Target="media/image314.wmf" /><Relationship Id="rId671" Type="http://schemas.openxmlformats.org/officeDocument/2006/relationships/oleObject" Target="embeddings/oleObject354.bin" /><Relationship Id="rId672" Type="http://schemas.openxmlformats.org/officeDocument/2006/relationships/oleObject" Target="embeddings/oleObject355.bin" /><Relationship Id="rId673" Type="http://schemas.openxmlformats.org/officeDocument/2006/relationships/image" Target="media/image315.wmf" /><Relationship Id="rId674" Type="http://schemas.openxmlformats.org/officeDocument/2006/relationships/oleObject" Target="embeddings/oleObject356.bin" /><Relationship Id="rId675" Type="http://schemas.openxmlformats.org/officeDocument/2006/relationships/image" Target="media/image316.png" /><Relationship Id="rId676" Type="http://schemas.openxmlformats.org/officeDocument/2006/relationships/image" Target="media/image317.wmf" /><Relationship Id="rId677" Type="http://schemas.openxmlformats.org/officeDocument/2006/relationships/oleObject" Target="embeddings/oleObject357.bin" /><Relationship Id="rId678" Type="http://schemas.openxmlformats.org/officeDocument/2006/relationships/image" Target="media/image318.wmf" /><Relationship Id="rId679" Type="http://schemas.openxmlformats.org/officeDocument/2006/relationships/oleObject" Target="embeddings/oleObject358.bin" /><Relationship Id="rId68" Type="http://schemas.openxmlformats.org/officeDocument/2006/relationships/image" Target="media/image35.wmf" /><Relationship Id="rId680" Type="http://schemas.openxmlformats.org/officeDocument/2006/relationships/image" Target="media/image319.wmf" /><Relationship Id="rId681" Type="http://schemas.openxmlformats.org/officeDocument/2006/relationships/oleObject" Target="embeddings/oleObject359.bin" /><Relationship Id="rId682" Type="http://schemas.openxmlformats.org/officeDocument/2006/relationships/image" Target="media/image320.wmf" /><Relationship Id="rId683" Type="http://schemas.openxmlformats.org/officeDocument/2006/relationships/oleObject" Target="embeddings/oleObject360.bin" /><Relationship Id="rId684" Type="http://schemas.openxmlformats.org/officeDocument/2006/relationships/image" Target="media/image321.wmf" /><Relationship Id="rId685" Type="http://schemas.openxmlformats.org/officeDocument/2006/relationships/oleObject" Target="embeddings/oleObject361.bin" /><Relationship Id="rId686" Type="http://schemas.openxmlformats.org/officeDocument/2006/relationships/image" Target="media/image322.wmf" /><Relationship Id="rId687" Type="http://schemas.openxmlformats.org/officeDocument/2006/relationships/oleObject" Target="embeddings/oleObject362.bin" /><Relationship Id="rId688" Type="http://schemas.openxmlformats.org/officeDocument/2006/relationships/oleObject" Target="embeddings/oleObject363.bin" /><Relationship Id="rId689" Type="http://schemas.openxmlformats.org/officeDocument/2006/relationships/image" Target="media/image323.wmf" /><Relationship Id="rId69" Type="http://schemas.openxmlformats.org/officeDocument/2006/relationships/oleObject" Target="embeddings/oleObject31.bin" /><Relationship Id="rId690" Type="http://schemas.openxmlformats.org/officeDocument/2006/relationships/oleObject" Target="embeddings/oleObject364.bin" /><Relationship Id="rId691" Type="http://schemas.openxmlformats.org/officeDocument/2006/relationships/image" Target="media/image324.wmf" /><Relationship Id="rId692" Type="http://schemas.openxmlformats.org/officeDocument/2006/relationships/oleObject" Target="embeddings/oleObject365.bin" /><Relationship Id="rId693" Type="http://schemas.openxmlformats.org/officeDocument/2006/relationships/image" Target="media/image325.wmf" /><Relationship Id="rId694" Type="http://schemas.openxmlformats.org/officeDocument/2006/relationships/oleObject" Target="embeddings/oleObject366.bin" /><Relationship Id="rId695" Type="http://schemas.openxmlformats.org/officeDocument/2006/relationships/oleObject" Target="embeddings/oleObject367.bin" /><Relationship Id="rId696" Type="http://schemas.openxmlformats.org/officeDocument/2006/relationships/image" Target="media/image326.wmf" /><Relationship Id="rId697" Type="http://schemas.openxmlformats.org/officeDocument/2006/relationships/oleObject" Target="embeddings/oleObject368.bin" /><Relationship Id="rId698" Type="http://schemas.openxmlformats.org/officeDocument/2006/relationships/image" Target="media/image327.wmf" /><Relationship Id="rId699" Type="http://schemas.openxmlformats.org/officeDocument/2006/relationships/oleObject" Target="embeddings/oleObject369.bin" /><Relationship Id="rId7" Type="http://schemas.openxmlformats.org/officeDocument/2006/relationships/image" Target="media/image4.png" /><Relationship Id="rId70" Type="http://schemas.openxmlformats.org/officeDocument/2006/relationships/image" Target="media/image36.wmf" /><Relationship Id="rId700" Type="http://schemas.openxmlformats.org/officeDocument/2006/relationships/image" Target="media/image328.wmf" /><Relationship Id="rId701" Type="http://schemas.openxmlformats.org/officeDocument/2006/relationships/oleObject" Target="embeddings/oleObject370.bin" /><Relationship Id="rId702" Type="http://schemas.openxmlformats.org/officeDocument/2006/relationships/oleObject" Target="embeddings/oleObject371.bin" /><Relationship Id="rId703" Type="http://schemas.openxmlformats.org/officeDocument/2006/relationships/image" Target="media/image329.wmf" /><Relationship Id="rId704" Type="http://schemas.openxmlformats.org/officeDocument/2006/relationships/oleObject" Target="embeddings/oleObject372.bin" /><Relationship Id="rId705" Type="http://schemas.openxmlformats.org/officeDocument/2006/relationships/image" Target="media/image330.wmf" /><Relationship Id="rId706" Type="http://schemas.openxmlformats.org/officeDocument/2006/relationships/oleObject" Target="embeddings/oleObject373.bin" /><Relationship Id="rId707" Type="http://schemas.openxmlformats.org/officeDocument/2006/relationships/image" Target="media/image331.png" /><Relationship Id="rId708" Type="http://schemas.openxmlformats.org/officeDocument/2006/relationships/image" Target="media/image332.wmf" /><Relationship Id="rId709" Type="http://schemas.openxmlformats.org/officeDocument/2006/relationships/oleObject" Target="embeddings/oleObject374.bin" /><Relationship Id="rId71" Type="http://schemas.openxmlformats.org/officeDocument/2006/relationships/oleObject" Target="embeddings/oleObject32.bin" /><Relationship Id="rId710" Type="http://schemas.openxmlformats.org/officeDocument/2006/relationships/image" Target="media/image333.wmf" /><Relationship Id="rId711" Type="http://schemas.openxmlformats.org/officeDocument/2006/relationships/oleObject" Target="embeddings/oleObject375.bin" /><Relationship Id="rId712" Type="http://schemas.openxmlformats.org/officeDocument/2006/relationships/image" Target="media/image334.wmf" /><Relationship Id="rId713" Type="http://schemas.openxmlformats.org/officeDocument/2006/relationships/oleObject" Target="embeddings/oleObject376.bin" /><Relationship Id="rId714" Type="http://schemas.openxmlformats.org/officeDocument/2006/relationships/image" Target="media/image335.wmf" /><Relationship Id="rId715" Type="http://schemas.openxmlformats.org/officeDocument/2006/relationships/oleObject" Target="embeddings/oleObject377.bin" /><Relationship Id="rId716" Type="http://schemas.openxmlformats.org/officeDocument/2006/relationships/image" Target="media/image336.wmf" /><Relationship Id="rId717" Type="http://schemas.openxmlformats.org/officeDocument/2006/relationships/oleObject" Target="embeddings/oleObject378.bin" /><Relationship Id="rId718" Type="http://schemas.openxmlformats.org/officeDocument/2006/relationships/image" Target="media/image337.wmf" /><Relationship Id="rId719" Type="http://schemas.openxmlformats.org/officeDocument/2006/relationships/oleObject" Target="embeddings/oleObject379.bin" /><Relationship Id="rId72" Type="http://schemas.openxmlformats.org/officeDocument/2006/relationships/image" Target="media/image37.wmf" /><Relationship Id="rId720" Type="http://schemas.openxmlformats.org/officeDocument/2006/relationships/image" Target="media/image338.wmf" /><Relationship Id="rId721" Type="http://schemas.openxmlformats.org/officeDocument/2006/relationships/oleObject" Target="embeddings/oleObject380.bin" /><Relationship Id="rId722" Type="http://schemas.openxmlformats.org/officeDocument/2006/relationships/image" Target="media/image339.wmf" /><Relationship Id="rId723" Type="http://schemas.openxmlformats.org/officeDocument/2006/relationships/oleObject" Target="embeddings/oleObject381.bin" /><Relationship Id="rId724" Type="http://schemas.openxmlformats.org/officeDocument/2006/relationships/image" Target="media/image340.wmf" /><Relationship Id="rId725" Type="http://schemas.openxmlformats.org/officeDocument/2006/relationships/oleObject" Target="embeddings/oleObject382.bin" /><Relationship Id="rId726" Type="http://schemas.openxmlformats.org/officeDocument/2006/relationships/image" Target="media/image341.wmf" /><Relationship Id="rId727" Type="http://schemas.openxmlformats.org/officeDocument/2006/relationships/oleObject" Target="embeddings/oleObject383.bin" /><Relationship Id="rId728" Type="http://schemas.openxmlformats.org/officeDocument/2006/relationships/image" Target="media/image342.wmf" /><Relationship Id="rId729" Type="http://schemas.openxmlformats.org/officeDocument/2006/relationships/oleObject" Target="embeddings/oleObject384.bin" /><Relationship Id="rId73" Type="http://schemas.openxmlformats.org/officeDocument/2006/relationships/oleObject" Target="embeddings/oleObject33.bin" /><Relationship Id="rId730" Type="http://schemas.openxmlformats.org/officeDocument/2006/relationships/image" Target="media/image343.wmf" /><Relationship Id="rId731" Type="http://schemas.openxmlformats.org/officeDocument/2006/relationships/oleObject" Target="embeddings/oleObject385.bin" /><Relationship Id="rId732" Type="http://schemas.openxmlformats.org/officeDocument/2006/relationships/image" Target="media/image344.wmf" /><Relationship Id="rId733" Type="http://schemas.openxmlformats.org/officeDocument/2006/relationships/oleObject" Target="embeddings/oleObject386.bin" /><Relationship Id="rId734" Type="http://schemas.openxmlformats.org/officeDocument/2006/relationships/image" Target="media/image345.wmf" /><Relationship Id="rId735" Type="http://schemas.openxmlformats.org/officeDocument/2006/relationships/oleObject" Target="embeddings/oleObject387.bin" /><Relationship Id="rId736" Type="http://schemas.openxmlformats.org/officeDocument/2006/relationships/image" Target="media/image346.png" /><Relationship Id="rId737" Type="http://schemas.openxmlformats.org/officeDocument/2006/relationships/image" Target="media/image347.wmf" /><Relationship Id="rId738" Type="http://schemas.openxmlformats.org/officeDocument/2006/relationships/oleObject" Target="embeddings/oleObject388.bin" /><Relationship Id="rId739" Type="http://schemas.openxmlformats.org/officeDocument/2006/relationships/image" Target="media/image348.wmf" /><Relationship Id="rId74" Type="http://schemas.openxmlformats.org/officeDocument/2006/relationships/oleObject" Target="embeddings/oleObject34.bin" /><Relationship Id="rId740" Type="http://schemas.openxmlformats.org/officeDocument/2006/relationships/oleObject" Target="embeddings/oleObject389.bin" /><Relationship Id="rId741" Type="http://schemas.openxmlformats.org/officeDocument/2006/relationships/image" Target="media/image349.wmf" /><Relationship Id="rId742" Type="http://schemas.openxmlformats.org/officeDocument/2006/relationships/oleObject" Target="embeddings/oleObject390.bin" /><Relationship Id="rId743" Type="http://schemas.openxmlformats.org/officeDocument/2006/relationships/image" Target="media/image350.wmf" /><Relationship Id="rId744" Type="http://schemas.openxmlformats.org/officeDocument/2006/relationships/oleObject" Target="embeddings/oleObject391.bin" /><Relationship Id="rId745" Type="http://schemas.openxmlformats.org/officeDocument/2006/relationships/image" Target="media/image351.wmf" /><Relationship Id="rId746" Type="http://schemas.openxmlformats.org/officeDocument/2006/relationships/oleObject" Target="embeddings/oleObject392.bin" /><Relationship Id="rId747" Type="http://schemas.openxmlformats.org/officeDocument/2006/relationships/image" Target="media/image352.wmf" /><Relationship Id="rId748" Type="http://schemas.openxmlformats.org/officeDocument/2006/relationships/oleObject" Target="embeddings/oleObject393.bin" /><Relationship Id="rId749" Type="http://schemas.openxmlformats.org/officeDocument/2006/relationships/image" Target="media/image353.wmf" /><Relationship Id="rId75" Type="http://schemas.openxmlformats.org/officeDocument/2006/relationships/image" Target="media/image38.wmf" /><Relationship Id="rId750" Type="http://schemas.openxmlformats.org/officeDocument/2006/relationships/oleObject" Target="embeddings/oleObject394.bin" /><Relationship Id="rId751" Type="http://schemas.openxmlformats.org/officeDocument/2006/relationships/image" Target="media/image354.wmf" /><Relationship Id="rId752" Type="http://schemas.openxmlformats.org/officeDocument/2006/relationships/oleObject" Target="embeddings/oleObject395.bin" /><Relationship Id="rId753" Type="http://schemas.openxmlformats.org/officeDocument/2006/relationships/image" Target="media/image355.png" /><Relationship Id="rId754" Type="http://schemas.openxmlformats.org/officeDocument/2006/relationships/oleObject" Target="embeddings/oleObject396.bin" /><Relationship Id="rId755" Type="http://schemas.openxmlformats.org/officeDocument/2006/relationships/image" Target="media/image356.wmf" /><Relationship Id="rId756" Type="http://schemas.openxmlformats.org/officeDocument/2006/relationships/oleObject" Target="embeddings/oleObject397.bin" /><Relationship Id="rId757" Type="http://schemas.openxmlformats.org/officeDocument/2006/relationships/image" Target="media/image357.wmf" /><Relationship Id="rId758" Type="http://schemas.openxmlformats.org/officeDocument/2006/relationships/oleObject" Target="embeddings/oleObject398.bin" /><Relationship Id="rId759" Type="http://schemas.openxmlformats.org/officeDocument/2006/relationships/image" Target="media/image358.wmf" /><Relationship Id="rId76" Type="http://schemas.openxmlformats.org/officeDocument/2006/relationships/oleObject" Target="embeddings/oleObject35.bin" /><Relationship Id="rId760" Type="http://schemas.openxmlformats.org/officeDocument/2006/relationships/oleObject" Target="embeddings/oleObject399.bin" /><Relationship Id="rId761" Type="http://schemas.openxmlformats.org/officeDocument/2006/relationships/image" Target="media/image359.wmf" /><Relationship Id="rId762" Type="http://schemas.openxmlformats.org/officeDocument/2006/relationships/oleObject" Target="embeddings/oleObject400.bin" /><Relationship Id="rId763" Type="http://schemas.openxmlformats.org/officeDocument/2006/relationships/image" Target="media/image360.wmf" /><Relationship Id="rId764" Type="http://schemas.openxmlformats.org/officeDocument/2006/relationships/oleObject" Target="embeddings/oleObject401.bin" /><Relationship Id="rId765" Type="http://schemas.openxmlformats.org/officeDocument/2006/relationships/image" Target="media/image361.wmf" /><Relationship Id="rId766" Type="http://schemas.openxmlformats.org/officeDocument/2006/relationships/oleObject" Target="embeddings/oleObject402.bin" /><Relationship Id="rId767" Type="http://schemas.openxmlformats.org/officeDocument/2006/relationships/image" Target="media/image362.wmf" /><Relationship Id="rId768" Type="http://schemas.openxmlformats.org/officeDocument/2006/relationships/oleObject" Target="embeddings/oleObject403.bin" /><Relationship Id="rId769" Type="http://schemas.openxmlformats.org/officeDocument/2006/relationships/image" Target="media/image363.wmf" /><Relationship Id="rId77" Type="http://schemas.openxmlformats.org/officeDocument/2006/relationships/image" Target="media/image39.wmf" /><Relationship Id="rId770" Type="http://schemas.openxmlformats.org/officeDocument/2006/relationships/oleObject" Target="embeddings/oleObject404.bin" /><Relationship Id="rId771" Type="http://schemas.openxmlformats.org/officeDocument/2006/relationships/image" Target="media/image364.png" /><Relationship Id="rId772" Type="http://schemas.openxmlformats.org/officeDocument/2006/relationships/image" Target="media/image365.wmf" /><Relationship Id="rId773" Type="http://schemas.openxmlformats.org/officeDocument/2006/relationships/oleObject" Target="embeddings/oleObject405.bin" /><Relationship Id="rId774" Type="http://schemas.openxmlformats.org/officeDocument/2006/relationships/image" Target="media/image366.wmf" /><Relationship Id="rId775" Type="http://schemas.openxmlformats.org/officeDocument/2006/relationships/oleObject" Target="embeddings/oleObject406.bin" /><Relationship Id="rId776" Type="http://schemas.openxmlformats.org/officeDocument/2006/relationships/image" Target="media/image367.wmf" /><Relationship Id="rId777" Type="http://schemas.openxmlformats.org/officeDocument/2006/relationships/oleObject" Target="embeddings/oleObject407.bin" /><Relationship Id="rId778" Type="http://schemas.openxmlformats.org/officeDocument/2006/relationships/image" Target="media/image368.wmf" /><Relationship Id="rId779" Type="http://schemas.openxmlformats.org/officeDocument/2006/relationships/oleObject" Target="embeddings/oleObject408.bin" /><Relationship Id="rId78" Type="http://schemas.openxmlformats.org/officeDocument/2006/relationships/oleObject" Target="embeddings/oleObject36.bin" /><Relationship Id="rId780" Type="http://schemas.openxmlformats.org/officeDocument/2006/relationships/image" Target="media/image369.wmf" /><Relationship Id="rId781" Type="http://schemas.openxmlformats.org/officeDocument/2006/relationships/oleObject" Target="embeddings/oleObject409.bin" /><Relationship Id="rId782" Type="http://schemas.openxmlformats.org/officeDocument/2006/relationships/image" Target="media/image370.wmf" /><Relationship Id="rId783" Type="http://schemas.openxmlformats.org/officeDocument/2006/relationships/oleObject" Target="embeddings/oleObject410.bin" /><Relationship Id="rId784" Type="http://schemas.openxmlformats.org/officeDocument/2006/relationships/image" Target="media/image371.wmf" /><Relationship Id="rId785" Type="http://schemas.openxmlformats.org/officeDocument/2006/relationships/oleObject" Target="embeddings/oleObject411.bin" /><Relationship Id="rId786" Type="http://schemas.openxmlformats.org/officeDocument/2006/relationships/image" Target="media/image372.wmf" /><Relationship Id="rId787" Type="http://schemas.openxmlformats.org/officeDocument/2006/relationships/oleObject" Target="embeddings/oleObject412.bin" /><Relationship Id="rId788" Type="http://schemas.openxmlformats.org/officeDocument/2006/relationships/image" Target="media/image373.wmf" /><Relationship Id="rId789" Type="http://schemas.openxmlformats.org/officeDocument/2006/relationships/oleObject" Target="embeddings/oleObject413.bin" /><Relationship Id="rId79" Type="http://schemas.openxmlformats.org/officeDocument/2006/relationships/image" Target="media/image40.wmf" /><Relationship Id="rId790" Type="http://schemas.openxmlformats.org/officeDocument/2006/relationships/image" Target="media/image374.wmf" /><Relationship Id="rId791" Type="http://schemas.openxmlformats.org/officeDocument/2006/relationships/oleObject" Target="embeddings/oleObject414.bin" /><Relationship Id="rId792" Type="http://schemas.openxmlformats.org/officeDocument/2006/relationships/image" Target="media/image375.wmf" /><Relationship Id="rId793" Type="http://schemas.openxmlformats.org/officeDocument/2006/relationships/oleObject" Target="embeddings/oleObject415.bin" /><Relationship Id="rId794" Type="http://schemas.openxmlformats.org/officeDocument/2006/relationships/image" Target="media/image376.wmf" /><Relationship Id="rId795" Type="http://schemas.openxmlformats.org/officeDocument/2006/relationships/oleObject" Target="embeddings/oleObject416.bin" /><Relationship Id="rId796" Type="http://schemas.openxmlformats.org/officeDocument/2006/relationships/image" Target="media/image377.wmf" /><Relationship Id="rId797" Type="http://schemas.openxmlformats.org/officeDocument/2006/relationships/oleObject" Target="embeddings/oleObject417.bin" /><Relationship Id="rId798" Type="http://schemas.openxmlformats.org/officeDocument/2006/relationships/image" Target="media/image378.wmf" /><Relationship Id="rId799" Type="http://schemas.openxmlformats.org/officeDocument/2006/relationships/oleObject" Target="embeddings/oleObject418.bin" /><Relationship Id="rId8" Type="http://schemas.openxmlformats.org/officeDocument/2006/relationships/image" Target="media/image5.wmf" /><Relationship Id="rId80" Type="http://schemas.openxmlformats.org/officeDocument/2006/relationships/oleObject" Target="embeddings/oleObject37.bin" /><Relationship Id="rId800" Type="http://schemas.openxmlformats.org/officeDocument/2006/relationships/image" Target="media/image379.wmf" /><Relationship Id="rId801" Type="http://schemas.openxmlformats.org/officeDocument/2006/relationships/oleObject" Target="embeddings/oleObject419.bin" /><Relationship Id="rId802" Type="http://schemas.openxmlformats.org/officeDocument/2006/relationships/image" Target="media/image380.wmf" /><Relationship Id="rId803" Type="http://schemas.openxmlformats.org/officeDocument/2006/relationships/oleObject" Target="embeddings/oleObject420.bin" /><Relationship Id="rId804" Type="http://schemas.openxmlformats.org/officeDocument/2006/relationships/image" Target="media/image381.wmf" /><Relationship Id="rId805" Type="http://schemas.openxmlformats.org/officeDocument/2006/relationships/oleObject" Target="embeddings/oleObject421.bin" /><Relationship Id="rId806" Type="http://schemas.openxmlformats.org/officeDocument/2006/relationships/image" Target="media/image382.wmf" /><Relationship Id="rId807" Type="http://schemas.openxmlformats.org/officeDocument/2006/relationships/oleObject" Target="embeddings/oleObject422.bin" /><Relationship Id="rId808" Type="http://schemas.openxmlformats.org/officeDocument/2006/relationships/image" Target="media/image383.wmf" /><Relationship Id="rId809" Type="http://schemas.openxmlformats.org/officeDocument/2006/relationships/oleObject" Target="embeddings/oleObject423.bin" /><Relationship Id="rId81" Type="http://schemas.openxmlformats.org/officeDocument/2006/relationships/image" Target="media/image41.wmf" /><Relationship Id="rId810" Type="http://schemas.openxmlformats.org/officeDocument/2006/relationships/image" Target="media/image384.wmf" /><Relationship Id="rId811" Type="http://schemas.openxmlformats.org/officeDocument/2006/relationships/oleObject" Target="embeddings/oleObject424.bin" /><Relationship Id="rId812" Type="http://schemas.openxmlformats.org/officeDocument/2006/relationships/image" Target="media/image385.wmf" /><Relationship Id="rId813" Type="http://schemas.openxmlformats.org/officeDocument/2006/relationships/oleObject" Target="embeddings/oleObject425.bin" /><Relationship Id="rId814" Type="http://schemas.openxmlformats.org/officeDocument/2006/relationships/image" Target="media/image386.wmf" /><Relationship Id="rId815" Type="http://schemas.openxmlformats.org/officeDocument/2006/relationships/oleObject" Target="embeddings/oleObject426.bin" /><Relationship Id="rId816" Type="http://schemas.openxmlformats.org/officeDocument/2006/relationships/image" Target="media/image387.wmf" /><Relationship Id="rId817" Type="http://schemas.openxmlformats.org/officeDocument/2006/relationships/oleObject" Target="embeddings/oleObject427.bin" /><Relationship Id="rId818" Type="http://schemas.openxmlformats.org/officeDocument/2006/relationships/image" Target="media/image388.png" /><Relationship Id="rId819" Type="http://schemas.openxmlformats.org/officeDocument/2006/relationships/image" Target="media/image389.wmf" /><Relationship Id="rId82" Type="http://schemas.openxmlformats.org/officeDocument/2006/relationships/oleObject" Target="embeddings/oleObject38.bin" /><Relationship Id="rId820" Type="http://schemas.openxmlformats.org/officeDocument/2006/relationships/oleObject" Target="embeddings/oleObject428.bin" /><Relationship Id="rId821" Type="http://schemas.openxmlformats.org/officeDocument/2006/relationships/image" Target="media/image390.wmf" /><Relationship Id="rId822" Type="http://schemas.openxmlformats.org/officeDocument/2006/relationships/oleObject" Target="embeddings/oleObject429.bin" /><Relationship Id="rId823" Type="http://schemas.openxmlformats.org/officeDocument/2006/relationships/image" Target="media/image391.wmf" /><Relationship Id="rId824" Type="http://schemas.openxmlformats.org/officeDocument/2006/relationships/oleObject" Target="embeddings/oleObject430.bin" /><Relationship Id="rId825" Type="http://schemas.openxmlformats.org/officeDocument/2006/relationships/image" Target="media/image392.wmf" /><Relationship Id="rId826" Type="http://schemas.openxmlformats.org/officeDocument/2006/relationships/oleObject" Target="embeddings/oleObject431.bin" /><Relationship Id="rId827" Type="http://schemas.openxmlformats.org/officeDocument/2006/relationships/image" Target="media/image393.wmf" /><Relationship Id="rId828" Type="http://schemas.openxmlformats.org/officeDocument/2006/relationships/oleObject" Target="embeddings/oleObject432.bin" /><Relationship Id="rId829" Type="http://schemas.openxmlformats.org/officeDocument/2006/relationships/image" Target="media/image394.wmf" /><Relationship Id="rId83" Type="http://schemas.openxmlformats.org/officeDocument/2006/relationships/image" Target="media/image42.wmf" /><Relationship Id="rId830" Type="http://schemas.openxmlformats.org/officeDocument/2006/relationships/oleObject" Target="embeddings/oleObject433.bin" /><Relationship Id="rId831" Type="http://schemas.openxmlformats.org/officeDocument/2006/relationships/image" Target="media/image395.wmf" /><Relationship Id="rId832" Type="http://schemas.openxmlformats.org/officeDocument/2006/relationships/oleObject" Target="embeddings/oleObject434.bin" /><Relationship Id="rId833" Type="http://schemas.openxmlformats.org/officeDocument/2006/relationships/image" Target="media/image396.wmf" /><Relationship Id="rId834" Type="http://schemas.openxmlformats.org/officeDocument/2006/relationships/oleObject" Target="embeddings/oleObject435.bin" /><Relationship Id="rId835" Type="http://schemas.openxmlformats.org/officeDocument/2006/relationships/image" Target="media/image397.wmf" /><Relationship Id="rId836" Type="http://schemas.openxmlformats.org/officeDocument/2006/relationships/oleObject" Target="embeddings/oleObject436.bin" /><Relationship Id="rId837" Type="http://schemas.openxmlformats.org/officeDocument/2006/relationships/image" Target="media/image398.wmf" /><Relationship Id="rId838" Type="http://schemas.openxmlformats.org/officeDocument/2006/relationships/oleObject" Target="embeddings/oleObject437.bin" /><Relationship Id="rId839" Type="http://schemas.openxmlformats.org/officeDocument/2006/relationships/image" Target="media/image399.wmf" /><Relationship Id="rId84" Type="http://schemas.openxmlformats.org/officeDocument/2006/relationships/oleObject" Target="embeddings/oleObject39.bin" /><Relationship Id="rId840" Type="http://schemas.openxmlformats.org/officeDocument/2006/relationships/oleObject" Target="embeddings/oleObject438.bin" /><Relationship Id="rId841" Type="http://schemas.openxmlformats.org/officeDocument/2006/relationships/image" Target="media/image400.wmf" /><Relationship Id="rId842" Type="http://schemas.openxmlformats.org/officeDocument/2006/relationships/oleObject" Target="embeddings/oleObject439.bin" /><Relationship Id="rId843" Type="http://schemas.openxmlformats.org/officeDocument/2006/relationships/image" Target="media/image401.wmf" /><Relationship Id="rId844" Type="http://schemas.openxmlformats.org/officeDocument/2006/relationships/oleObject" Target="embeddings/oleObject440.bin" /><Relationship Id="rId845" Type="http://schemas.openxmlformats.org/officeDocument/2006/relationships/image" Target="media/image402.wmf" /><Relationship Id="rId846" Type="http://schemas.openxmlformats.org/officeDocument/2006/relationships/oleObject" Target="embeddings/oleObject441.bin" /><Relationship Id="rId847" Type="http://schemas.openxmlformats.org/officeDocument/2006/relationships/header" Target="header1.xml" /><Relationship Id="rId848" Type="http://schemas.openxmlformats.org/officeDocument/2006/relationships/footer" Target="footer1.xml" /><Relationship Id="rId849" Type="http://schemas.openxmlformats.org/officeDocument/2006/relationships/theme" Target="theme/theme1.xml" /><Relationship Id="rId85" Type="http://schemas.openxmlformats.org/officeDocument/2006/relationships/image" Target="media/image43.wmf" /><Relationship Id="rId850" Type="http://schemas.openxmlformats.org/officeDocument/2006/relationships/styles" Target="styles.xml" /><Relationship Id="rId86" Type="http://schemas.openxmlformats.org/officeDocument/2006/relationships/oleObject" Target="embeddings/oleObject40.bin" /><Relationship Id="rId87" Type="http://schemas.openxmlformats.org/officeDocument/2006/relationships/image" Target="media/image44.wmf" /><Relationship Id="rId88" Type="http://schemas.openxmlformats.org/officeDocument/2006/relationships/oleObject" Target="embeddings/oleObject41.bin" /><Relationship Id="rId89" Type="http://schemas.openxmlformats.org/officeDocument/2006/relationships/image" Target="media/image45.wmf" /><Relationship Id="rId9" Type="http://schemas.openxmlformats.org/officeDocument/2006/relationships/oleObject" Target="embeddings/oleObject1.bin" /><Relationship Id="rId90" Type="http://schemas.openxmlformats.org/officeDocument/2006/relationships/oleObject" Target="embeddings/oleObject42.bin" /><Relationship Id="rId91" Type="http://schemas.openxmlformats.org/officeDocument/2006/relationships/image" Target="media/image46.wmf" /><Relationship Id="rId92" Type="http://schemas.openxmlformats.org/officeDocument/2006/relationships/oleObject" Target="embeddings/oleObject43.bin" /><Relationship Id="rId93" Type="http://schemas.openxmlformats.org/officeDocument/2006/relationships/image" Target="media/image47.wmf" /><Relationship Id="rId94" Type="http://schemas.openxmlformats.org/officeDocument/2006/relationships/oleObject" Target="embeddings/oleObject44.bin" /><Relationship Id="rId95" Type="http://schemas.openxmlformats.org/officeDocument/2006/relationships/image" Target="media/image48.wmf" /><Relationship Id="rId96" Type="http://schemas.openxmlformats.org/officeDocument/2006/relationships/oleObject" Target="embeddings/oleObject45.bin" /><Relationship Id="rId97" Type="http://schemas.openxmlformats.org/officeDocument/2006/relationships/image" Target="media/image49.wmf" /><Relationship Id="rId98" Type="http://schemas.openxmlformats.org/officeDocument/2006/relationships/oleObject" Target="embeddings/oleObject46.bin" /><Relationship Id="rId99" Type="http://schemas.openxmlformats.org/officeDocument/2006/relationships/image" Target="media/image50.png" /></Relationships>
</file>

<file path=word/_rels/footer1.xml.rels><?xml version="1.0" encoding="utf-8" standalone="yes"?><Relationships xmlns="http://schemas.openxmlformats.org/package/2006/relationships"><Relationship Id="rId1" Type="http://schemas.openxmlformats.org/officeDocument/2006/relationships/image" Target="media/image40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03.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TotalTime>6</TotalTime>
  <Pages>40</Pages>
  <Words>205</Words>
  <Characters>213</Characters>
  <Application>Microsoft Office Word</Application>
  <DocSecurity>0</DocSecurity>
  <Lines>55</Lines>
  <Paragraphs>15</Paragraphs>
  <ScaleCrop>false</ScaleCrop>
  <Company/>
  <LinksUpToDate>false</LinksUpToDate>
  <CharactersWithSpaces>213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词旺 柯</dc:creator>
  <cp:lastModifiedBy>学友</cp:lastModifiedBy>
  <cp:revision>2</cp:revision>
  <dcterms:created xsi:type="dcterms:W3CDTF">2024-03-18T15:44:00Z</dcterms:created>
  <dcterms:modified xsi:type="dcterms:W3CDTF">2026-03-30T15:14:15Z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